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11857" w14:textId="5CACBEB3" w:rsidR="00820332" w:rsidRDefault="00820332">
      <w:r>
        <w:rPr>
          <w:b/>
          <w:bCs/>
        </w:rPr>
        <w:t>How to Find Jesus in the Old Testament</w:t>
      </w:r>
      <w:r>
        <w:t xml:space="preserve"> Notes – Pt. 10</w:t>
      </w:r>
    </w:p>
    <w:p w14:paraId="6A1CB9D5" w14:textId="77777777" w:rsidR="00820332" w:rsidRDefault="00820332"/>
    <w:p w14:paraId="2E39C243" w14:textId="43034D81" w:rsidR="00B7408A" w:rsidRDefault="001B46B7">
      <w:r>
        <w:t>MOSES as a Type of Christ</w:t>
      </w:r>
      <w:r w:rsidR="00D5473B">
        <w:t xml:space="preserve"> – SO MUCH HERE</w:t>
      </w:r>
    </w:p>
    <w:p w14:paraId="595A2A50" w14:textId="05D28F36" w:rsidR="001B46B7" w:rsidRDefault="001B46B7" w:rsidP="001B46B7">
      <w:pPr>
        <w:pStyle w:val="ListParagraph"/>
        <w:numPr>
          <w:ilvl w:val="0"/>
          <w:numId w:val="1"/>
        </w:numPr>
      </w:pPr>
      <w:r>
        <w:t xml:space="preserve">Have you ever really looked at the story of Moses and seen all the ways he is a type of Christ? Well, that’s what we’re doing tonight! </w:t>
      </w:r>
    </w:p>
    <w:p w14:paraId="79CCB134" w14:textId="020A6ECA" w:rsidR="001B46B7" w:rsidRDefault="001B46B7" w:rsidP="001B46B7">
      <w:pPr>
        <w:pStyle w:val="ListParagraph"/>
        <w:numPr>
          <w:ilvl w:val="0"/>
          <w:numId w:val="1"/>
        </w:numPr>
      </w:pPr>
      <w:r>
        <w:t xml:space="preserve">First –let me clear up a bit of confusion </w:t>
      </w:r>
    </w:p>
    <w:p w14:paraId="6548F035" w14:textId="5A2A74EB" w:rsidR="001B46B7" w:rsidRDefault="001B46B7" w:rsidP="001B46B7">
      <w:pPr>
        <w:pStyle w:val="ListParagraph"/>
        <w:numPr>
          <w:ilvl w:val="1"/>
          <w:numId w:val="1"/>
        </w:numPr>
      </w:pPr>
      <w:r>
        <w:t xml:space="preserve">1- “Type” – doesn’t mean “is Christ” it means </w:t>
      </w:r>
      <w:r w:rsidR="00D56927">
        <w:t>God intentionally used Moses’ life to be a foreshadowing of Christ</w:t>
      </w:r>
    </w:p>
    <w:p w14:paraId="5495C122" w14:textId="092A5D1B" w:rsidR="001262E1" w:rsidRDefault="001B46B7" w:rsidP="00D5473B">
      <w:pPr>
        <w:pStyle w:val="ListParagraph"/>
        <w:numPr>
          <w:ilvl w:val="1"/>
          <w:numId w:val="1"/>
        </w:numPr>
      </w:pPr>
      <w:r>
        <w:t>2- #10 in a series</w:t>
      </w:r>
      <w:r w:rsidR="00D56927">
        <w:t xml:space="preserve"> – just Moses tonight.</w:t>
      </w:r>
    </w:p>
    <w:p w14:paraId="15511D0D" w14:textId="4B868525" w:rsidR="001262E1" w:rsidRDefault="00D5473B" w:rsidP="001262E1">
      <w:pPr>
        <w:spacing w:after="0"/>
      </w:pPr>
      <w:r>
        <w:t>Chronological</w:t>
      </w:r>
    </w:p>
    <w:p w14:paraId="5D79F0D4" w14:textId="6975021A" w:rsidR="001262E1" w:rsidRDefault="001262E1" w:rsidP="001262E1">
      <w:pPr>
        <w:pStyle w:val="ListParagraph"/>
        <w:numPr>
          <w:ilvl w:val="0"/>
          <w:numId w:val="2"/>
        </w:numPr>
        <w:spacing w:after="0"/>
      </w:pPr>
      <w:r>
        <w:t>Infancy</w:t>
      </w:r>
      <w:r w:rsidR="001421B1">
        <w:t xml:space="preserve"> </w:t>
      </w:r>
      <w:r w:rsidR="00956FC6">
        <w:t xml:space="preserve">– we don’t have to go far before noticing parallels. </w:t>
      </w:r>
    </w:p>
    <w:p w14:paraId="32176100" w14:textId="026559D0" w:rsidR="001421B1" w:rsidRDefault="001421B1" w:rsidP="001421B1">
      <w:pPr>
        <w:pStyle w:val="ListParagraph"/>
        <w:numPr>
          <w:ilvl w:val="1"/>
          <w:numId w:val="2"/>
        </w:numPr>
        <w:spacing w:after="0"/>
      </w:pPr>
      <w:r>
        <w:t>Ex 1&amp;2</w:t>
      </w:r>
    </w:p>
    <w:p w14:paraId="16421C56" w14:textId="20DFA1A9" w:rsidR="0094065E" w:rsidRPr="002014DF" w:rsidRDefault="0094065E" w:rsidP="00C36B9D">
      <w:pPr>
        <w:pStyle w:val="ListParagraph"/>
        <w:numPr>
          <w:ilvl w:val="2"/>
          <w:numId w:val="2"/>
        </w:numPr>
        <w:spacing w:after="0"/>
        <w:rPr>
          <w:b/>
          <w:i/>
        </w:rPr>
      </w:pPr>
      <w:r w:rsidRPr="002014DF">
        <w:rPr>
          <w:b/>
          <w:i/>
        </w:rPr>
        <w:t xml:space="preserve">Exodus 1:22 (ESV) </w:t>
      </w:r>
      <w:r w:rsidRPr="002014DF">
        <w:rPr>
          <w:b/>
          <w:i/>
          <w:vertAlign w:val="superscript"/>
        </w:rPr>
        <w:t>22</w:t>
      </w:r>
      <w:r w:rsidRPr="002014DF">
        <w:rPr>
          <w:b/>
          <w:i/>
        </w:rPr>
        <w:t xml:space="preserve">Then Pharaoh commanded all his people, “Every son that is born to the Hebrews you shall cast into the Nile, but you shall let every daughter live.” </w:t>
      </w:r>
    </w:p>
    <w:p w14:paraId="047BE74A" w14:textId="66E88DB4" w:rsidR="0094065E" w:rsidRPr="002014DF" w:rsidRDefault="0094065E" w:rsidP="00CE4639">
      <w:pPr>
        <w:pStyle w:val="ListParagraph"/>
        <w:numPr>
          <w:ilvl w:val="2"/>
          <w:numId w:val="2"/>
        </w:numPr>
        <w:spacing w:after="0"/>
        <w:rPr>
          <w:b/>
          <w:i/>
        </w:rPr>
      </w:pPr>
      <w:r w:rsidRPr="002014DF">
        <w:rPr>
          <w:b/>
          <w:i/>
        </w:rPr>
        <w:t>Exodus 2:2–6 (ESV)</w:t>
      </w:r>
      <w:r w:rsidRPr="002014DF">
        <w:rPr>
          <w:b/>
          <w:i/>
          <w:vertAlign w:val="superscript"/>
        </w:rPr>
        <w:t>2</w:t>
      </w:r>
      <w:r w:rsidRPr="002014DF">
        <w:rPr>
          <w:b/>
          <w:i/>
        </w:rPr>
        <w:t xml:space="preserve">The woman conceived and bore a son, and when she saw that he was a fine child, she hid him three months. </w:t>
      </w:r>
      <w:r w:rsidRPr="002014DF">
        <w:rPr>
          <w:b/>
          <w:i/>
          <w:vertAlign w:val="superscript"/>
        </w:rPr>
        <w:t>3</w:t>
      </w:r>
      <w:r w:rsidRPr="002014DF">
        <w:rPr>
          <w:b/>
          <w:i/>
        </w:rPr>
        <w:t xml:space="preserve">When she could hide him no longer, she took for him a basket made of bulrushes and daubed it with bitumen and pitch. She put the child in it and placed it among the reeds by the river bank. </w:t>
      </w:r>
      <w:r w:rsidRPr="002014DF">
        <w:rPr>
          <w:b/>
          <w:i/>
          <w:vertAlign w:val="superscript"/>
        </w:rPr>
        <w:t>4</w:t>
      </w:r>
      <w:r w:rsidRPr="002014DF">
        <w:rPr>
          <w:b/>
          <w:i/>
        </w:rPr>
        <w:t xml:space="preserve">And his sister stood at a distance to know what would be done to him. </w:t>
      </w:r>
      <w:r w:rsidRPr="002014DF">
        <w:rPr>
          <w:b/>
          <w:i/>
          <w:vertAlign w:val="superscript"/>
        </w:rPr>
        <w:t>5</w:t>
      </w:r>
      <w:r w:rsidRPr="002014DF">
        <w:rPr>
          <w:b/>
          <w:i/>
        </w:rPr>
        <w:t xml:space="preserve">Now the daughter of Pharaoh came down to bathe at the river, while her young women walked beside the river. She saw the basket among the reeds and sent her servant woman, and she took it. </w:t>
      </w:r>
      <w:r w:rsidRPr="002014DF">
        <w:rPr>
          <w:b/>
          <w:i/>
          <w:vertAlign w:val="superscript"/>
        </w:rPr>
        <w:t>6</w:t>
      </w:r>
      <w:r w:rsidRPr="002014DF">
        <w:rPr>
          <w:b/>
          <w:i/>
        </w:rPr>
        <w:t>When she opened it, she saw the child, and behold, the baby was crying. She took pity on him and said, “This is one of the Hebrews’ children.”</w:t>
      </w:r>
    </w:p>
    <w:p w14:paraId="05332A27" w14:textId="70AE5716" w:rsidR="0094065E" w:rsidRPr="00571C7D" w:rsidRDefault="002014DF" w:rsidP="00571C7D">
      <w:pPr>
        <w:pStyle w:val="ListParagraph"/>
        <w:numPr>
          <w:ilvl w:val="2"/>
          <w:numId w:val="2"/>
        </w:numPr>
        <w:spacing w:after="0"/>
        <w:rPr>
          <w:b/>
          <w:i/>
        </w:rPr>
      </w:pPr>
      <w:r w:rsidRPr="002014DF">
        <w:rPr>
          <w:b/>
          <w:i/>
        </w:rPr>
        <w:t xml:space="preserve">Matthew 2:12–16 (ESV) </w:t>
      </w:r>
      <w:r w:rsidRPr="002014DF">
        <w:rPr>
          <w:b/>
          <w:i/>
          <w:vertAlign w:val="superscript"/>
        </w:rPr>
        <w:t>12</w:t>
      </w:r>
      <w:r w:rsidRPr="002014DF">
        <w:rPr>
          <w:b/>
          <w:i/>
        </w:rPr>
        <w:t xml:space="preserve">And being warned in a dream not to return to Herod, they departed to their own country by another way. </w:t>
      </w:r>
      <w:r w:rsidRPr="002014DF">
        <w:rPr>
          <w:b/>
          <w:i/>
          <w:vertAlign w:val="superscript"/>
        </w:rPr>
        <w:t>13</w:t>
      </w:r>
      <w:r w:rsidRPr="002014DF">
        <w:rPr>
          <w:b/>
          <w:i/>
        </w:rPr>
        <w:t xml:space="preserve">Now when they had departed, behold, an angel of the Lord appeared to Joseph in a dream and said, “Rise, take the child and his mother, and flee to Egypt, and remain there until I tell you, for Herod is about to search for the child, to destroy him.” </w:t>
      </w:r>
      <w:r w:rsidRPr="002014DF">
        <w:rPr>
          <w:b/>
          <w:i/>
          <w:vertAlign w:val="superscript"/>
        </w:rPr>
        <w:t>14</w:t>
      </w:r>
      <w:r w:rsidRPr="002014DF">
        <w:rPr>
          <w:b/>
          <w:i/>
        </w:rPr>
        <w:t xml:space="preserve">And he rose and took the child and his mother by night and departed to Egypt </w:t>
      </w:r>
      <w:r w:rsidRPr="002014DF">
        <w:rPr>
          <w:b/>
          <w:i/>
          <w:vertAlign w:val="superscript"/>
        </w:rPr>
        <w:t>15</w:t>
      </w:r>
      <w:r w:rsidRPr="002014DF">
        <w:rPr>
          <w:b/>
          <w:i/>
        </w:rPr>
        <w:t xml:space="preserve">and remained there until the death of Herod. This was to fulfill what the Lord had spoken by the prophet, “Out of Egypt I called my son.” </w:t>
      </w:r>
      <w:r w:rsidRPr="002014DF">
        <w:rPr>
          <w:b/>
          <w:i/>
          <w:vertAlign w:val="superscript"/>
        </w:rPr>
        <w:t>16</w:t>
      </w:r>
      <w:r w:rsidRPr="002014DF">
        <w:rPr>
          <w:b/>
          <w:i/>
        </w:rPr>
        <w:t xml:space="preserve">Then Herod, when he saw that he had been tricked by the wise men, became furious, and he sent and killed all the male children in Bethlehem and in all that region who were two years old or under, according to the time that he had ascertained from the wise men. </w:t>
      </w:r>
    </w:p>
    <w:p w14:paraId="63C54D4C" w14:textId="6923CFB8" w:rsidR="001262E1" w:rsidRDefault="001262E1" w:rsidP="00571C7D">
      <w:pPr>
        <w:pStyle w:val="ListParagraph"/>
        <w:numPr>
          <w:ilvl w:val="2"/>
          <w:numId w:val="2"/>
        </w:numPr>
        <w:spacing w:after="0"/>
      </w:pPr>
      <w:r>
        <w:t>Moses – hunted by a gentile king</w:t>
      </w:r>
    </w:p>
    <w:p w14:paraId="1DE4BAF6" w14:textId="0E07EE4D" w:rsidR="001262E1" w:rsidRDefault="001262E1" w:rsidP="00571C7D">
      <w:pPr>
        <w:pStyle w:val="ListParagraph"/>
        <w:numPr>
          <w:ilvl w:val="3"/>
          <w:numId w:val="2"/>
        </w:numPr>
        <w:spacing w:after="0"/>
      </w:pPr>
      <w:r>
        <w:t>Jesus – hunted by Herod</w:t>
      </w:r>
    </w:p>
    <w:p w14:paraId="614DC32E" w14:textId="2B585C81" w:rsidR="001262E1" w:rsidRDefault="001262E1" w:rsidP="00571C7D">
      <w:pPr>
        <w:pStyle w:val="ListParagraph"/>
        <w:numPr>
          <w:ilvl w:val="2"/>
          <w:numId w:val="2"/>
        </w:numPr>
        <w:spacing w:after="0"/>
      </w:pPr>
      <w:r>
        <w:t>Moses – survived a massacre</w:t>
      </w:r>
    </w:p>
    <w:p w14:paraId="77E17EFA" w14:textId="6B4FDA14" w:rsidR="001262E1" w:rsidRDefault="001262E1" w:rsidP="00571C7D">
      <w:pPr>
        <w:pStyle w:val="ListParagraph"/>
        <w:numPr>
          <w:ilvl w:val="3"/>
          <w:numId w:val="2"/>
        </w:numPr>
        <w:spacing w:after="0"/>
      </w:pPr>
      <w:r>
        <w:t>Jesus – survived a massacre</w:t>
      </w:r>
    </w:p>
    <w:p w14:paraId="716E3177" w14:textId="4F8BAF30" w:rsidR="00571C7D" w:rsidRDefault="00571C7D" w:rsidP="00571C7D">
      <w:pPr>
        <w:pStyle w:val="ListParagraph"/>
        <w:numPr>
          <w:ilvl w:val="2"/>
          <w:numId w:val="2"/>
        </w:numPr>
        <w:spacing w:after="0"/>
      </w:pPr>
      <w:r>
        <w:t>Moses goes deeper into Egypt</w:t>
      </w:r>
    </w:p>
    <w:p w14:paraId="3CCCB162" w14:textId="3E3D5140" w:rsidR="00571C7D" w:rsidRDefault="00571C7D" w:rsidP="00571C7D">
      <w:pPr>
        <w:pStyle w:val="ListParagraph"/>
        <w:numPr>
          <w:ilvl w:val="3"/>
          <w:numId w:val="2"/>
        </w:numPr>
        <w:spacing w:after="0"/>
      </w:pPr>
      <w:r>
        <w:t>Jesus goes to Egypt</w:t>
      </w:r>
    </w:p>
    <w:p w14:paraId="5162E3DC" w14:textId="51E2B1E8" w:rsidR="00571C7D" w:rsidRDefault="00571C7D" w:rsidP="00571C7D">
      <w:pPr>
        <w:pStyle w:val="ListParagraph"/>
        <w:numPr>
          <w:ilvl w:val="4"/>
          <w:numId w:val="2"/>
        </w:numPr>
        <w:spacing w:after="0"/>
      </w:pPr>
      <w:r>
        <w:t>Hos 11:1 “out of Egypt I have called my son” (and again)</w:t>
      </w:r>
    </w:p>
    <w:p w14:paraId="140BC7BC" w14:textId="7AA893EB" w:rsidR="00571C7D" w:rsidRDefault="00571C7D" w:rsidP="00571C7D">
      <w:pPr>
        <w:pStyle w:val="ListParagraph"/>
        <w:numPr>
          <w:ilvl w:val="5"/>
          <w:numId w:val="2"/>
        </w:numPr>
        <w:spacing w:after="0"/>
      </w:pPr>
      <w:r>
        <w:t>As Abraham, so Moses, so Israel, so Christ</w:t>
      </w:r>
    </w:p>
    <w:p w14:paraId="07138545" w14:textId="4D21D2D2" w:rsidR="00571C7D" w:rsidRDefault="00571C7D" w:rsidP="001262E1">
      <w:pPr>
        <w:pStyle w:val="ListParagraph"/>
        <w:numPr>
          <w:ilvl w:val="1"/>
          <w:numId w:val="2"/>
        </w:numPr>
        <w:spacing w:after="0"/>
      </w:pPr>
      <w:r>
        <w:t xml:space="preserve">Moses </w:t>
      </w:r>
      <w:r w:rsidR="00AC085F">
        <w:t xml:space="preserve">first coming </w:t>
      </w:r>
      <w:r>
        <w:t>rejected</w:t>
      </w:r>
      <w:r w:rsidR="00AC085F">
        <w:t xml:space="preserve"> (Ex 2:11-15)</w:t>
      </w:r>
    </w:p>
    <w:p w14:paraId="5DDEBE21" w14:textId="74B3F9F3" w:rsidR="00AC085F" w:rsidRPr="00AC085F" w:rsidRDefault="00AC085F" w:rsidP="005E1A5B">
      <w:pPr>
        <w:pStyle w:val="ListParagraph"/>
        <w:numPr>
          <w:ilvl w:val="2"/>
          <w:numId w:val="2"/>
        </w:numPr>
        <w:spacing w:after="0"/>
        <w:rPr>
          <w:b/>
          <w:i/>
        </w:rPr>
      </w:pPr>
      <w:r w:rsidRPr="00AC085F">
        <w:rPr>
          <w:b/>
          <w:i/>
        </w:rPr>
        <w:t xml:space="preserve">Acts 7:23–29 (ESV) </w:t>
      </w:r>
      <w:r w:rsidRPr="00AC085F">
        <w:rPr>
          <w:b/>
          <w:i/>
          <w:vertAlign w:val="superscript"/>
        </w:rPr>
        <w:t>23</w:t>
      </w:r>
      <w:r w:rsidRPr="00AC085F">
        <w:rPr>
          <w:b/>
          <w:i/>
        </w:rPr>
        <w:t xml:space="preserve">“When he was forty years old, it came into his heart to </w:t>
      </w:r>
      <w:r w:rsidRPr="00AC085F">
        <w:rPr>
          <w:b/>
          <w:i/>
          <w:u w:val="single"/>
        </w:rPr>
        <w:t>visit</w:t>
      </w:r>
      <w:r w:rsidRPr="00AC085F">
        <w:rPr>
          <w:b/>
          <w:i/>
        </w:rPr>
        <w:t xml:space="preserve"> his brothers, the children of Israel. </w:t>
      </w:r>
      <w:r w:rsidRPr="00AC085F">
        <w:rPr>
          <w:b/>
          <w:i/>
          <w:vertAlign w:val="superscript"/>
        </w:rPr>
        <w:t>24</w:t>
      </w:r>
      <w:r w:rsidRPr="00AC085F">
        <w:rPr>
          <w:b/>
          <w:i/>
        </w:rPr>
        <w:t xml:space="preserve">And seeing one of them being wronged, he defended the oppressed man and avenged him by striking down the Egyptian. </w:t>
      </w:r>
      <w:r w:rsidRPr="00AC085F">
        <w:rPr>
          <w:b/>
          <w:i/>
          <w:vertAlign w:val="superscript"/>
        </w:rPr>
        <w:t>25</w:t>
      </w:r>
      <w:r w:rsidRPr="00AC085F">
        <w:rPr>
          <w:b/>
          <w:i/>
        </w:rPr>
        <w:t xml:space="preserve">He supposed that his brothers would understand that God was giving them salvation by his hand, but they did not understand. </w:t>
      </w:r>
      <w:r w:rsidRPr="00AC085F">
        <w:rPr>
          <w:b/>
          <w:i/>
          <w:vertAlign w:val="superscript"/>
        </w:rPr>
        <w:t>26</w:t>
      </w:r>
      <w:r w:rsidRPr="00AC085F">
        <w:rPr>
          <w:b/>
          <w:i/>
        </w:rPr>
        <w:t xml:space="preserve">And on the following day he appeared to them as they were quarreling and tried to reconcile them, saying, ‘Men, you are brothers. Why do you wrong each other?’ </w:t>
      </w:r>
      <w:r w:rsidRPr="00AC085F">
        <w:rPr>
          <w:b/>
          <w:i/>
          <w:vertAlign w:val="superscript"/>
        </w:rPr>
        <w:t>27</w:t>
      </w:r>
      <w:r w:rsidRPr="00AC085F">
        <w:rPr>
          <w:b/>
          <w:i/>
        </w:rPr>
        <w:t xml:space="preserve">But the man who was </w:t>
      </w:r>
      <w:r w:rsidRPr="00AC085F">
        <w:rPr>
          <w:b/>
          <w:i/>
        </w:rPr>
        <w:lastRenderedPageBreak/>
        <w:t xml:space="preserve">wronging his neighbor thrust him aside, saying, ‘Who made you a ruler and a judge over us? </w:t>
      </w:r>
      <w:r w:rsidRPr="00AC085F">
        <w:rPr>
          <w:b/>
          <w:i/>
          <w:vertAlign w:val="superscript"/>
        </w:rPr>
        <w:t>28</w:t>
      </w:r>
      <w:r w:rsidRPr="00AC085F">
        <w:rPr>
          <w:b/>
          <w:i/>
        </w:rPr>
        <w:t xml:space="preserve">Do you want to kill me as you killed the Egyptian yesterday?’ </w:t>
      </w:r>
      <w:r w:rsidRPr="00AC085F">
        <w:rPr>
          <w:b/>
          <w:i/>
          <w:vertAlign w:val="superscript"/>
        </w:rPr>
        <w:t>29</w:t>
      </w:r>
      <w:r w:rsidRPr="00AC085F">
        <w:rPr>
          <w:b/>
          <w:i/>
        </w:rPr>
        <w:t xml:space="preserve">At this retort Moses fled and became an exile in the land of Midian, where he became the father of two sons. </w:t>
      </w:r>
    </w:p>
    <w:p w14:paraId="31984CB5" w14:textId="5D70565C" w:rsidR="00AC085F" w:rsidRPr="00AC085F" w:rsidRDefault="00AC085F" w:rsidP="00610EC7">
      <w:pPr>
        <w:pStyle w:val="ListParagraph"/>
        <w:numPr>
          <w:ilvl w:val="3"/>
          <w:numId w:val="2"/>
        </w:numPr>
        <w:spacing w:after="0"/>
        <w:rPr>
          <w:b/>
          <w:i/>
        </w:rPr>
      </w:pPr>
      <w:proofErr w:type="gramStart"/>
      <w:r>
        <w:t xml:space="preserve">Visitation  </w:t>
      </w:r>
      <w:r w:rsidRPr="00AC085F">
        <w:rPr>
          <w:b/>
          <w:i/>
        </w:rPr>
        <w:t>Luke</w:t>
      </w:r>
      <w:proofErr w:type="gramEnd"/>
      <w:r w:rsidRPr="00AC085F">
        <w:rPr>
          <w:b/>
          <w:i/>
        </w:rPr>
        <w:t xml:space="preserve"> 19:44b (ESV) …because you did not know the time of your </w:t>
      </w:r>
      <w:r w:rsidRPr="00AC085F">
        <w:rPr>
          <w:b/>
          <w:i/>
          <w:u w:val="single"/>
        </w:rPr>
        <w:t>visitation</w:t>
      </w:r>
      <w:r w:rsidRPr="00AC085F">
        <w:rPr>
          <w:b/>
          <w:i/>
        </w:rPr>
        <w:t xml:space="preserve">.” </w:t>
      </w:r>
    </w:p>
    <w:p w14:paraId="6A0ED0EF" w14:textId="16D766D7" w:rsidR="00AC085F" w:rsidRPr="00AC085F" w:rsidRDefault="00AC085F" w:rsidP="004B532B">
      <w:pPr>
        <w:pStyle w:val="ListParagraph"/>
        <w:numPr>
          <w:ilvl w:val="3"/>
          <w:numId w:val="2"/>
        </w:numPr>
        <w:spacing w:after="0"/>
        <w:rPr>
          <w:b/>
          <w:i/>
        </w:rPr>
      </w:pPr>
      <w:r w:rsidRPr="00AC085F">
        <w:rPr>
          <w:b/>
          <w:i/>
        </w:rPr>
        <w:t xml:space="preserve">Exodus 2:11–15 (ESV) </w:t>
      </w:r>
      <w:r w:rsidRPr="00AC085F">
        <w:rPr>
          <w:b/>
          <w:i/>
          <w:vertAlign w:val="superscript"/>
        </w:rPr>
        <w:t>11</w:t>
      </w:r>
      <w:r w:rsidRPr="00AC085F">
        <w:rPr>
          <w:b/>
          <w:i/>
        </w:rPr>
        <w:t xml:space="preserve">One day, when Moses had grown up, he went out to his people and looked on their burdens, and he saw an Egyptian beating a Hebrew, one of his people. </w:t>
      </w:r>
      <w:r w:rsidRPr="00AC085F">
        <w:rPr>
          <w:b/>
          <w:i/>
          <w:vertAlign w:val="superscript"/>
        </w:rPr>
        <w:t>12</w:t>
      </w:r>
      <w:r w:rsidRPr="00AC085F">
        <w:rPr>
          <w:b/>
          <w:i/>
        </w:rPr>
        <w:t xml:space="preserve">He looked this way and that, and seeing no one, he struck down the Egyptian and hid him in the sand. </w:t>
      </w:r>
      <w:r w:rsidRPr="00AC085F">
        <w:rPr>
          <w:b/>
          <w:i/>
          <w:vertAlign w:val="superscript"/>
        </w:rPr>
        <w:t>13</w:t>
      </w:r>
      <w:r w:rsidRPr="00AC085F">
        <w:rPr>
          <w:b/>
          <w:i/>
        </w:rPr>
        <w:t xml:space="preserve">When he went out the next day, behold, two Hebrews were struggling together. And he said to the man in the wrong, “Why do you strike your companion?” </w:t>
      </w:r>
      <w:r w:rsidRPr="00AC085F">
        <w:rPr>
          <w:b/>
          <w:i/>
          <w:vertAlign w:val="superscript"/>
        </w:rPr>
        <w:t>14</w:t>
      </w:r>
      <w:r w:rsidRPr="00AC085F">
        <w:rPr>
          <w:b/>
          <w:i/>
        </w:rPr>
        <w:t xml:space="preserve">He answered, “Who made you a prince and a judge over us? Do you mean to kill me as you killed the Egyptian?” Then Moses was afraid, and thought, “Surely the thing is known.” </w:t>
      </w:r>
      <w:r w:rsidRPr="00AC085F">
        <w:rPr>
          <w:b/>
          <w:i/>
          <w:vertAlign w:val="superscript"/>
        </w:rPr>
        <w:t>15</w:t>
      </w:r>
      <w:r w:rsidRPr="00AC085F">
        <w:rPr>
          <w:b/>
          <w:i/>
        </w:rPr>
        <w:t xml:space="preserve">When Pharaoh heard of it, he sought to kill Moses. But Moses fled from Pharaoh and stayed in the land of Midian. And he sat down by a well. </w:t>
      </w:r>
    </w:p>
    <w:p w14:paraId="4AE42217" w14:textId="25508539" w:rsidR="00571C7D" w:rsidRDefault="00AC085F" w:rsidP="00AC085F">
      <w:pPr>
        <w:pStyle w:val="ListParagraph"/>
        <w:numPr>
          <w:ilvl w:val="4"/>
          <w:numId w:val="2"/>
        </w:numPr>
        <w:spacing w:after="0"/>
      </w:pPr>
      <w:r>
        <w:t>Rejection by Israel results in a death plot by Gentiles</w:t>
      </w:r>
    </w:p>
    <w:p w14:paraId="23FD9769" w14:textId="084FAD41" w:rsidR="00571C7D" w:rsidRDefault="00AC085F" w:rsidP="00571C7D">
      <w:pPr>
        <w:pStyle w:val="ListParagraph"/>
        <w:numPr>
          <w:ilvl w:val="2"/>
          <w:numId w:val="2"/>
        </w:numPr>
        <w:spacing w:after="0"/>
      </w:pPr>
      <w:r>
        <w:t>Rejection is thematic in Moses’ life</w:t>
      </w:r>
    </w:p>
    <w:p w14:paraId="73B639FA" w14:textId="1B314633" w:rsidR="00AC085F" w:rsidRDefault="00AC085F" w:rsidP="00AC085F">
      <w:pPr>
        <w:pStyle w:val="ListParagraph"/>
        <w:numPr>
          <w:ilvl w:val="3"/>
          <w:numId w:val="2"/>
        </w:numPr>
        <w:spacing w:after="0"/>
      </w:pPr>
      <w:r>
        <w:t>Multiple times</w:t>
      </w:r>
    </w:p>
    <w:p w14:paraId="01F5DD20" w14:textId="362A98B6" w:rsidR="00D207A5" w:rsidRDefault="00AC085F" w:rsidP="00956FC6">
      <w:pPr>
        <w:pStyle w:val="ListParagraph"/>
        <w:numPr>
          <w:ilvl w:val="4"/>
          <w:numId w:val="2"/>
        </w:numPr>
        <w:spacing w:after="0"/>
      </w:pPr>
      <w:r>
        <w:t xml:space="preserve">Kill </w:t>
      </w:r>
      <w:r w:rsidR="00D207A5">
        <w:t>him</w:t>
      </w:r>
    </w:p>
    <w:p w14:paraId="0EA1345B" w14:textId="0B3738BE" w:rsidR="00D207A5" w:rsidRDefault="00D207A5" w:rsidP="00AC085F">
      <w:pPr>
        <w:pStyle w:val="ListParagraph"/>
        <w:numPr>
          <w:ilvl w:val="4"/>
          <w:numId w:val="2"/>
        </w:numPr>
        <w:spacing w:after="0"/>
      </w:pPr>
      <w:r>
        <w:t>Other leaders try to replace him</w:t>
      </w:r>
    </w:p>
    <w:p w14:paraId="2A3955F2" w14:textId="101D4B11" w:rsidR="00956FC6" w:rsidRDefault="00956FC6" w:rsidP="00D207A5">
      <w:pPr>
        <w:pStyle w:val="ListParagraph"/>
        <w:numPr>
          <w:ilvl w:val="5"/>
          <w:numId w:val="2"/>
        </w:numPr>
        <w:spacing w:after="0"/>
      </w:pPr>
      <w:r>
        <w:t>Aaron – Aaron and Miriam</w:t>
      </w:r>
    </w:p>
    <w:p w14:paraId="6088888B" w14:textId="4ED58F36" w:rsidR="00D207A5" w:rsidRDefault="00956FC6" w:rsidP="00D207A5">
      <w:pPr>
        <w:pStyle w:val="ListParagraph"/>
        <w:numPr>
          <w:ilvl w:val="5"/>
          <w:numId w:val="2"/>
        </w:numPr>
        <w:spacing w:after="0"/>
      </w:pPr>
      <w:r>
        <w:t>K</w:t>
      </w:r>
      <w:r w:rsidR="00D207A5">
        <w:t>orah</w:t>
      </w:r>
    </w:p>
    <w:p w14:paraId="71E3E1C2" w14:textId="70DF0469" w:rsidR="00956FC6" w:rsidRDefault="00956FC6" w:rsidP="00D207A5">
      <w:pPr>
        <w:pStyle w:val="ListParagraph"/>
        <w:numPr>
          <w:ilvl w:val="5"/>
          <w:numId w:val="2"/>
        </w:numPr>
        <w:spacing w:after="0"/>
      </w:pPr>
      <w:r>
        <w:t>Priests can’t take his place!</w:t>
      </w:r>
    </w:p>
    <w:p w14:paraId="2798CC78" w14:textId="670D1FAD" w:rsidR="00A94160" w:rsidRDefault="00A94160" w:rsidP="001262E1">
      <w:pPr>
        <w:pStyle w:val="ListParagraph"/>
        <w:numPr>
          <w:ilvl w:val="1"/>
          <w:numId w:val="2"/>
        </w:numPr>
        <w:spacing w:after="0"/>
      </w:pPr>
      <w:r>
        <w:t xml:space="preserve">Moses </w:t>
      </w:r>
      <w:r w:rsidR="00956FC6">
        <w:t>after</w:t>
      </w:r>
      <w:r>
        <w:t xml:space="preserve"> his </w:t>
      </w:r>
      <w:r w:rsidR="00956FC6">
        <w:t xml:space="preserve">initial </w:t>
      </w:r>
      <w:r>
        <w:t xml:space="preserve">rejection </w:t>
      </w:r>
      <w:r w:rsidR="00956FC6">
        <w:t>by Israel</w:t>
      </w:r>
    </w:p>
    <w:p w14:paraId="7249F48C" w14:textId="3DB98456" w:rsidR="006271B3" w:rsidRPr="006271B3" w:rsidRDefault="006271B3" w:rsidP="00F67D3C">
      <w:pPr>
        <w:pStyle w:val="ListParagraph"/>
        <w:numPr>
          <w:ilvl w:val="2"/>
          <w:numId w:val="2"/>
        </w:numPr>
        <w:spacing w:after="0"/>
        <w:rPr>
          <w:b/>
          <w:i/>
        </w:rPr>
      </w:pPr>
      <w:r w:rsidRPr="006271B3">
        <w:rPr>
          <w:b/>
          <w:i/>
        </w:rPr>
        <w:t xml:space="preserve">Exodus 2:15–22 (ESV) </w:t>
      </w:r>
      <w:r w:rsidRPr="006271B3">
        <w:rPr>
          <w:b/>
          <w:i/>
          <w:vertAlign w:val="superscript"/>
        </w:rPr>
        <w:t>15</w:t>
      </w:r>
      <w:r w:rsidRPr="006271B3">
        <w:rPr>
          <w:b/>
          <w:i/>
        </w:rPr>
        <w:t xml:space="preserve">When Pharaoh heard of it, he sought to kill Moses. But Moses fled from Pharaoh and stayed in </w:t>
      </w:r>
      <w:r w:rsidRPr="006271B3">
        <w:rPr>
          <w:b/>
          <w:i/>
          <w:u w:val="single"/>
        </w:rPr>
        <w:t>the land of Midian</w:t>
      </w:r>
      <w:r w:rsidRPr="006271B3">
        <w:rPr>
          <w:b/>
          <w:i/>
        </w:rPr>
        <w:t xml:space="preserve">. And he sat down by a well. </w:t>
      </w:r>
      <w:r w:rsidRPr="006271B3">
        <w:rPr>
          <w:b/>
          <w:i/>
          <w:vertAlign w:val="superscript"/>
        </w:rPr>
        <w:t>16</w:t>
      </w:r>
      <w:r w:rsidRPr="006271B3">
        <w:rPr>
          <w:b/>
          <w:i/>
        </w:rPr>
        <w:t xml:space="preserve">Now the priest of Midian had seven daughters, and they came and drew water and filled the troughs to water their father’s flock. </w:t>
      </w:r>
      <w:r w:rsidRPr="006271B3">
        <w:rPr>
          <w:b/>
          <w:i/>
          <w:vertAlign w:val="superscript"/>
        </w:rPr>
        <w:t>17</w:t>
      </w:r>
      <w:r w:rsidRPr="006271B3">
        <w:rPr>
          <w:b/>
          <w:i/>
        </w:rPr>
        <w:t xml:space="preserve">The shepherds came and drove them away, but Moses stood up and saved them, and watered their flock. </w:t>
      </w:r>
      <w:r w:rsidRPr="006271B3">
        <w:rPr>
          <w:b/>
          <w:i/>
          <w:vertAlign w:val="superscript"/>
        </w:rPr>
        <w:t>18</w:t>
      </w:r>
      <w:r w:rsidRPr="006271B3">
        <w:rPr>
          <w:b/>
          <w:i/>
        </w:rPr>
        <w:t xml:space="preserve">When they came home to their father Reuel, he said, “How is it that you have come home so soon today?” </w:t>
      </w:r>
      <w:r w:rsidRPr="006271B3">
        <w:rPr>
          <w:b/>
          <w:i/>
          <w:vertAlign w:val="superscript"/>
        </w:rPr>
        <w:t>19</w:t>
      </w:r>
      <w:r w:rsidRPr="006271B3">
        <w:rPr>
          <w:b/>
          <w:i/>
        </w:rPr>
        <w:t xml:space="preserve">They said, “An Egyptian delivered us out of the hand of the shepherds and even drew water for us and watered the flock.” </w:t>
      </w:r>
      <w:r w:rsidRPr="006271B3">
        <w:rPr>
          <w:b/>
          <w:i/>
          <w:vertAlign w:val="superscript"/>
        </w:rPr>
        <w:t>20</w:t>
      </w:r>
      <w:r w:rsidRPr="006271B3">
        <w:rPr>
          <w:b/>
          <w:i/>
        </w:rPr>
        <w:t xml:space="preserve">He said to his daughters, “Then where is he? Why have you left the man? Call him, that he may eat bread.” </w:t>
      </w:r>
      <w:r w:rsidRPr="006271B3">
        <w:rPr>
          <w:b/>
          <w:i/>
          <w:vertAlign w:val="superscript"/>
        </w:rPr>
        <w:t>21</w:t>
      </w:r>
      <w:r w:rsidRPr="006271B3">
        <w:rPr>
          <w:b/>
          <w:i/>
        </w:rPr>
        <w:t xml:space="preserve">And Moses was content to dwell with the man, and he gave Moses his daughter Zipporah. </w:t>
      </w:r>
      <w:r w:rsidRPr="006271B3">
        <w:rPr>
          <w:b/>
          <w:i/>
          <w:vertAlign w:val="superscript"/>
        </w:rPr>
        <w:t>22</w:t>
      </w:r>
      <w:r w:rsidRPr="006271B3">
        <w:rPr>
          <w:b/>
          <w:i/>
        </w:rPr>
        <w:t xml:space="preserve">She gave birth to a son, and he called his name Gershom, for he said, “I have been a sojourner in a foreign land.” </w:t>
      </w:r>
    </w:p>
    <w:p w14:paraId="2D5AF266" w14:textId="580E0251" w:rsidR="006271B3" w:rsidRDefault="006271B3" w:rsidP="006271B3">
      <w:pPr>
        <w:pStyle w:val="ListParagraph"/>
        <w:numPr>
          <w:ilvl w:val="3"/>
          <w:numId w:val="2"/>
        </w:numPr>
        <w:spacing w:after="0"/>
      </w:pPr>
      <w:r>
        <w:t>Drive out bad shepherds gives water to the flock</w:t>
      </w:r>
    </w:p>
    <w:p w14:paraId="2C7BB1F2" w14:textId="24D53D57" w:rsidR="006271B3" w:rsidRPr="006271B3" w:rsidRDefault="006271B3" w:rsidP="006271B3">
      <w:pPr>
        <w:pStyle w:val="ListParagraph"/>
        <w:numPr>
          <w:ilvl w:val="4"/>
          <w:numId w:val="2"/>
        </w:numPr>
        <w:spacing w:after="0"/>
        <w:rPr>
          <w:b/>
          <w:i/>
        </w:rPr>
      </w:pPr>
      <w:r w:rsidRPr="006271B3">
        <w:rPr>
          <w:b/>
          <w:i/>
        </w:rPr>
        <w:t xml:space="preserve">Matthew 23:13 (ESV) </w:t>
      </w:r>
      <w:r w:rsidRPr="006271B3">
        <w:rPr>
          <w:b/>
          <w:i/>
          <w:vertAlign w:val="superscript"/>
        </w:rPr>
        <w:t>13</w:t>
      </w:r>
      <w:r w:rsidRPr="006271B3">
        <w:rPr>
          <w:b/>
          <w:i/>
        </w:rPr>
        <w:t xml:space="preserve">“But woe to you, scribes and Pharisees, hypocrites! For you shut the kingdom of heaven in people’s faces. For you neither enter yourselves nor allow those who would enter to go in. </w:t>
      </w:r>
    </w:p>
    <w:p w14:paraId="5EA63C9A" w14:textId="3B80D23B" w:rsidR="006271B3" w:rsidRPr="006271B3" w:rsidRDefault="006271B3" w:rsidP="006271B3">
      <w:pPr>
        <w:pStyle w:val="ListParagraph"/>
        <w:numPr>
          <w:ilvl w:val="4"/>
          <w:numId w:val="2"/>
        </w:numPr>
        <w:spacing w:after="0"/>
        <w:rPr>
          <w:b/>
          <w:i/>
        </w:rPr>
      </w:pPr>
      <w:r w:rsidRPr="006271B3">
        <w:rPr>
          <w:b/>
          <w:i/>
        </w:rPr>
        <w:t xml:space="preserve">Revelation 21:6 (ESV) </w:t>
      </w:r>
      <w:r w:rsidRPr="006271B3">
        <w:rPr>
          <w:b/>
          <w:i/>
          <w:vertAlign w:val="superscript"/>
        </w:rPr>
        <w:t>6</w:t>
      </w:r>
      <w:r w:rsidRPr="006271B3">
        <w:rPr>
          <w:b/>
          <w:i/>
        </w:rPr>
        <w:t xml:space="preserve">And he said to me, “It is done! I am the Alpha and the Omega, the beginning and the end. To the thirsty I will give from the spring of the water of life without payment. </w:t>
      </w:r>
    </w:p>
    <w:p w14:paraId="78C65C50" w14:textId="36883C95" w:rsidR="006271B3" w:rsidRPr="00956FC6" w:rsidRDefault="006271B3" w:rsidP="006271B3">
      <w:pPr>
        <w:pStyle w:val="ListParagraph"/>
        <w:numPr>
          <w:ilvl w:val="4"/>
          <w:numId w:val="2"/>
        </w:numPr>
        <w:spacing w:after="0"/>
        <w:rPr>
          <w:b/>
          <w:i/>
        </w:rPr>
      </w:pPr>
      <w:r w:rsidRPr="00956FC6">
        <w:rPr>
          <w:b/>
          <w:i/>
        </w:rPr>
        <w:t xml:space="preserve">Revelation 22:17 (ESV) </w:t>
      </w:r>
      <w:r w:rsidRPr="00956FC6">
        <w:rPr>
          <w:b/>
          <w:i/>
          <w:vertAlign w:val="superscript"/>
        </w:rPr>
        <w:t>17</w:t>
      </w:r>
      <w:r w:rsidRPr="00956FC6">
        <w:rPr>
          <w:b/>
          <w:i/>
        </w:rPr>
        <w:t xml:space="preserve">The Spirit and the Bride say, “Come.” And let the one who hears say, “Come.” And let the one who is thirsty come; let the one who desires take the water of life without price. </w:t>
      </w:r>
    </w:p>
    <w:p w14:paraId="5A15BCD6" w14:textId="3B54EEC0" w:rsidR="006271B3" w:rsidRPr="00956FC6" w:rsidRDefault="006271B3" w:rsidP="00C44940">
      <w:pPr>
        <w:pStyle w:val="ListParagraph"/>
        <w:numPr>
          <w:ilvl w:val="5"/>
          <w:numId w:val="2"/>
        </w:numPr>
        <w:spacing w:after="0"/>
        <w:rPr>
          <w:b/>
          <w:i/>
        </w:rPr>
      </w:pPr>
      <w:r w:rsidRPr="00956FC6">
        <w:rPr>
          <w:b/>
          <w:i/>
        </w:rPr>
        <w:t xml:space="preserve">John 7:37–38 (ESV) </w:t>
      </w:r>
      <w:r w:rsidRPr="00956FC6">
        <w:rPr>
          <w:b/>
          <w:i/>
          <w:vertAlign w:val="superscript"/>
        </w:rPr>
        <w:t>37</w:t>
      </w:r>
      <w:r w:rsidRPr="00956FC6">
        <w:rPr>
          <w:b/>
          <w:i/>
        </w:rPr>
        <w:t xml:space="preserve">On the last day of the feast, the great day, Jesus stood up and cried out, “If anyone thirsts, let him come to me and drink. </w:t>
      </w:r>
      <w:r w:rsidRPr="00956FC6">
        <w:rPr>
          <w:b/>
          <w:i/>
          <w:vertAlign w:val="superscript"/>
        </w:rPr>
        <w:t>38</w:t>
      </w:r>
      <w:r w:rsidRPr="00956FC6">
        <w:rPr>
          <w:b/>
          <w:i/>
        </w:rPr>
        <w:t>Whoever believes in me, as the Scripture has said, ‘Out of his heart will flow rivers of living water.</w:t>
      </w:r>
      <w:proofErr w:type="gramStart"/>
      <w:r w:rsidRPr="00956FC6">
        <w:rPr>
          <w:b/>
          <w:i/>
        </w:rPr>
        <w:t>’ ”</w:t>
      </w:r>
      <w:proofErr w:type="gramEnd"/>
      <w:r w:rsidRPr="00956FC6">
        <w:rPr>
          <w:b/>
          <w:i/>
        </w:rPr>
        <w:t xml:space="preserve"> </w:t>
      </w:r>
    </w:p>
    <w:p w14:paraId="06EC52B1" w14:textId="5AFB338A" w:rsidR="005E1544" w:rsidRPr="005E1544" w:rsidRDefault="006271B3" w:rsidP="00581CAA">
      <w:pPr>
        <w:pStyle w:val="ListParagraph"/>
        <w:numPr>
          <w:ilvl w:val="6"/>
          <w:numId w:val="2"/>
        </w:numPr>
        <w:spacing w:after="0"/>
        <w:rPr>
          <w:b/>
          <w:i/>
        </w:rPr>
      </w:pPr>
      <w:r>
        <w:lastRenderedPageBreak/>
        <w:t xml:space="preserve">The priests drew water from </w:t>
      </w:r>
      <w:r w:rsidR="005E1544">
        <w:t xml:space="preserve">stream of </w:t>
      </w:r>
      <w:proofErr w:type="spellStart"/>
      <w:r w:rsidR="005E1544">
        <w:t>Siloah</w:t>
      </w:r>
      <w:proofErr w:type="spellEnd"/>
      <w:r w:rsidR="005E1544">
        <w:t xml:space="preserve"> and poured it on the altar while they sung </w:t>
      </w:r>
      <w:r w:rsidR="005E1544" w:rsidRPr="005E1544">
        <w:rPr>
          <w:b/>
          <w:i/>
        </w:rPr>
        <w:t xml:space="preserve">Isaiah 12:3 (ESV) </w:t>
      </w:r>
      <w:r w:rsidR="005E1544" w:rsidRPr="005E1544">
        <w:rPr>
          <w:b/>
          <w:i/>
          <w:vertAlign w:val="superscript"/>
        </w:rPr>
        <w:t>3</w:t>
      </w:r>
      <w:r w:rsidR="005E1544" w:rsidRPr="005E1544">
        <w:rPr>
          <w:b/>
          <w:i/>
        </w:rPr>
        <w:t xml:space="preserve">With joy you will draw water from the wells of salvation. </w:t>
      </w:r>
    </w:p>
    <w:p w14:paraId="5185DF0C" w14:textId="1928C73E" w:rsidR="00A94160" w:rsidRDefault="00F9057E" w:rsidP="006271B3">
      <w:pPr>
        <w:pStyle w:val="ListParagraph"/>
        <w:numPr>
          <w:ilvl w:val="6"/>
          <w:numId w:val="2"/>
        </w:numPr>
        <w:spacing w:after="0"/>
      </w:pPr>
      <w:r>
        <w:t>A stretch?</w:t>
      </w:r>
    </w:p>
    <w:p w14:paraId="4C705D3B" w14:textId="6F125A68" w:rsidR="00F9057E" w:rsidRDefault="00F9057E" w:rsidP="00F9057E">
      <w:pPr>
        <w:pStyle w:val="ListParagraph"/>
        <w:numPr>
          <w:ilvl w:val="7"/>
          <w:numId w:val="2"/>
        </w:numPr>
        <w:spacing w:after="0"/>
      </w:pPr>
      <w:r>
        <w:t>Moses gave them water at other times as well!</w:t>
      </w:r>
    </w:p>
    <w:p w14:paraId="701B0076" w14:textId="40048A98" w:rsidR="00F9057E" w:rsidRDefault="00F9057E" w:rsidP="00956FC6">
      <w:pPr>
        <w:pStyle w:val="ListParagraph"/>
        <w:numPr>
          <w:ilvl w:val="7"/>
          <w:numId w:val="2"/>
        </w:numPr>
      </w:pPr>
      <w:r>
        <w:t>But he did it for gentiles first.</w:t>
      </w:r>
    </w:p>
    <w:p w14:paraId="22192488" w14:textId="16630748" w:rsidR="006271B3" w:rsidRDefault="006271B3" w:rsidP="006271B3">
      <w:pPr>
        <w:pStyle w:val="ListParagraph"/>
        <w:numPr>
          <w:ilvl w:val="3"/>
          <w:numId w:val="2"/>
        </w:numPr>
      </w:pPr>
      <w:r>
        <w:t>Gentile bride</w:t>
      </w:r>
    </w:p>
    <w:p w14:paraId="543389CD" w14:textId="0AA06E3E" w:rsidR="00F9057E" w:rsidRPr="00F9057E" w:rsidRDefault="00F9057E" w:rsidP="00F9057E">
      <w:pPr>
        <w:pStyle w:val="ListParagraph"/>
        <w:numPr>
          <w:ilvl w:val="4"/>
          <w:numId w:val="2"/>
        </w:numPr>
        <w:rPr>
          <w:b/>
          <w:i/>
        </w:rPr>
      </w:pPr>
      <w:r w:rsidRPr="00F9057E">
        <w:rPr>
          <w:b/>
          <w:i/>
        </w:rPr>
        <w:t xml:space="preserve">Exodus 2:21–22 (ESV) </w:t>
      </w:r>
      <w:r w:rsidRPr="00F9057E">
        <w:rPr>
          <w:b/>
          <w:i/>
          <w:vertAlign w:val="superscript"/>
        </w:rPr>
        <w:t>21</w:t>
      </w:r>
      <w:r w:rsidRPr="00F9057E">
        <w:rPr>
          <w:b/>
          <w:i/>
        </w:rPr>
        <w:t xml:space="preserve">And Moses was content to dwell with the man, and he gave Moses his daughter Zipporah. </w:t>
      </w:r>
      <w:r w:rsidRPr="00F9057E">
        <w:rPr>
          <w:b/>
          <w:i/>
          <w:vertAlign w:val="superscript"/>
        </w:rPr>
        <w:t>22</w:t>
      </w:r>
      <w:r w:rsidRPr="00F9057E">
        <w:rPr>
          <w:b/>
          <w:i/>
        </w:rPr>
        <w:t xml:space="preserve">She gave birth to a son, and he called his name Gershom, for he said, “I have been a sojourner in a foreign land.” </w:t>
      </w:r>
    </w:p>
    <w:p w14:paraId="65D47B64" w14:textId="0945C216" w:rsidR="006271B3" w:rsidRPr="00F9057E" w:rsidRDefault="006271B3" w:rsidP="0001477D">
      <w:pPr>
        <w:pStyle w:val="ListParagraph"/>
        <w:numPr>
          <w:ilvl w:val="4"/>
          <w:numId w:val="2"/>
        </w:numPr>
        <w:rPr>
          <w:b/>
          <w:i/>
        </w:rPr>
      </w:pPr>
      <w:r w:rsidRPr="00F9057E">
        <w:rPr>
          <w:b/>
          <w:i/>
        </w:rPr>
        <w:t xml:space="preserve">Acts 18:6 (ESV) </w:t>
      </w:r>
      <w:r w:rsidRPr="00F9057E">
        <w:rPr>
          <w:b/>
          <w:i/>
          <w:vertAlign w:val="superscript"/>
        </w:rPr>
        <w:t>6</w:t>
      </w:r>
      <w:r w:rsidRPr="00F9057E">
        <w:rPr>
          <w:b/>
          <w:i/>
        </w:rPr>
        <w:t xml:space="preserve">And when they opposed and reviled him, he shook out his garments and said to them, “Your blood be on your own heads! I am innocent. From now on I will go to the Gentiles.” </w:t>
      </w:r>
    </w:p>
    <w:p w14:paraId="282831D6" w14:textId="6EF29642" w:rsidR="006271B3" w:rsidRDefault="006271B3" w:rsidP="006271B3">
      <w:pPr>
        <w:pStyle w:val="ListParagraph"/>
        <w:numPr>
          <w:ilvl w:val="4"/>
          <w:numId w:val="2"/>
        </w:numPr>
      </w:pPr>
      <w:r>
        <w:t xml:space="preserve">As David, as </w:t>
      </w:r>
      <w:proofErr w:type="spellStart"/>
      <w:r>
        <w:t>Jepthah</w:t>
      </w:r>
      <w:proofErr w:type="spellEnd"/>
      <w:r>
        <w:t>, as Daniel, as Joseph</w:t>
      </w:r>
    </w:p>
    <w:p w14:paraId="7FB1EF18" w14:textId="23262326" w:rsidR="00A94160" w:rsidRDefault="006271B3" w:rsidP="006271B3">
      <w:pPr>
        <w:pStyle w:val="ListParagraph"/>
        <w:numPr>
          <w:ilvl w:val="5"/>
          <w:numId w:val="2"/>
        </w:numPr>
      </w:pPr>
      <w:r>
        <w:t>Received by Gentiles</w:t>
      </w:r>
    </w:p>
    <w:p w14:paraId="091F3A41" w14:textId="78E0C8E1" w:rsidR="006271B3" w:rsidRDefault="006271B3" w:rsidP="006271B3">
      <w:pPr>
        <w:pStyle w:val="ListParagraph"/>
        <w:numPr>
          <w:ilvl w:val="3"/>
          <w:numId w:val="2"/>
        </w:numPr>
      </w:pPr>
      <w:r>
        <w:t>Remember Jesus at Nazareth</w:t>
      </w:r>
      <w:r w:rsidR="00F9057E">
        <w:t xml:space="preserve"> (Lk 4)</w:t>
      </w:r>
    </w:p>
    <w:p w14:paraId="08CC3D6F" w14:textId="6BAA440E" w:rsidR="006271B3" w:rsidRDefault="006271B3" w:rsidP="006271B3">
      <w:pPr>
        <w:pStyle w:val="ListParagraph"/>
        <w:numPr>
          <w:ilvl w:val="4"/>
          <w:numId w:val="2"/>
        </w:numPr>
      </w:pPr>
      <w:r>
        <w:t>Elijah’s widow, Elisha’s Naaman</w:t>
      </w:r>
    </w:p>
    <w:p w14:paraId="4FD0FE84" w14:textId="77777777" w:rsidR="00F9057E" w:rsidRDefault="00F9057E" w:rsidP="00F9057E">
      <w:pPr>
        <w:pStyle w:val="ListParagraph"/>
        <w:numPr>
          <w:ilvl w:val="1"/>
          <w:numId w:val="2"/>
        </w:numPr>
      </w:pPr>
      <w:r>
        <w:t xml:space="preserve">Received </w:t>
      </w:r>
      <w:r w:rsidRPr="00F9057E">
        <w:rPr>
          <w:u w:val="single"/>
        </w:rPr>
        <w:t>second</w:t>
      </w:r>
      <w:r>
        <w:t xml:space="preserve"> time</w:t>
      </w:r>
    </w:p>
    <w:p w14:paraId="1FC0FE6C" w14:textId="77777777" w:rsidR="00F9057E" w:rsidRDefault="00F9057E" w:rsidP="00F9057E">
      <w:pPr>
        <w:pStyle w:val="ListParagraph"/>
        <w:numPr>
          <w:ilvl w:val="2"/>
          <w:numId w:val="2"/>
        </w:numPr>
      </w:pPr>
      <w:r>
        <w:t>Jesus 2</w:t>
      </w:r>
      <w:r w:rsidRPr="00424BAD">
        <w:rPr>
          <w:vertAlign w:val="superscript"/>
        </w:rPr>
        <w:t>nd</w:t>
      </w:r>
      <w:r>
        <w:t xml:space="preserve"> coming like Moses’</w:t>
      </w:r>
    </w:p>
    <w:p w14:paraId="49ED415C" w14:textId="2D082F80" w:rsidR="00F9057E" w:rsidRDefault="00956FC6" w:rsidP="00F9057E">
      <w:pPr>
        <w:pStyle w:val="ListParagraph"/>
        <w:numPr>
          <w:ilvl w:val="3"/>
          <w:numId w:val="2"/>
        </w:numPr>
      </w:pPr>
      <w:r>
        <w:t xml:space="preserve">Even more so - </w:t>
      </w:r>
      <w:r w:rsidR="00F9057E">
        <w:t>Rev and the 10 plagues</w:t>
      </w:r>
    </w:p>
    <w:p w14:paraId="2DF1553E" w14:textId="77777777" w:rsidR="00F9057E" w:rsidRDefault="00F9057E" w:rsidP="00F9057E">
      <w:pPr>
        <w:pStyle w:val="ListParagraph"/>
        <w:numPr>
          <w:ilvl w:val="4"/>
          <w:numId w:val="2"/>
        </w:numPr>
      </w:pPr>
      <w:r>
        <w:t>Protection of Israel from some of them</w:t>
      </w:r>
    </w:p>
    <w:p w14:paraId="6CC88DAE" w14:textId="369EB6C5" w:rsidR="00F9057E" w:rsidRDefault="00F9057E" w:rsidP="000B07E8">
      <w:pPr>
        <w:pStyle w:val="ListParagraph"/>
        <w:numPr>
          <w:ilvl w:val="4"/>
          <w:numId w:val="2"/>
        </w:numPr>
      </w:pPr>
      <w:r>
        <w:t>Jews given the promised land at the end</w:t>
      </w:r>
    </w:p>
    <w:p w14:paraId="5E07A24E" w14:textId="125D7D33" w:rsidR="001262E1" w:rsidRDefault="001262E1" w:rsidP="001262E1">
      <w:pPr>
        <w:pStyle w:val="ListParagraph"/>
        <w:numPr>
          <w:ilvl w:val="1"/>
          <w:numId w:val="2"/>
        </w:numPr>
        <w:spacing w:after="0"/>
      </w:pPr>
      <w:r>
        <w:t xml:space="preserve">Moses gave up status </w:t>
      </w:r>
    </w:p>
    <w:p w14:paraId="6509E066" w14:textId="2E131D70" w:rsidR="00571C7D" w:rsidRDefault="00571C7D" w:rsidP="00571C7D">
      <w:pPr>
        <w:pStyle w:val="ListParagraph"/>
        <w:numPr>
          <w:ilvl w:val="2"/>
          <w:numId w:val="2"/>
        </w:numPr>
        <w:spacing w:after="0"/>
        <w:rPr>
          <w:b/>
          <w:i/>
        </w:rPr>
      </w:pPr>
      <w:r w:rsidRPr="00A94160">
        <w:rPr>
          <w:b/>
          <w:i/>
        </w:rPr>
        <w:t xml:space="preserve">Numbers 12:3 (ESV) </w:t>
      </w:r>
      <w:r w:rsidRPr="00A94160">
        <w:rPr>
          <w:b/>
          <w:i/>
          <w:vertAlign w:val="superscript"/>
        </w:rPr>
        <w:t>3</w:t>
      </w:r>
      <w:r w:rsidRPr="00A94160">
        <w:rPr>
          <w:b/>
          <w:i/>
        </w:rPr>
        <w:t xml:space="preserve">Now the man Moses was very </w:t>
      </w:r>
      <w:r w:rsidRPr="00956FC6">
        <w:rPr>
          <w:b/>
          <w:i/>
          <w:u w:val="single"/>
        </w:rPr>
        <w:t>meek</w:t>
      </w:r>
      <w:r w:rsidRPr="00A94160">
        <w:rPr>
          <w:b/>
          <w:i/>
        </w:rPr>
        <w:t xml:space="preserve">, more than all people who were on the face of the earth. </w:t>
      </w:r>
    </w:p>
    <w:p w14:paraId="2E5D26A8" w14:textId="3DA12931" w:rsidR="00956FC6" w:rsidRPr="00A94160" w:rsidRDefault="00956FC6" w:rsidP="00956FC6">
      <w:pPr>
        <w:pStyle w:val="ListParagraph"/>
        <w:numPr>
          <w:ilvl w:val="3"/>
          <w:numId w:val="2"/>
        </w:numPr>
        <w:spacing w:after="0"/>
        <w:rPr>
          <w:b/>
          <w:i/>
        </w:rPr>
      </w:pPr>
      <w:r>
        <w:t>Gave up being royalty</w:t>
      </w:r>
    </w:p>
    <w:p w14:paraId="3FE75A9B" w14:textId="0DF6E2DF" w:rsidR="00571C7D" w:rsidRPr="00A94160" w:rsidRDefault="00571C7D" w:rsidP="003A561E">
      <w:pPr>
        <w:pStyle w:val="ListParagraph"/>
        <w:numPr>
          <w:ilvl w:val="2"/>
          <w:numId w:val="2"/>
        </w:numPr>
        <w:spacing w:after="0"/>
        <w:rPr>
          <w:b/>
          <w:i/>
        </w:rPr>
      </w:pPr>
      <w:r w:rsidRPr="00A94160">
        <w:rPr>
          <w:b/>
          <w:i/>
        </w:rPr>
        <w:t xml:space="preserve">Philippians 2:5–8 (ESV) </w:t>
      </w:r>
      <w:r w:rsidRPr="00A94160">
        <w:rPr>
          <w:b/>
          <w:i/>
          <w:vertAlign w:val="superscript"/>
        </w:rPr>
        <w:t>5</w:t>
      </w:r>
      <w:r w:rsidRPr="00A94160">
        <w:rPr>
          <w:b/>
          <w:i/>
        </w:rPr>
        <w:t xml:space="preserve">Have this mind among yourselves, which is yours in Christ Jesus, </w:t>
      </w:r>
      <w:r w:rsidRPr="00A94160">
        <w:rPr>
          <w:b/>
          <w:i/>
          <w:vertAlign w:val="superscript"/>
        </w:rPr>
        <w:t>6</w:t>
      </w:r>
      <w:r w:rsidRPr="00A94160">
        <w:rPr>
          <w:b/>
          <w:i/>
        </w:rPr>
        <w:t xml:space="preserve">who, though he was in the form of God, did not count equality with God a thing to be grasped, </w:t>
      </w:r>
      <w:r w:rsidRPr="00A94160">
        <w:rPr>
          <w:b/>
          <w:i/>
          <w:vertAlign w:val="superscript"/>
        </w:rPr>
        <w:t>7</w:t>
      </w:r>
      <w:r w:rsidRPr="00A94160">
        <w:rPr>
          <w:b/>
          <w:i/>
        </w:rPr>
        <w:t xml:space="preserve">but </w:t>
      </w:r>
      <w:r w:rsidRPr="00956FC6">
        <w:rPr>
          <w:b/>
          <w:i/>
          <w:u w:val="single"/>
        </w:rPr>
        <w:t>emptied himself</w:t>
      </w:r>
      <w:r w:rsidRPr="00A94160">
        <w:rPr>
          <w:b/>
          <w:i/>
        </w:rPr>
        <w:t xml:space="preserve">, by taking the form of a servant, being born in the likeness of men. </w:t>
      </w:r>
      <w:r w:rsidRPr="00A94160">
        <w:rPr>
          <w:b/>
          <w:i/>
          <w:vertAlign w:val="superscript"/>
        </w:rPr>
        <w:t>8</w:t>
      </w:r>
      <w:r w:rsidRPr="00A94160">
        <w:rPr>
          <w:b/>
          <w:i/>
        </w:rPr>
        <w:t xml:space="preserve">And being found in human form, he humbled himself by becoming obedient to the point of death, even death on a cross. </w:t>
      </w:r>
    </w:p>
    <w:p w14:paraId="3D62D182" w14:textId="0BE6329D" w:rsidR="00571C7D" w:rsidRPr="00A94160" w:rsidRDefault="00956FC6" w:rsidP="00571C7D">
      <w:pPr>
        <w:pStyle w:val="ListParagraph"/>
        <w:numPr>
          <w:ilvl w:val="2"/>
          <w:numId w:val="2"/>
        </w:numPr>
        <w:spacing w:after="0"/>
        <w:rPr>
          <w:b/>
          <w:i/>
        </w:rPr>
      </w:pPr>
      <w:r w:rsidRPr="00956FC6">
        <w:t xml:space="preserve">NT interpretation </w:t>
      </w:r>
      <w:r>
        <w:t>-</w:t>
      </w:r>
      <w:r w:rsidRPr="00956FC6">
        <w:t xml:space="preserve"> </w:t>
      </w:r>
      <w:r w:rsidR="00571C7D" w:rsidRPr="00A94160">
        <w:rPr>
          <w:b/>
          <w:i/>
        </w:rPr>
        <w:t xml:space="preserve">Hebrews 11:24–27 (ESV) </w:t>
      </w:r>
      <w:r w:rsidR="00571C7D" w:rsidRPr="00A94160">
        <w:rPr>
          <w:b/>
          <w:i/>
          <w:vertAlign w:val="superscript"/>
        </w:rPr>
        <w:t>24</w:t>
      </w:r>
      <w:r w:rsidR="00571C7D" w:rsidRPr="00A94160">
        <w:rPr>
          <w:b/>
          <w:i/>
        </w:rPr>
        <w:t xml:space="preserve">By faith Moses, when he was grown up, refused to be called the son of Pharaoh’s daughter, </w:t>
      </w:r>
      <w:r w:rsidR="00571C7D" w:rsidRPr="00A94160">
        <w:rPr>
          <w:b/>
          <w:i/>
          <w:vertAlign w:val="superscript"/>
        </w:rPr>
        <w:t>25</w:t>
      </w:r>
      <w:r w:rsidR="00571C7D" w:rsidRPr="00A94160">
        <w:rPr>
          <w:b/>
          <w:i/>
        </w:rPr>
        <w:t xml:space="preserve">choosing rather to be mistreated with the people of God than to enjoy the fleeting pleasures of sin. </w:t>
      </w:r>
      <w:r w:rsidR="00571C7D" w:rsidRPr="00A94160">
        <w:rPr>
          <w:b/>
          <w:i/>
          <w:vertAlign w:val="superscript"/>
        </w:rPr>
        <w:t>26</w:t>
      </w:r>
      <w:r w:rsidR="00571C7D" w:rsidRPr="00A94160">
        <w:rPr>
          <w:b/>
          <w:i/>
        </w:rPr>
        <w:t xml:space="preserve">He considered the reproach of Christ greater wealth than the treasures of Egypt, for he was looking to the reward. </w:t>
      </w:r>
      <w:r w:rsidR="00571C7D" w:rsidRPr="00A94160">
        <w:rPr>
          <w:b/>
          <w:i/>
          <w:vertAlign w:val="superscript"/>
        </w:rPr>
        <w:t>27</w:t>
      </w:r>
      <w:r w:rsidR="00571C7D" w:rsidRPr="00A94160">
        <w:rPr>
          <w:b/>
          <w:i/>
        </w:rPr>
        <w:t xml:space="preserve">By faith he left Egypt, not being afraid of the anger of the king, for he endured as seeing him who is invisible. </w:t>
      </w:r>
    </w:p>
    <w:p w14:paraId="7554D2A2" w14:textId="6F1CAC57" w:rsidR="00F9057E" w:rsidRDefault="00F9057E" w:rsidP="00F9057E">
      <w:pPr>
        <w:pStyle w:val="ListParagraph"/>
        <w:numPr>
          <w:ilvl w:val="1"/>
          <w:numId w:val="2"/>
        </w:numPr>
      </w:pPr>
      <w:r>
        <w:t>Moses brought in the Covenant</w:t>
      </w:r>
      <w:r w:rsidR="00570521">
        <w:t xml:space="preserve"> of the Law</w:t>
      </w:r>
    </w:p>
    <w:p w14:paraId="12F44FD0" w14:textId="2777DED6" w:rsidR="0041680A" w:rsidRPr="0041680A" w:rsidRDefault="0041680A" w:rsidP="00D67FAE">
      <w:pPr>
        <w:pStyle w:val="ListParagraph"/>
        <w:numPr>
          <w:ilvl w:val="2"/>
          <w:numId w:val="2"/>
        </w:numPr>
      </w:pPr>
      <w:r w:rsidRPr="00956FC6">
        <w:rPr>
          <w:b/>
          <w:i/>
        </w:rPr>
        <w:t xml:space="preserve">Exodus 24:6–8 (ESV) </w:t>
      </w:r>
      <w:r w:rsidRPr="00956FC6">
        <w:rPr>
          <w:b/>
          <w:i/>
          <w:vertAlign w:val="superscript"/>
        </w:rPr>
        <w:t>6</w:t>
      </w:r>
      <w:r w:rsidRPr="00956FC6">
        <w:rPr>
          <w:b/>
          <w:i/>
        </w:rPr>
        <w:t xml:space="preserve">And Moses took half of the blood and put it in basins, and half of the blood he threw against the altar. </w:t>
      </w:r>
      <w:r w:rsidRPr="00956FC6">
        <w:rPr>
          <w:b/>
          <w:i/>
          <w:vertAlign w:val="superscript"/>
        </w:rPr>
        <w:t>7</w:t>
      </w:r>
      <w:r w:rsidRPr="00956FC6">
        <w:rPr>
          <w:b/>
          <w:i/>
        </w:rPr>
        <w:t xml:space="preserve">Then he took the Book of the </w:t>
      </w:r>
      <w:r w:rsidRPr="00956FC6">
        <w:rPr>
          <w:b/>
          <w:i/>
          <w:u w:val="single"/>
        </w:rPr>
        <w:t>Covenant</w:t>
      </w:r>
      <w:r w:rsidRPr="00956FC6">
        <w:rPr>
          <w:b/>
          <w:i/>
        </w:rPr>
        <w:t xml:space="preserve"> and read it in the hearing of the people. And they said, “All that the Lord has spoken we will do, and we will be obedient.” </w:t>
      </w:r>
      <w:r w:rsidRPr="00956FC6">
        <w:rPr>
          <w:b/>
          <w:i/>
          <w:vertAlign w:val="superscript"/>
        </w:rPr>
        <w:t>8</w:t>
      </w:r>
      <w:r w:rsidRPr="00956FC6">
        <w:rPr>
          <w:b/>
          <w:i/>
        </w:rPr>
        <w:t xml:space="preserve">And Moses took the blood and threw it on the people and said, “Behold the blood of the </w:t>
      </w:r>
      <w:r w:rsidRPr="00956FC6">
        <w:rPr>
          <w:b/>
          <w:i/>
          <w:u w:val="single"/>
        </w:rPr>
        <w:t>covenant</w:t>
      </w:r>
      <w:r w:rsidRPr="00956FC6">
        <w:rPr>
          <w:b/>
          <w:i/>
        </w:rPr>
        <w:t xml:space="preserve"> that the Lord has made with you in accordance with all these words.” </w:t>
      </w:r>
    </w:p>
    <w:p w14:paraId="3F482871" w14:textId="3BCF307D" w:rsidR="00570521" w:rsidRPr="00570521" w:rsidRDefault="00570521" w:rsidP="00570521">
      <w:pPr>
        <w:pStyle w:val="ListParagraph"/>
        <w:numPr>
          <w:ilvl w:val="3"/>
          <w:numId w:val="2"/>
        </w:numPr>
        <w:rPr>
          <w:b/>
          <w:i/>
        </w:rPr>
      </w:pPr>
      <w:r w:rsidRPr="00570521">
        <w:rPr>
          <w:b/>
          <w:i/>
        </w:rPr>
        <w:t xml:space="preserve">Romans 10:5 (ESV) </w:t>
      </w:r>
      <w:r w:rsidRPr="00570521">
        <w:rPr>
          <w:b/>
          <w:i/>
          <w:vertAlign w:val="superscript"/>
        </w:rPr>
        <w:t>5</w:t>
      </w:r>
      <w:r w:rsidRPr="00570521">
        <w:rPr>
          <w:b/>
          <w:i/>
        </w:rPr>
        <w:t xml:space="preserve">For Moses writes about the righteousness that is based on the law, that the person who </w:t>
      </w:r>
      <w:r w:rsidRPr="00CA5322">
        <w:rPr>
          <w:b/>
          <w:i/>
          <w:u w:val="single"/>
        </w:rPr>
        <w:t>does</w:t>
      </w:r>
      <w:r w:rsidRPr="00570521">
        <w:rPr>
          <w:b/>
          <w:i/>
        </w:rPr>
        <w:t xml:space="preserve"> </w:t>
      </w:r>
      <w:r w:rsidRPr="00CA5322">
        <w:rPr>
          <w:b/>
          <w:i/>
          <w:u w:val="single"/>
        </w:rPr>
        <w:t>the</w:t>
      </w:r>
      <w:r w:rsidRPr="00570521">
        <w:rPr>
          <w:b/>
          <w:i/>
        </w:rPr>
        <w:t xml:space="preserve"> </w:t>
      </w:r>
      <w:r w:rsidRPr="00CA5322">
        <w:rPr>
          <w:b/>
          <w:i/>
          <w:u w:val="single"/>
        </w:rPr>
        <w:t>commandments</w:t>
      </w:r>
      <w:r w:rsidRPr="00570521">
        <w:rPr>
          <w:b/>
          <w:i/>
        </w:rPr>
        <w:t xml:space="preserve"> shall live by them. </w:t>
      </w:r>
    </w:p>
    <w:p w14:paraId="0B1D630E" w14:textId="20B6583A" w:rsidR="00570521" w:rsidRPr="00570521" w:rsidRDefault="00570521" w:rsidP="00570521">
      <w:pPr>
        <w:pStyle w:val="ListParagraph"/>
        <w:numPr>
          <w:ilvl w:val="4"/>
          <w:numId w:val="2"/>
        </w:numPr>
        <w:rPr>
          <w:b/>
          <w:i/>
        </w:rPr>
      </w:pPr>
      <w:r w:rsidRPr="00570521">
        <w:rPr>
          <w:b/>
          <w:i/>
        </w:rPr>
        <w:t xml:space="preserve">Leviticus 18:4–5 (ESV) </w:t>
      </w:r>
      <w:r w:rsidRPr="00570521">
        <w:rPr>
          <w:b/>
          <w:i/>
          <w:vertAlign w:val="superscript"/>
        </w:rPr>
        <w:t>4</w:t>
      </w:r>
      <w:r w:rsidRPr="00570521">
        <w:rPr>
          <w:b/>
          <w:i/>
        </w:rPr>
        <w:t xml:space="preserve">You shall follow my rules and keep my statutes and walk in them. I am the Lord your God. </w:t>
      </w:r>
      <w:r w:rsidRPr="00570521">
        <w:rPr>
          <w:b/>
          <w:i/>
          <w:vertAlign w:val="superscript"/>
        </w:rPr>
        <w:t>5</w:t>
      </w:r>
      <w:r w:rsidRPr="00570521">
        <w:rPr>
          <w:b/>
          <w:i/>
        </w:rPr>
        <w:t xml:space="preserve">You shall therefore keep my statutes and my rules; </w:t>
      </w:r>
      <w:r w:rsidRPr="00CA5322">
        <w:rPr>
          <w:b/>
          <w:i/>
          <w:u w:val="single"/>
        </w:rPr>
        <w:t>if</w:t>
      </w:r>
      <w:r w:rsidRPr="00570521">
        <w:rPr>
          <w:b/>
          <w:i/>
        </w:rPr>
        <w:t xml:space="preserve"> a person does them, he shall live by them: I am the Lord. </w:t>
      </w:r>
    </w:p>
    <w:p w14:paraId="7D24CD99" w14:textId="3A0C7626" w:rsidR="00F9057E" w:rsidRDefault="0041680A" w:rsidP="0041680A">
      <w:pPr>
        <w:pStyle w:val="ListParagraph"/>
        <w:numPr>
          <w:ilvl w:val="3"/>
          <w:numId w:val="2"/>
        </w:numPr>
      </w:pPr>
      <w:r>
        <w:t xml:space="preserve">But they failed </w:t>
      </w:r>
    </w:p>
    <w:p w14:paraId="38A4C3CC" w14:textId="64BC157A" w:rsidR="0041680A" w:rsidRPr="00570521" w:rsidRDefault="0041680A" w:rsidP="00570521">
      <w:pPr>
        <w:pStyle w:val="ListParagraph"/>
        <w:numPr>
          <w:ilvl w:val="4"/>
          <w:numId w:val="2"/>
        </w:numPr>
        <w:rPr>
          <w:b/>
          <w:i/>
        </w:rPr>
      </w:pPr>
      <w:r w:rsidRPr="00570521">
        <w:rPr>
          <w:b/>
          <w:i/>
        </w:rPr>
        <w:lastRenderedPageBreak/>
        <w:t xml:space="preserve">Joshua 24:19–21 (ESV) </w:t>
      </w:r>
      <w:r w:rsidRPr="00570521">
        <w:rPr>
          <w:b/>
          <w:i/>
          <w:vertAlign w:val="superscript"/>
        </w:rPr>
        <w:t>19</w:t>
      </w:r>
      <w:r w:rsidRPr="00570521">
        <w:rPr>
          <w:b/>
          <w:i/>
        </w:rPr>
        <w:t xml:space="preserve">But Joshua said to the people, “You are not able to serve the Lord, for he is a holy God. He is a jealous God; he will not forgive your transgressions or your sins. </w:t>
      </w:r>
      <w:r w:rsidRPr="00570521">
        <w:rPr>
          <w:b/>
          <w:i/>
          <w:vertAlign w:val="superscript"/>
        </w:rPr>
        <w:t>20</w:t>
      </w:r>
      <w:r w:rsidRPr="00570521">
        <w:rPr>
          <w:b/>
          <w:i/>
        </w:rPr>
        <w:t xml:space="preserve">If you forsake the Lord and serve foreign gods, then he will turn and do you harm and consume you, after having done you good.” </w:t>
      </w:r>
      <w:r w:rsidRPr="00570521">
        <w:rPr>
          <w:b/>
          <w:i/>
          <w:vertAlign w:val="superscript"/>
        </w:rPr>
        <w:t>21</w:t>
      </w:r>
      <w:r w:rsidRPr="00570521">
        <w:rPr>
          <w:b/>
          <w:i/>
        </w:rPr>
        <w:t xml:space="preserve">And the people said to Joshua, “No, but we will serve the Lord.” </w:t>
      </w:r>
    </w:p>
    <w:p w14:paraId="5221921A" w14:textId="21957135" w:rsidR="00F9057E" w:rsidRDefault="00F9057E" w:rsidP="00F9057E">
      <w:pPr>
        <w:pStyle w:val="ListParagraph"/>
        <w:numPr>
          <w:ilvl w:val="2"/>
          <w:numId w:val="2"/>
        </w:numPr>
      </w:pPr>
      <w:r>
        <w:t>Jesus brought in the New Covenant</w:t>
      </w:r>
    </w:p>
    <w:p w14:paraId="437B3C72" w14:textId="2C73D7AA" w:rsidR="00C929F1" w:rsidRPr="00C929F1" w:rsidRDefault="00C929F1" w:rsidP="00621540">
      <w:pPr>
        <w:pStyle w:val="ListParagraph"/>
        <w:numPr>
          <w:ilvl w:val="3"/>
          <w:numId w:val="2"/>
        </w:numPr>
        <w:rPr>
          <w:b/>
          <w:i/>
        </w:rPr>
      </w:pPr>
      <w:r w:rsidRPr="00C929F1">
        <w:rPr>
          <w:b/>
          <w:i/>
        </w:rPr>
        <w:t xml:space="preserve">Jeremiah 31:31–34 (ESV) </w:t>
      </w:r>
      <w:r w:rsidRPr="00C929F1">
        <w:rPr>
          <w:b/>
          <w:i/>
          <w:vertAlign w:val="superscript"/>
        </w:rPr>
        <w:t>31</w:t>
      </w:r>
      <w:r w:rsidRPr="00C929F1">
        <w:rPr>
          <w:b/>
          <w:i/>
        </w:rPr>
        <w:t xml:space="preserve">“Behold, the days are coming, declares the Lord, when I will make a new covenant with the house of Israel and the house of Judah, </w:t>
      </w:r>
      <w:r w:rsidRPr="00C929F1">
        <w:rPr>
          <w:b/>
          <w:i/>
          <w:vertAlign w:val="superscript"/>
        </w:rPr>
        <w:t>32</w:t>
      </w:r>
      <w:r w:rsidRPr="00C929F1">
        <w:rPr>
          <w:b/>
          <w:i/>
        </w:rPr>
        <w:t xml:space="preserve">not like the covenant that I made with their fathers on the day when I took them by the hand to bring them out of the land of Egypt, my covenant that they broke, though I was their husband, declares the Lord. </w:t>
      </w:r>
      <w:r w:rsidRPr="00C929F1">
        <w:rPr>
          <w:b/>
          <w:i/>
          <w:vertAlign w:val="superscript"/>
        </w:rPr>
        <w:t>33</w:t>
      </w:r>
      <w:r w:rsidRPr="00C929F1">
        <w:rPr>
          <w:b/>
          <w:i/>
        </w:rPr>
        <w:t xml:space="preserve">For this is the covenant that I will make with the house of Israel after those days, declares the Lord: I will put my law within them, and I will write it on their hearts. And I will be their God, and they shall be my people. </w:t>
      </w:r>
      <w:r w:rsidRPr="00C929F1">
        <w:rPr>
          <w:b/>
          <w:i/>
          <w:vertAlign w:val="superscript"/>
        </w:rPr>
        <w:t>34</w:t>
      </w:r>
      <w:r w:rsidRPr="00C929F1">
        <w:rPr>
          <w:b/>
          <w:i/>
        </w:rPr>
        <w:t xml:space="preserve">And no longer shall each one teach his neighbor and each his brother, saying, ‘Know the Lord,’ for they shall all know me, from the least of them to the greatest, declares the Lord. For I will forgive their iniquity, and I will remember their sin no more.” </w:t>
      </w:r>
    </w:p>
    <w:p w14:paraId="55EC7E47" w14:textId="373FA7B0" w:rsidR="00570521" w:rsidRPr="00570521" w:rsidRDefault="00570521" w:rsidP="00570521">
      <w:pPr>
        <w:pStyle w:val="ListParagraph"/>
        <w:numPr>
          <w:ilvl w:val="3"/>
          <w:numId w:val="2"/>
        </w:numPr>
        <w:rPr>
          <w:b/>
          <w:i/>
        </w:rPr>
      </w:pPr>
      <w:r w:rsidRPr="00570521">
        <w:t>In MY BLOOD -</w:t>
      </w:r>
      <w:r w:rsidRPr="00570521">
        <w:rPr>
          <w:b/>
          <w:i/>
        </w:rPr>
        <w:t xml:space="preserve"> Luke 22:20 (ESV) </w:t>
      </w:r>
      <w:r w:rsidRPr="00570521">
        <w:rPr>
          <w:b/>
          <w:i/>
          <w:vertAlign w:val="superscript"/>
        </w:rPr>
        <w:t>20</w:t>
      </w:r>
      <w:r w:rsidRPr="00570521">
        <w:rPr>
          <w:b/>
          <w:i/>
        </w:rPr>
        <w:t xml:space="preserve">And likewise the cup after they had eaten, saying, “This cup that is poured out for you is </w:t>
      </w:r>
      <w:r w:rsidRPr="00570521">
        <w:rPr>
          <w:b/>
          <w:i/>
          <w:u w:val="single"/>
        </w:rPr>
        <w:t>the new covenant in my blood</w:t>
      </w:r>
      <w:r w:rsidRPr="00570521">
        <w:rPr>
          <w:b/>
          <w:i/>
        </w:rPr>
        <w:t xml:space="preserve">. </w:t>
      </w:r>
    </w:p>
    <w:p w14:paraId="458C0826" w14:textId="6FEB1840" w:rsidR="00CA5322" w:rsidRDefault="00CA5322" w:rsidP="00CA5322">
      <w:pPr>
        <w:pStyle w:val="ListParagraph"/>
        <w:numPr>
          <w:ilvl w:val="4"/>
          <w:numId w:val="2"/>
        </w:numPr>
        <w:rPr>
          <w:b/>
          <w:i/>
        </w:rPr>
      </w:pPr>
      <w:r>
        <w:t>Notice the parallel to Ex24 – covenant and blood</w:t>
      </w:r>
    </w:p>
    <w:p w14:paraId="7FBA63CF" w14:textId="0E8954EF" w:rsidR="00F9057E" w:rsidRDefault="00570521" w:rsidP="00570521">
      <w:pPr>
        <w:pStyle w:val="ListParagraph"/>
        <w:numPr>
          <w:ilvl w:val="3"/>
          <w:numId w:val="2"/>
        </w:numPr>
        <w:rPr>
          <w:b/>
          <w:i/>
        </w:rPr>
      </w:pPr>
      <w:r w:rsidRPr="00570521">
        <w:rPr>
          <w:b/>
          <w:i/>
        </w:rPr>
        <w:t xml:space="preserve">2 Corinthians 3:6 (ESV) </w:t>
      </w:r>
      <w:r w:rsidRPr="00570521">
        <w:rPr>
          <w:b/>
          <w:i/>
          <w:vertAlign w:val="superscript"/>
        </w:rPr>
        <w:t>6</w:t>
      </w:r>
      <w:r w:rsidRPr="00570521">
        <w:rPr>
          <w:b/>
          <w:i/>
        </w:rPr>
        <w:t xml:space="preserve">who has made us sufficient to be ministers of a </w:t>
      </w:r>
      <w:r w:rsidRPr="00FC0C46">
        <w:rPr>
          <w:b/>
          <w:i/>
          <w:u w:val="single"/>
        </w:rPr>
        <w:t>new covenant</w:t>
      </w:r>
      <w:r w:rsidRPr="00570521">
        <w:rPr>
          <w:b/>
          <w:i/>
        </w:rPr>
        <w:t xml:space="preserve">, not of the letter but of the Spirit. For the letter kills, but the Spirit gives life. </w:t>
      </w:r>
    </w:p>
    <w:p w14:paraId="6AAE961B" w14:textId="7462CBE3" w:rsidR="00FC0C46" w:rsidRPr="00FC0C46" w:rsidRDefault="00FC0C46" w:rsidP="00FC0C46">
      <w:pPr>
        <w:pStyle w:val="ListParagraph"/>
        <w:numPr>
          <w:ilvl w:val="3"/>
          <w:numId w:val="2"/>
        </w:numPr>
        <w:rPr>
          <w:b/>
          <w:i/>
        </w:rPr>
      </w:pPr>
      <w:r w:rsidRPr="00FC0C46">
        <w:rPr>
          <w:b/>
          <w:i/>
        </w:rPr>
        <w:t xml:space="preserve">Hebrews 8:6 (ESV) </w:t>
      </w:r>
      <w:r w:rsidRPr="00FC0C46">
        <w:rPr>
          <w:b/>
          <w:i/>
          <w:vertAlign w:val="superscript"/>
        </w:rPr>
        <w:t>6</w:t>
      </w:r>
      <w:r w:rsidRPr="00FC0C46">
        <w:rPr>
          <w:b/>
          <w:i/>
        </w:rPr>
        <w:t xml:space="preserve">But as it is, Christ has obtained a ministry that is as much more excellent than the old as </w:t>
      </w:r>
      <w:r w:rsidRPr="00FC0C46">
        <w:rPr>
          <w:b/>
          <w:i/>
          <w:u w:val="single"/>
        </w:rPr>
        <w:t>the covenant he mediates is better</w:t>
      </w:r>
      <w:r w:rsidRPr="00FC0C46">
        <w:rPr>
          <w:b/>
          <w:i/>
        </w:rPr>
        <w:t xml:space="preserve">, since it is enacted on better promises. </w:t>
      </w:r>
    </w:p>
    <w:p w14:paraId="654D119C" w14:textId="67579341" w:rsidR="008C5614" w:rsidRDefault="008C5614" w:rsidP="008C5614">
      <w:pPr>
        <w:pStyle w:val="ListParagraph"/>
        <w:numPr>
          <w:ilvl w:val="1"/>
          <w:numId w:val="2"/>
        </w:numPr>
        <w:spacing w:after="0"/>
      </w:pPr>
      <w:r>
        <w:t>Israel does NOTHING for salvation</w:t>
      </w:r>
      <w:r w:rsidR="00570521">
        <w:t xml:space="preserve"> </w:t>
      </w:r>
    </w:p>
    <w:p w14:paraId="423A6158" w14:textId="542724CA" w:rsidR="008C5614" w:rsidRDefault="008C5614" w:rsidP="008C5614">
      <w:pPr>
        <w:pStyle w:val="ListParagraph"/>
        <w:numPr>
          <w:ilvl w:val="2"/>
          <w:numId w:val="2"/>
        </w:numPr>
        <w:spacing w:after="0"/>
      </w:pPr>
      <w:r>
        <w:t>Jesus – believe</w:t>
      </w:r>
      <w:r w:rsidR="00570521">
        <w:t xml:space="preserve"> (and the Passover)</w:t>
      </w:r>
    </w:p>
    <w:p w14:paraId="6C889624" w14:textId="5519CE3B" w:rsidR="008C5614" w:rsidRPr="00A94160" w:rsidRDefault="008C5614" w:rsidP="008C5614">
      <w:pPr>
        <w:pStyle w:val="ListParagraph"/>
        <w:numPr>
          <w:ilvl w:val="2"/>
          <w:numId w:val="2"/>
        </w:numPr>
        <w:spacing w:after="0"/>
        <w:rPr>
          <w:b/>
          <w:i/>
        </w:rPr>
      </w:pPr>
      <w:r w:rsidRPr="00A94160">
        <w:rPr>
          <w:b/>
          <w:i/>
        </w:rPr>
        <w:t xml:space="preserve">John 6:29 (ESV) </w:t>
      </w:r>
      <w:r w:rsidRPr="00A94160">
        <w:rPr>
          <w:b/>
          <w:i/>
          <w:vertAlign w:val="superscript"/>
        </w:rPr>
        <w:t>29</w:t>
      </w:r>
      <w:r w:rsidRPr="00A94160">
        <w:rPr>
          <w:b/>
          <w:i/>
        </w:rPr>
        <w:t xml:space="preserve">Jesus answered them, “This is the work of God, that you believe in him whom he has sent.” </w:t>
      </w:r>
    </w:p>
    <w:p w14:paraId="5A708E12" w14:textId="5B9EA0C4" w:rsidR="008C5614" w:rsidRDefault="001421B1" w:rsidP="008C5614">
      <w:pPr>
        <w:pStyle w:val="ListParagraph"/>
        <w:numPr>
          <w:ilvl w:val="1"/>
          <w:numId w:val="2"/>
        </w:numPr>
        <w:spacing w:after="0"/>
      </w:pPr>
      <w:r>
        <w:t xml:space="preserve">Song of Moses - </w:t>
      </w:r>
      <w:r w:rsidR="008C5614">
        <w:t>You have “purchased”</w:t>
      </w:r>
    </w:p>
    <w:p w14:paraId="65B5ACB2" w14:textId="52763DBA" w:rsidR="001421B1" w:rsidRPr="00A94160" w:rsidRDefault="001421B1" w:rsidP="009A5B66">
      <w:pPr>
        <w:pStyle w:val="ListParagraph"/>
        <w:numPr>
          <w:ilvl w:val="2"/>
          <w:numId w:val="2"/>
        </w:numPr>
        <w:spacing w:after="0"/>
        <w:rPr>
          <w:b/>
          <w:i/>
        </w:rPr>
      </w:pPr>
      <w:r w:rsidRPr="00A94160">
        <w:rPr>
          <w:b/>
          <w:i/>
        </w:rPr>
        <w:t xml:space="preserve">Exodus 15:13 (ESV) </w:t>
      </w:r>
      <w:r w:rsidRPr="00A94160">
        <w:rPr>
          <w:b/>
          <w:i/>
          <w:vertAlign w:val="superscript"/>
        </w:rPr>
        <w:t>13</w:t>
      </w:r>
      <w:r w:rsidRPr="00A94160">
        <w:rPr>
          <w:b/>
          <w:i/>
        </w:rPr>
        <w:t xml:space="preserve">“You have led in your steadfast love the people whom you have </w:t>
      </w:r>
      <w:r w:rsidRPr="00A94160">
        <w:rPr>
          <w:b/>
          <w:i/>
          <w:u w:val="single"/>
        </w:rPr>
        <w:t>redeemed</w:t>
      </w:r>
      <w:r w:rsidRPr="00A94160">
        <w:rPr>
          <w:b/>
          <w:i/>
        </w:rPr>
        <w:t xml:space="preserve">; you have guided them by your strength to your holy abode. </w:t>
      </w:r>
    </w:p>
    <w:p w14:paraId="1D2AE8DB" w14:textId="6AC59C92" w:rsidR="002014DF" w:rsidRPr="001421B1" w:rsidRDefault="002014DF" w:rsidP="002014DF">
      <w:pPr>
        <w:pStyle w:val="ListParagraph"/>
        <w:numPr>
          <w:ilvl w:val="3"/>
          <w:numId w:val="2"/>
        </w:numPr>
        <w:spacing w:after="0"/>
      </w:pPr>
      <w:r>
        <w:t>May relate to Passover</w:t>
      </w:r>
    </w:p>
    <w:p w14:paraId="7D9D632A" w14:textId="2F8D1548" w:rsidR="002014DF" w:rsidRPr="00A94160" w:rsidRDefault="002014DF" w:rsidP="006D19C2">
      <w:pPr>
        <w:pStyle w:val="ListParagraph"/>
        <w:numPr>
          <w:ilvl w:val="2"/>
          <w:numId w:val="2"/>
        </w:numPr>
        <w:spacing w:after="0"/>
        <w:rPr>
          <w:b/>
          <w:i/>
        </w:rPr>
      </w:pPr>
      <w:r w:rsidRPr="00A94160">
        <w:rPr>
          <w:b/>
          <w:i/>
        </w:rPr>
        <w:t xml:space="preserve">Titus 2:14 (ESV) </w:t>
      </w:r>
      <w:r w:rsidRPr="00A94160">
        <w:rPr>
          <w:b/>
          <w:i/>
          <w:vertAlign w:val="superscript"/>
        </w:rPr>
        <w:t>14</w:t>
      </w:r>
      <w:r w:rsidRPr="00A94160">
        <w:rPr>
          <w:b/>
          <w:i/>
        </w:rPr>
        <w:t xml:space="preserve">who gave himself for us to </w:t>
      </w:r>
      <w:r w:rsidRPr="00A94160">
        <w:rPr>
          <w:b/>
          <w:i/>
          <w:u w:val="single"/>
        </w:rPr>
        <w:t>redeem</w:t>
      </w:r>
      <w:r w:rsidRPr="00A94160">
        <w:rPr>
          <w:b/>
          <w:i/>
        </w:rPr>
        <w:t xml:space="preserve"> us from all lawlessness and to purify for himself a people for his own possession who are zealous for good works. </w:t>
      </w:r>
    </w:p>
    <w:p w14:paraId="7A558041" w14:textId="38794D19" w:rsidR="008C5614" w:rsidRDefault="00D207A5" w:rsidP="00D207A5">
      <w:pPr>
        <w:pStyle w:val="ListParagraph"/>
        <w:numPr>
          <w:ilvl w:val="1"/>
          <w:numId w:val="2"/>
        </w:numPr>
        <w:spacing w:after="0"/>
      </w:pPr>
      <w:r>
        <w:t>Moses intercedes for the people</w:t>
      </w:r>
    </w:p>
    <w:p w14:paraId="7DB2C414" w14:textId="493FCE70" w:rsidR="00D207A5" w:rsidRDefault="00D207A5" w:rsidP="00D207A5">
      <w:pPr>
        <w:pStyle w:val="ListParagraph"/>
        <w:numPr>
          <w:ilvl w:val="2"/>
          <w:numId w:val="2"/>
        </w:numPr>
        <w:spacing w:after="0"/>
      </w:pPr>
      <w:r>
        <w:t>Mt Sinai</w:t>
      </w:r>
    </w:p>
    <w:p w14:paraId="53BA8D67" w14:textId="02E5C4DC" w:rsidR="00D207A5" w:rsidRPr="00A94160" w:rsidRDefault="00D207A5" w:rsidP="008E04B8">
      <w:pPr>
        <w:pStyle w:val="ListParagraph"/>
        <w:numPr>
          <w:ilvl w:val="3"/>
          <w:numId w:val="2"/>
        </w:numPr>
        <w:spacing w:after="0"/>
        <w:rPr>
          <w:b/>
          <w:i/>
        </w:rPr>
      </w:pPr>
      <w:r w:rsidRPr="00A94160">
        <w:rPr>
          <w:b/>
          <w:i/>
        </w:rPr>
        <w:t xml:space="preserve">Exodus 32:30–32 (ESV) </w:t>
      </w:r>
      <w:r w:rsidRPr="00A94160">
        <w:rPr>
          <w:b/>
          <w:i/>
          <w:vertAlign w:val="superscript"/>
        </w:rPr>
        <w:t>30</w:t>
      </w:r>
      <w:r w:rsidRPr="00A94160">
        <w:rPr>
          <w:b/>
          <w:i/>
        </w:rPr>
        <w:t xml:space="preserve">The next day Moses said to the people, “You have sinned a great sin. And now I will go up to the Lord; perhaps I can make atonement for your sin.” </w:t>
      </w:r>
      <w:r w:rsidRPr="00A94160">
        <w:rPr>
          <w:b/>
          <w:i/>
          <w:vertAlign w:val="superscript"/>
        </w:rPr>
        <w:t>31</w:t>
      </w:r>
      <w:r w:rsidRPr="00A94160">
        <w:rPr>
          <w:b/>
          <w:i/>
        </w:rPr>
        <w:t xml:space="preserve">So Moses returned to the Lord and said, “Alas, this people has sinned a great sin. They have made for themselves gods of gold. </w:t>
      </w:r>
      <w:r w:rsidRPr="00A94160">
        <w:rPr>
          <w:b/>
          <w:i/>
          <w:vertAlign w:val="superscript"/>
        </w:rPr>
        <w:t>32</w:t>
      </w:r>
      <w:r w:rsidRPr="00A94160">
        <w:rPr>
          <w:b/>
          <w:i/>
        </w:rPr>
        <w:t xml:space="preserve">But now, if you will forgive their sin—but if not, please blot me out of your book that you have written.” </w:t>
      </w:r>
    </w:p>
    <w:p w14:paraId="2FDF8557" w14:textId="64A0DE54" w:rsidR="00D207A5" w:rsidRDefault="00D207A5" w:rsidP="00D207A5">
      <w:pPr>
        <w:pStyle w:val="ListParagraph"/>
        <w:numPr>
          <w:ilvl w:val="4"/>
          <w:numId w:val="2"/>
        </w:numPr>
        <w:spacing w:after="0"/>
      </w:pPr>
      <w:r>
        <w:t>“atonement” but the only offering is Moses.</w:t>
      </w:r>
    </w:p>
    <w:p w14:paraId="0A7E1F0D" w14:textId="290E3BBF" w:rsidR="00D207A5" w:rsidRDefault="00D207A5" w:rsidP="00D207A5">
      <w:pPr>
        <w:pStyle w:val="ListParagraph"/>
        <w:numPr>
          <w:ilvl w:val="5"/>
          <w:numId w:val="2"/>
        </w:numPr>
        <w:spacing w:after="0"/>
      </w:pPr>
      <w:r>
        <w:t>God redirects but Jesus did this.</w:t>
      </w:r>
    </w:p>
    <w:p w14:paraId="2216E8D4" w14:textId="6408FC89" w:rsidR="00CA5322" w:rsidRDefault="00CA5322" w:rsidP="00CA5322">
      <w:pPr>
        <w:pStyle w:val="ListParagraph"/>
        <w:numPr>
          <w:ilvl w:val="6"/>
          <w:numId w:val="2"/>
        </w:numPr>
        <w:spacing w:after="0"/>
      </w:pPr>
      <w:r>
        <w:t xml:space="preserve">Repeatedly – lamb instead of firstborn, ram instead of Isaac, </w:t>
      </w:r>
    </w:p>
    <w:p w14:paraId="086DD70E" w14:textId="2C5C9DE0" w:rsidR="00A94160" w:rsidRPr="00A94160" w:rsidRDefault="00A94160" w:rsidP="002449D2">
      <w:pPr>
        <w:pStyle w:val="ListParagraph"/>
        <w:numPr>
          <w:ilvl w:val="3"/>
          <w:numId w:val="2"/>
        </w:numPr>
        <w:spacing w:after="0"/>
      </w:pPr>
      <w:r>
        <w:t xml:space="preserve">MORE info - </w:t>
      </w:r>
      <w:r w:rsidRPr="00A94160">
        <w:rPr>
          <w:b/>
          <w:i/>
        </w:rPr>
        <w:t xml:space="preserve">Deuteronomy 9:18–19 (ESV) </w:t>
      </w:r>
      <w:r w:rsidRPr="00A94160">
        <w:rPr>
          <w:b/>
          <w:i/>
          <w:vertAlign w:val="superscript"/>
        </w:rPr>
        <w:t>18</w:t>
      </w:r>
      <w:r w:rsidRPr="00A94160">
        <w:rPr>
          <w:b/>
          <w:i/>
        </w:rPr>
        <w:t xml:space="preserve">Then I lay prostrate before the Lord as before, forty days and forty nights. I neither ate bread nor drank water, </w:t>
      </w:r>
      <w:r w:rsidRPr="00A94160">
        <w:rPr>
          <w:b/>
          <w:i/>
          <w:u w:val="single"/>
        </w:rPr>
        <w:t>because of all the sin that you had committed</w:t>
      </w:r>
      <w:r w:rsidRPr="00A94160">
        <w:rPr>
          <w:b/>
          <w:i/>
        </w:rPr>
        <w:t xml:space="preserve">, in doing what was evil in the sight of the Lord to provoke him to anger. </w:t>
      </w:r>
      <w:r w:rsidRPr="00A94160">
        <w:rPr>
          <w:b/>
          <w:i/>
          <w:vertAlign w:val="superscript"/>
        </w:rPr>
        <w:t>19</w:t>
      </w:r>
      <w:r w:rsidRPr="00A94160">
        <w:rPr>
          <w:b/>
          <w:i/>
        </w:rPr>
        <w:t xml:space="preserve">For I was afraid of the anger and hot displeasure that the Lord </w:t>
      </w:r>
      <w:r w:rsidRPr="00A94160">
        <w:rPr>
          <w:b/>
          <w:i/>
        </w:rPr>
        <w:lastRenderedPageBreak/>
        <w:t xml:space="preserve">bore against you, so that he was ready to destroy you. But the Lord listened to me that time also. </w:t>
      </w:r>
    </w:p>
    <w:p w14:paraId="3E135EFB" w14:textId="50EDA4FF" w:rsidR="00A94160" w:rsidRPr="00820332" w:rsidRDefault="00A94160" w:rsidP="00A94160">
      <w:pPr>
        <w:pStyle w:val="ListParagraph"/>
        <w:numPr>
          <w:ilvl w:val="4"/>
          <w:numId w:val="2"/>
        </w:numPr>
        <w:spacing w:after="0"/>
      </w:pPr>
      <w:r w:rsidRPr="00820332">
        <w:t>Jesus fasted – Luk</w:t>
      </w:r>
      <w:r w:rsidR="00820332">
        <w:t>e</w:t>
      </w:r>
      <w:r w:rsidRPr="00820332">
        <w:t xml:space="preserve"> 4, Mt</w:t>
      </w:r>
      <w:r w:rsidR="00820332">
        <w:t>.</w:t>
      </w:r>
      <w:r w:rsidRPr="00820332">
        <w:t xml:space="preserve"> 4</w:t>
      </w:r>
    </w:p>
    <w:p w14:paraId="2613958B" w14:textId="6FF3A3EC" w:rsidR="00D207A5" w:rsidRPr="00820332" w:rsidRDefault="00D207A5" w:rsidP="000237CD">
      <w:pPr>
        <w:pStyle w:val="ListParagraph"/>
        <w:numPr>
          <w:ilvl w:val="2"/>
          <w:numId w:val="2"/>
        </w:numPr>
        <w:spacing w:after="0"/>
      </w:pPr>
      <w:r w:rsidRPr="00820332">
        <w:t>Upon refusal to enter the land</w:t>
      </w:r>
    </w:p>
    <w:p w14:paraId="262C844E" w14:textId="5B1158DB" w:rsidR="00D207A5" w:rsidRPr="00820332" w:rsidRDefault="00D207A5" w:rsidP="00D207A5">
      <w:pPr>
        <w:pStyle w:val="ListParagraph"/>
        <w:numPr>
          <w:ilvl w:val="3"/>
          <w:numId w:val="2"/>
        </w:numPr>
        <w:spacing w:after="0"/>
        <w:rPr>
          <w:b/>
          <w:i/>
        </w:rPr>
      </w:pPr>
      <w:r w:rsidRPr="00820332">
        <w:rPr>
          <w:b/>
          <w:i/>
        </w:rPr>
        <w:t xml:space="preserve">Numbers 14:11–20 (ESV) </w:t>
      </w:r>
      <w:r w:rsidRPr="00820332">
        <w:rPr>
          <w:b/>
          <w:i/>
          <w:vertAlign w:val="superscript"/>
        </w:rPr>
        <w:t>11</w:t>
      </w:r>
      <w:r w:rsidRPr="00820332">
        <w:rPr>
          <w:b/>
          <w:i/>
        </w:rPr>
        <w:t xml:space="preserve">And the Lord said to Moses, “How long will this people despise me? And how long will they not </w:t>
      </w:r>
      <w:r w:rsidRPr="00820332">
        <w:rPr>
          <w:b/>
          <w:i/>
          <w:u w:val="single"/>
        </w:rPr>
        <w:t>believe in me</w:t>
      </w:r>
      <w:r w:rsidRPr="00820332">
        <w:rPr>
          <w:b/>
          <w:i/>
        </w:rPr>
        <w:t xml:space="preserve">, in spite of all the </w:t>
      </w:r>
      <w:r w:rsidRPr="00820332">
        <w:rPr>
          <w:b/>
          <w:i/>
          <w:u w:val="single"/>
        </w:rPr>
        <w:t>signs</w:t>
      </w:r>
      <w:r w:rsidRPr="00820332">
        <w:rPr>
          <w:b/>
          <w:i/>
        </w:rPr>
        <w:t xml:space="preserve"> that I have done among them? </w:t>
      </w:r>
      <w:r w:rsidRPr="00820332">
        <w:rPr>
          <w:b/>
          <w:i/>
          <w:vertAlign w:val="superscript"/>
        </w:rPr>
        <w:t>12</w:t>
      </w:r>
      <w:r w:rsidRPr="00820332">
        <w:rPr>
          <w:b/>
          <w:i/>
        </w:rPr>
        <w:t xml:space="preserve">I will strike them with the pestilence and disinherit them, and I will make of you a nation greater and mightier than they.” </w:t>
      </w:r>
      <w:r w:rsidR="00262C29">
        <w:rPr>
          <w:b/>
          <w:i/>
          <w:vertAlign w:val="superscript"/>
        </w:rPr>
        <w:t xml:space="preserve">…   </w:t>
      </w:r>
      <w:r w:rsidRPr="00820332">
        <w:rPr>
          <w:b/>
          <w:i/>
          <w:vertAlign w:val="superscript"/>
        </w:rPr>
        <w:t>17</w:t>
      </w:r>
      <w:r w:rsidRPr="00820332">
        <w:rPr>
          <w:b/>
          <w:i/>
        </w:rPr>
        <w:t xml:space="preserve">And now, please let the power of the Lord be great as you have </w:t>
      </w:r>
      <w:r w:rsidRPr="00820332">
        <w:rPr>
          <w:b/>
          <w:i/>
          <w:u w:val="single"/>
        </w:rPr>
        <w:t>promised</w:t>
      </w:r>
      <w:r w:rsidRPr="00820332">
        <w:rPr>
          <w:b/>
          <w:i/>
        </w:rPr>
        <w:t xml:space="preserve">, saying, </w:t>
      </w:r>
      <w:r w:rsidRPr="00820332">
        <w:rPr>
          <w:b/>
          <w:i/>
          <w:vertAlign w:val="superscript"/>
        </w:rPr>
        <w:t>18</w:t>
      </w:r>
      <w:r w:rsidRPr="00820332">
        <w:rPr>
          <w:b/>
          <w:i/>
        </w:rPr>
        <w:t xml:space="preserve">‘The Lord is slow to anger and abounding in steadfast love, forgiving iniquity and transgression, but he will by no means clear the guilty, visiting the iniquity of the fathers on the children, to the third and the fourth generation.’ </w:t>
      </w:r>
      <w:r w:rsidRPr="00820332">
        <w:rPr>
          <w:b/>
          <w:i/>
          <w:vertAlign w:val="superscript"/>
        </w:rPr>
        <w:t>19</w:t>
      </w:r>
      <w:r w:rsidRPr="00820332">
        <w:rPr>
          <w:b/>
          <w:i/>
        </w:rPr>
        <w:t xml:space="preserve">Please </w:t>
      </w:r>
      <w:r w:rsidRPr="00820332">
        <w:rPr>
          <w:b/>
          <w:i/>
          <w:u w:val="single"/>
        </w:rPr>
        <w:t>pardon the iniquity</w:t>
      </w:r>
      <w:r w:rsidRPr="00820332">
        <w:rPr>
          <w:b/>
          <w:i/>
        </w:rPr>
        <w:t xml:space="preserve"> of this people, according to the greatness of your steadfast love, just as you have forgiven this people, from Egypt until now.” </w:t>
      </w:r>
      <w:r w:rsidRPr="00820332">
        <w:rPr>
          <w:b/>
          <w:i/>
          <w:vertAlign w:val="superscript"/>
        </w:rPr>
        <w:t>20</w:t>
      </w:r>
      <w:r w:rsidRPr="00820332">
        <w:rPr>
          <w:b/>
          <w:i/>
        </w:rPr>
        <w:t xml:space="preserve">Then the Lord said, “I have pardoned, according to your word. </w:t>
      </w:r>
      <w:r w:rsidR="00A94160" w:rsidRPr="00820332">
        <w:rPr>
          <w:b/>
          <w:i/>
        </w:rPr>
        <w:t>…</w:t>
      </w:r>
    </w:p>
    <w:p w14:paraId="19E3EF7E" w14:textId="5A48EF77" w:rsidR="000B07E8" w:rsidRPr="00820332" w:rsidRDefault="000B07E8" w:rsidP="002A38CD">
      <w:pPr>
        <w:pStyle w:val="ListParagraph"/>
        <w:numPr>
          <w:ilvl w:val="1"/>
          <w:numId w:val="2"/>
        </w:numPr>
      </w:pPr>
      <w:r w:rsidRPr="00820332">
        <w:t>Moses’ unique relationship with God</w:t>
      </w:r>
    </w:p>
    <w:p w14:paraId="1E206713" w14:textId="37D7C2DC" w:rsidR="000B07E8" w:rsidRPr="00820332" w:rsidRDefault="000B07E8" w:rsidP="00170621">
      <w:pPr>
        <w:pStyle w:val="ListParagraph"/>
        <w:numPr>
          <w:ilvl w:val="2"/>
          <w:numId w:val="2"/>
        </w:numPr>
        <w:rPr>
          <w:b/>
          <w:i/>
        </w:rPr>
      </w:pPr>
      <w:r w:rsidRPr="00820332">
        <w:t xml:space="preserve">Miriam and Aaron - </w:t>
      </w:r>
      <w:r w:rsidRPr="00820332">
        <w:rPr>
          <w:b/>
          <w:i/>
        </w:rPr>
        <w:t xml:space="preserve">Numbers 12:6–8 (ESV) </w:t>
      </w:r>
      <w:r w:rsidRPr="00820332">
        <w:rPr>
          <w:b/>
          <w:i/>
          <w:vertAlign w:val="superscript"/>
        </w:rPr>
        <w:t>6</w:t>
      </w:r>
      <w:r w:rsidRPr="00820332">
        <w:rPr>
          <w:b/>
          <w:i/>
        </w:rPr>
        <w:t xml:space="preserve">And he said, “Hear my words: If there is a prophet among you, I the Lord make myself known to him in a vision; I speak with him in a dream. </w:t>
      </w:r>
      <w:r w:rsidRPr="00820332">
        <w:rPr>
          <w:b/>
          <w:i/>
          <w:vertAlign w:val="superscript"/>
        </w:rPr>
        <w:t>7</w:t>
      </w:r>
      <w:r w:rsidRPr="00820332">
        <w:rPr>
          <w:b/>
          <w:i/>
        </w:rPr>
        <w:t xml:space="preserve">Not so with my servant Moses. </w:t>
      </w:r>
      <w:r w:rsidRPr="00820332">
        <w:rPr>
          <w:b/>
          <w:i/>
          <w:u w:val="single"/>
        </w:rPr>
        <w:t>He is faithful in all my house</w:t>
      </w:r>
      <w:r w:rsidR="0095420E" w:rsidRPr="00820332">
        <w:rPr>
          <w:b/>
          <w:i/>
        </w:rPr>
        <w:t xml:space="preserve"> </w:t>
      </w:r>
      <w:r w:rsidR="0095420E" w:rsidRPr="00820332">
        <w:t>(Heb 3)</w:t>
      </w:r>
      <w:r w:rsidRPr="00820332">
        <w:rPr>
          <w:b/>
          <w:i/>
        </w:rPr>
        <w:t xml:space="preserve">. </w:t>
      </w:r>
      <w:r w:rsidRPr="00820332">
        <w:rPr>
          <w:b/>
          <w:i/>
          <w:vertAlign w:val="superscript"/>
        </w:rPr>
        <w:t>8</w:t>
      </w:r>
      <w:r w:rsidRPr="00820332">
        <w:rPr>
          <w:b/>
          <w:i/>
        </w:rPr>
        <w:t xml:space="preserve">With him I speak mouth to mouth, clearly, and not in riddles, and he beholds the form of the Lord. Why then were you not afraid to speak against my servant Moses?” </w:t>
      </w:r>
    </w:p>
    <w:p w14:paraId="39905042" w14:textId="295D2954" w:rsidR="002B2C19" w:rsidRPr="00820332" w:rsidRDefault="000B07E8" w:rsidP="009D2F2C">
      <w:pPr>
        <w:pStyle w:val="ListParagraph"/>
        <w:numPr>
          <w:ilvl w:val="2"/>
          <w:numId w:val="2"/>
        </w:numPr>
      </w:pPr>
      <w:r w:rsidRPr="00820332">
        <w:t xml:space="preserve">Jesus – </w:t>
      </w:r>
      <w:r w:rsidR="002B2C19" w:rsidRPr="00820332">
        <w:rPr>
          <w:b/>
          <w:i/>
        </w:rPr>
        <w:t xml:space="preserve">John 6:46 (ESV) </w:t>
      </w:r>
      <w:r w:rsidR="002B2C19" w:rsidRPr="00820332">
        <w:rPr>
          <w:b/>
          <w:i/>
          <w:vertAlign w:val="superscript"/>
        </w:rPr>
        <w:t>46</w:t>
      </w:r>
      <w:r w:rsidR="002B2C19" w:rsidRPr="00820332">
        <w:rPr>
          <w:b/>
          <w:i/>
        </w:rPr>
        <w:t>not that anyone has seen the Father except he who is from God; he has seen the Father.</w:t>
      </w:r>
      <w:r w:rsidR="002B2C19" w:rsidRPr="00820332">
        <w:t xml:space="preserve"> </w:t>
      </w:r>
    </w:p>
    <w:p w14:paraId="3B179DCB" w14:textId="0123E563" w:rsidR="000B07E8" w:rsidRPr="00820332" w:rsidRDefault="002B2C19" w:rsidP="002B2C19">
      <w:pPr>
        <w:pStyle w:val="ListParagraph"/>
        <w:numPr>
          <w:ilvl w:val="3"/>
          <w:numId w:val="2"/>
        </w:numPr>
      </w:pPr>
      <w:r w:rsidRPr="00820332">
        <w:t>A lot of verses – the point? Jesus has a greater relationship w/the Father and makes Him known</w:t>
      </w:r>
    </w:p>
    <w:p w14:paraId="087D86D4" w14:textId="6D8E78DE" w:rsidR="000B07E8" w:rsidRDefault="002B2C19" w:rsidP="002B2C19">
      <w:pPr>
        <w:pStyle w:val="ListParagraph"/>
        <w:numPr>
          <w:ilvl w:val="4"/>
          <w:numId w:val="2"/>
        </w:numPr>
      </w:pPr>
      <w:r w:rsidRPr="00820332">
        <w:t xml:space="preserve">Transfiguration - </w:t>
      </w:r>
      <w:r w:rsidRPr="00820332">
        <w:rPr>
          <w:b/>
          <w:i/>
        </w:rPr>
        <w:t xml:space="preserve">Matthew 17:1–8 (ESV) </w:t>
      </w:r>
      <w:r w:rsidRPr="00820332">
        <w:rPr>
          <w:b/>
          <w:i/>
          <w:vertAlign w:val="superscript"/>
        </w:rPr>
        <w:t>1</w:t>
      </w:r>
      <w:r w:rsidRPr="00820332">
        <w:rPr>
          <w:b/>
          <w:i/>
        </w:rPr>
        <w:t xml:space="preserve">And after six days Jesus took with him Peter and James, and John his brother, and led them up a high mountain by themselves. </w:t>
      </w:r>
      <w:r w:rsidRPr="00820332">
        <w:rPr>
          <w:b/>
          <w:i/>
          <w:vertAlign w:val="superscript"/>
        </w:rPr>
        <w:t>2</w:t>
      </w:r>
      <w:r w:rsidRPr="00820332">
        <w:rPr>
          <w:b/>
          <w:i/>
        </w:rPr>
        <w:t>And he was transfigured</w:t>
      </w:r>
      <w:r w:rsidRPr="002B2C19">
        <w:rPr>
          <w:b/>
          <w:i/>
        </w:rPr>
        <w:t xml:space="preserve"> before them, and his face shone like the sun, and his clothes became white as light. </w:t>
      </w:r>
      <w:r w:rsidRPr="002B2C19">
        <w:rPr>
          <w:b/>
          <w:i/>
          <w:vertAlign w:val="superscript"/>
        </w:rPr>
        <w:t>3</w:t>
      </w:r>
      <w:r w:rsidRPr="002B2C19">
        <w:rPr>
          <w:b/>
          <w:i/>
        </w:rPr>
        <w:t xml:space="preserve">And behold, there appeared to them Moses and Elijah, talking with him. </w:t>
      </w:r>
      <w:r w:rsidRPr="002B2C19">
        <w:rPr>
          <w:b/>
          <w:i/>
          <w:vertAlign w:val="superscript"/>
        </w:rPr>
        <w:t>4</w:t>
      </w:r>
      <w:r w:rsidRPr="002B2C19">
        <w:rPr>
          <w:b/>
          <w:i/>
        </w:rPr>
        <w:t xml:space="preserve">And Peter said to Jesus, “Lord, it is good that we are here. If you wish, I will make three tents here, one for you and one for Moses and one for Elijah.” </w:t>
      </w:r>
      <w:r w:rsidRPr="002B2C19">
        <w:rPr>
          <w:b/>
          <w:i/>
          <w:vertAlign w:val="superscript"/>
        </w:rPr>
        <w:t>5</w:t>
      </w:r>
      <w:r w:rsidRPr="002B2C19">
        <w:rPr>
          <w:b/>
          <w:i/>
        </w:rPr>
        <w:t xml:space="preserve">He was still speaking when, behold, a bright cloud overshadowed them, and a voice from the cloud said, “This is my beloved Son, with whom I am well pleased; listen to him.” </w:t>
      </w:r>
      <w:r w:rsidRPr="002B2C19">
        <w:rPr>
          <w:b/>
          <w:i/>
          <w:vertAlign w:val="superscript"/>
        </w:rPr>
        <w:t>6</w:t>
      </w:r>
      <w:r w:rsidRPr="002B2C19">
        <w:rPr>
          <w:b/>
          <w:i/>
        </w:rPr>
        <w:t xml:space="preserve">When the disciples heard this, they fell on their faces and were terrified. </w:t>
      </w:r>
      <w:r w:rsidRPr="002B2C19">
        <w:rPr>
          <w:b/>
          <w:i/>
          <w:vertAlign w:val="superscript"/>
        </w:rPr>
        <w:t>7</w:t>
      </w:r>
      <w:r w:rsidRPr="002B2C19">
        <w:rPr>
          <w:b/>
          <w:i/>
        </w:rPr>
        <w:t xml:space="preserve">But Jesus came and touched them, saying, “Rise, and have no fear.” </w:t>
      </w:r>
      <w:r w:rsidRPr="002B2C19">
        <w:rPr>
          <w:b/>
          <w:i/>
          <w:vertAlign w:val="superscript"/>
        </w:rPr>
        <w:t>8</w:t>
      </w:r>
      <w:r w:rsidRPr="002B2C19">
        <w:rPr>
          <w:b/>
          <w:i/>
        </w:rPr>
        <w:t xml:space="preserve">And when they lifted up their eyes, they saw no one but Jesus only. </w:t>
      </w:r>
    </w:p>
    <w:p w14:paraId="39550AB3" w14:textId="7150E82D" w:rsidR="00FC0C46" w:rsidRDefault="00FC0C46" w:rsidP="00FC0C46">
      <w:pPr>
        <w:pStyle w:val="ListParagraph"/>
        <w:numPr>
          <w:ilvl w:val="5"/>
          <w:numId w:val="2"/>
        </w:numPr>
      </w:pPr>
      <w:r>
        <w:t>Moses – reflected God’s glory – Jesus had His own</w:t>
      </w:r>
    </w:p>
    <w:p w14:paraId="6B56971F" w14:textId="0D34B01D" w:rsidR="002A38CD" w:rsidRDefault="002A38CD" w:rsidP="002A38CD">
      <w:pPr>
        <w:pStyle w:val="ListParagraph"/>
        <w:numPr>
          <w:ilvl w:val="1"/>
          <w:numId w:val="2"/>
        </w:numPr>
      </w:pPr>
      <w:r>
        <w:t>Led them TO the Promised Land</w:t>
      </w:r>
    </w:p>
    <w:p w14:paraId="73F07692" w14:textId="77777777" w:rsidR="002A38CD" w:rsidRDefault="002A38CD" w:rsidP="002A38CD">
      <w:pPr>
        <w:pStyle w:val="ListParagraph"/>
        <w:numPr>
          <w:ilvl w:val="2"/>
          <w:numId w:val="2"/>
        </w:numPr>
      </w:pPr>
      <w:r>
        <w:t>Jesus brought us in</w:t>
      </w:r>
    </w:p>
    <w:p w14:paraId="6B01B80C" w14:textId="77777777" w:rsidR="002A38CD" w:rsidRDefault="002A38CD" w:rsidP="002A38CD">
      <w:pPr>
        <w:pStyle w:val="ListParagraph"/>
        <w:numPr>
          <w:ilvl w:val="3"/>
          <w:numId w:val="2"/>
        </w:numPr>
      </w:pPr>
      <w:r>
        <w:t>Joshua</w:t>
      </w:r>
    </w:p>
    <w:p w14:paraId="04639E1C" w14:textId="77777777" w:rsidR="002A38CD" w:rsidRDefault="002A38CD" w:rsidP="002A38CD">
      <w:pPr>
        <w:pStyle w:val="ListParagraph"/>
        <w:numPr>
          <w:ilvl w:val="2"/>
          <w:numId w:val="2"/>
        </w:numPr>
        <w:spacing w:after="0"/>
      </w:pPr>
      <w:r>
        <w:t>Moses couldn’t give them rest, Jesus does.</w:t>
      </w:r>
    </w:p>
    <w:p w14:paraId="428CFAFE" w14:textId="1B5B1344" w:rsidR="00F9057E" w:rsidRPr="008C5614" w:rsidRDefault="002A38CD" w:rsidP="00F9057E">
      <w:pPr>
        <w:pStyle w:val="ListParagraph"/>
        <w:numPr>
          <w:ilvl w:val="3"/>
          <w:numId w:val="2"/>
        </w:numPr>
        <w:spacing w:after="0"/>
      </w:pPr>
      <w:r>
        <w:t xml:space="preserve">Heb – “still remains a rest” </w:t>
      </w:r>
    </w:p>
    <w:p w14:paraId="27B28A9D" w14:textId="68309011" w:rsidR="00FC0C46" w:rsidRDefault="00FC0C46" w:rsidP="00A94160">
      <w:pPr>
        <w:pStyle w:val="ListParagraph"/>
        <w:numPr>
          <w:ilvl w:val="1"/>
          <w:numId w:val="2"/>
        </w:numPr>
        <w:spacing w:after="0"/>
      </w:pPr>
      <w:r>
        <w:t>Moses’ interesting statement about WHY he couldn’t enter</w:t>
      </w:r>
    </w:p>
    <w:p w14:paraId="2A13CB4C" w14:textId="2E487E91" w:rsidR="00FC0C46" w:rsidRDefault="00FC0C46" w:rsidP="00212106">
      <w:pPr>
        <w:pStyle w:val="ListParagraph"/>
        <w:numPr>
          <w:ilvl w:val="2"/>
          <w:numId w:val="2"/>
        </w:numPr>
        <w:spacing w:after="0"/>
        <w:rPr>
          <w:b/>
          <w:i/>
        </w:rPr>
      </w:pPr>
      <w:r w:rsidRPr="00212106">
        <w:rPr>
          <w:b/>
          <w:i/>
        </w:rPr>
        <w:t xml:space="preserve">Deuteronomy 3:26 (ESV) </w:t>
      </w:r>
      <w:r w:rsidRPr="00212106">
        <w:rPr>
          <w:b/>
          <w:i/>
          <w:vertAlign w:val="superscript"/>
        </w:rPr>
        <w:t>26</w:t>
      </w:r>
      <w:r w:rsidRPr="00212106">
        <w:rPr>
          <w:b/>
          <w:i/>
        </w:rPr>
        <w:t xml:space="preserve">But the Lord was angry with me because of you and would not listen to me. And the Lord said to me, ‘Enough from you; do not speak to me of this matter again. </w:t>
      </w:r>
    </w:p>
    <w:p w14:paraId="2E2C5439" w14:textId="02C44966" w:rsidR="00212106" w:rsidRPr="001249F3" w:rsidRDefault="00212106" w:rsidP="00212106">
      <w:pPr>
        <w:pStyle w:val="ListParagraph"/>
        <w:numPr>
          <w:ilvl w:val="3"/>
          <w:numId w:val="2"/>
        </w:numPr>
        <w:spacing w:after="0"/>
        <w:rPr>
          <w:b/>
          <w:i/>
        </w:rPr>
      </w:pPr>
      <w:r>
        <w:t>Ps 22? Interesting.</w:t>
      </w:r>
    </w:p>
    <w:p w14:paraId="3F408F78" w14:textId="7A72D2F8" w:rsidR="001249F3" w:rsidRPr="001249F3" w:rsidRDefault="001249F3" w:rsidP="00212106">
      <w:pPr>
        <w:pStyle w:val="ListParagraph"/>
        <w:numPr>
          <w:ilvl w:val="3"/>
          <w:numId w:val="2"/>
        </w:numPr>
        <w:spacing w:after="0"/>
        <w:rPr>
          <w:b/>
          <w:i/>
        </w:rPr>
      </w:pPr>
      <w:r>
        <w:t>One more…</w:t>
      </w:r>
    </w:p>
    <w:p w14:paraId="22147845" w14:textId="0EB98DEA" w:rsidR="001249F3" w:rsidRPr="001249F3" w:rsidRDefault="001249F3" w:rsidP="001249F3">
      <w:pPr>
        <w:pStyle w:val="ListParagraph"/>
        <w:numPr>
          <w:ilvl w:val="4"/>
          <w:numId w:val="2"/>
        </w:numPr>
        <w:spacing w:after="0"/>
        <w:rPr>
          <w:b/>
          <w:i/>
        </w:rPr>
      </w:pPr>
      <w:r w:rsidRPr="001249F3">
        <w:rPr>
          <w:b/>
          <w:i/>
        </w:rPr>
        <w:lastRenderedPageBreak/>
        <w:t xml:space="preserve">Joshua 1:2 (ESV) </w:t>
      </w:r>
      <w:r w:rsidRPr="001249F3">
        <w:rPr>
          <w:b/>
          <w:i/>
          <w:vertAlign w:val="superscript"/>
        </w:rPr>
        <w:t>2</w:t>
      </w:r>
      <w:r w:rsidRPr="001249F3">
        <w:rPr>
          <w:b/>
          <w:i/>
        </w:rPr>
        <w:t xml:space="preserve">“Moses my servant is dead. Now therefore arise, go over this Jordan, you and all this people, into the land that I am giving to them, to the people of Israel. </w:t>
      </w:r>
    </w:p>
    <w:p w14:paraId="5EFB8E95" w14:textId="47E7EE6C" w:rsidR="00A94160" w:rsidRDefault="00A94160" w:rsidP="00A94160">
      <w:pPr>
        <w:pStyle w:val="ListParagraph"/>
        <w:numPr>
          <w:ilvl w:val="1"/>
          <w:numId w:val="2"/>
        </w:numPr>
        <w:spacing w:after="0"/>
      </w:pPr>
      <w:r>
        <w:t>Moses gave them a burden (the law) which they KNEW they couldn’t obey</w:t>
      </w:r>
    </w:p>
    <w:p w14:paraId="7399C8C3" w14:textId="77777777" w:rsidR="00A94160" w:rsidRDefault="00A94160" w:rsidP="00A94160">
      <w:pPr>
        <w:pStyle w:val="ListParagraph"/>
        <w:numPr>
          <w:ilvl w:val="2"/>
          <w:numId w:val="2"/>
        </w:numPr>
        <w:spacing w:after="0"/>
      </w:pPr>
      <w:r>
        <w:t>Jesus took the burden</w:t>
      </w:r>
    </w:p>
    <w:p w14:paraId="1BC96CA9" w14:textId="2F5688C2" w:rsidR="002A38CD" w:rsidRPr="002A38CD" w:rsidRDefault="002A38CD" w:rsidP="009B17E4">
      <w:pPr>
        <w:pStyle w:val="ListParagraph"/>
        <w:numPr>
          <w:ilvl w:val="3"/>
          <w:numId w:val="2"/>
        </w:numPr>
        <w:spacing w:after="0"/>
        <w:rPr>
          <w:b/>
          <w:i/>
        </w:rPr>
      </w:pPr>
      <w:r w:rsidRPr="002A38CD">
        <w:rPr>
          <w:b/>
          <w:i/>
        </w:rPr>
        <w:t xml:space="preserve">Matthew 11:28–30 (ESV) </w:t>
      </w:r>
      <w:r w:rsidRPr="002A38CD">
        <w:rPr>
          <w:b/>
          <w:i/>
          <w:vertAlign w:val="superscript"/>
        </w:rPr>
        <w:t>28</w:t>
      </w:r>
      <w:r w:rsidRPr="002A38CD">
        <w:rPr>
          <w:b/>
          <w:i/>
        </w:rPr>
        <w:t xml:space="preserve">Come to me, all who labor and are heavy laden, and I will give you rest. </w:t>
      </w:r>
      <w:r w:rsidRPr="002A38CD">
        <w:rPr>
          <w:b/>
          <w:i/>
          <w:vertAlign w:val="superscript"/>
        </w:rPr>
        <w:t>29</w:t>
      </w:r>
      <w:r w:rsidRPr="002A38CD">
        <w:rPr>
          <w:b/>
          <w:i/>
        </w:rPr>
        <w:t xml:space="preserve">Take my yoke upon you, and learn from me, for I am gentle and lowly in heart, and you will find rest for your souls. </w:t>
      </w:r>
      <w:r w:rsidRPr="002A38CD">
        <w:rPr>
          <w:b/>
          <w:i/>
          <w:vertAlign w:val="superscript"/>
        </w:rPr>
        <w:t>30</w:t>
      </w:r>
      <w:r w:rsidRPr="002A38CD">
        <w:rPr>
          <w:b/>
          <w:i/>
        </w:rPr>
        <w:t xml:space="preserve">For my yoke is easy, and my burden is light.” </w:t>
      </w:r>
    </w:p>
    <w:p w14:paraId="08780D4D" w14:textId="4824BDEC" w:rsidR="002A38CD" w:rsidRDefault="002A38CD" w:rsidP="002A38CD">
      <w:pPr>
        <w:pStyle w:val="ListParagraph"/>
        <w:numPr>
          <w:ilvl w:val="4"/>
          <w:numId w:val="2"/>
        </w:numPr>
        <w:spacing w:after="0"/>
      </w:pPr>
      <w:r>
        <w:t>“really Mike, ‘yoke’ = law?”</w:t>
      </w:r>
    </w:p>
    <w:p w14:paraId="006B4973" w14:textId="0BEFC57D" w:rsidR="002A38CD" w:rsidRDefault="002A38CD" w:rsidP="002A38CD">
      <w:pPr>
        <w:pStyle w:val="ListParagraph"/>
        <w:numPr>
          <w:ilvl w:val="3"/>
          <w:numId w:val="2"/>
        </w:numPr>
        <w:spacing w:after="0"/>
      </w:pPr>
      <w:r>
        <w:t xml:space="preserve">Jerusalem Council - </w:t>
      </w:r>
      <w:r w:rsidRPr="002A38CD">
        <w:rPr>
          <w:b/>
          <w:i/>
        </w:rPr>
        <w:t xml:space="preserve">Acts 15:10–11 (ESV) </w:t>
      </w:r>
      <w:r w:rsidRPr="002A38CD">
        <w:rPr>
          <w:b/>
          <w:i/>
          <w:vertAlign w:val="superscript"/>
        </w:rPr>
        <w:t>10</w:t>
      </w:r>
      <w:r w:rsidRPr="002A38CD">
        <w:rPr>
          <w:b/>
          <w:i/>
        </w:rPr>
        <w:t xml:space="preserve">Now, therefore, why are you putting God to the test by placing a yoke on the neck of the disciples that neither our fathers nor we have been able to bear? </w:t>
      </w:r>
      <w:r w:rsidRPr="002A38CD">
        <w:rPr>
          <w:b/>
          <w:i/>
          <w:vertAlign w:val="superscript"/>
        </w:rPr>
        <w:t>11</w:t>
      </w:r>
      <w:r w:rsidRPr="002A38CD">
        <w:rPr>
          <w:b/>
          <w:i/>
        </w:rPr>
        <w:t xml:space="preserve">But we believe that we will be saved through the grace of the Lord Jesus, just as they will.” </w:t>
      </w:r>
    </w:p>
    <w:p w14:paraId="3EDFFBBF" w14:textId="77777777" w:rsidR="00A94160" w:rsidRDefault="00A94160" w:rsidP="00A94160">
      <w:pPr>
        <w:pStyle w:val="ListParagraph"/>
        <w:numPr>
          <w:ilvl w:val="1"/>
          <w:numId w:val="2"/>
        </w:numPr>
        <w:spacing w:after="0"/>
      </w:pPr>
      <w:r>
        <w:t>Moses led them out of bondage to the Egyptians</w:t>
      </w:r>
    </w:p>
    <w:p w14:paraId="31C99C3D" w14:textId="4496E61E" w:rsidR="00A94160" w:rsidRDefault="00A94160" w:rsidP="00A94160">
      <w:pPr>
        <w:pStyle w:val="ListParagraph"/>
        <w:numPr>
          <w:ilvl w:val="2"/>
          <w:numId w:val="2"/>
        </w:numPr>
        <w:spacing w:after="0"/>
      </w:pPr>
      <w:r>
        <w:t>Jesus led them out of bondage to sin</w:t>
      </w:r>
    </w:p>
    <w:p w14:paraId="6C06EF80" w14:textId="298ECFA0" w:rsidR="002A38CD" w:rsidRPr="002A38CD" w:rsidRDefault="002A38CD" w:rsidP="002A38CD">
      <w:pPr>
        <w:pStyle w:val="ListParagraph"/>
        <w:numPr>
          <w:ilvl w:val="3"/>
          <w:numId w:val="2"/>
        </w:numPr>
        <w:spacing w:after="0"/>
        <w:rPr>
          <w:b/>
          <w:i/>
        </w:rPr>
      </w:pPr>
      <w:r w:rsidRPr="002A38CD">
        <w:rPr>
          <w:b/>
          <w:i/>
        </w:rPr>
        <w:t xml:space="preserve">John 8:34 (ESV) </w:t>
      </w:r>
      <w:r w:rsidRPr="002A38CD">
        <w:rPr>
          <w:b/>
          <w:i/>
          <w:vertAlign w:val="superscript"/>
        </w:rPr>
        <w:t>34</w:t>
      </w:r>
      <w:r w:rsidRPr="002A38CD">
        <w:rPr>
          <w:b/>
          <w:i/>
        </w:rPr>
        <w:t xml:space="preserve">Jesus answered them, “Truly, truly, I say to you, everyone who practices sin is a slave to sin. </w:t>
      </w:r>
    </w:p>
    <w:p w14:paraId="07A045E9" w14:textId="77777777" w:rsidR="00A94160" w:rsidRDefault="00A94160" w:rsidP="00A94160">
      <w:pPr>
        <w:pStyle w:val="ListParagraph"/>
        <w:numPr>
          <w:ilvl w:val="1"/>
          <w:numId w:val="2"/>
        </w:numPr>
        <w:spacing w:after="0"/>
      </w:pPr>
      <w:r>
        <w:t>Moses led them up to the promised land but they couldn’t enter because of unbelief</w:t>
      </w:r>
    </w:p>
    <w:p w14:paraId="2AA6B44B" w14:textId="66BFFD5F" w:rsidR="00A94160" w:rsidRDefault="00A94160" w:rsidP="00A94160">
      <w:pPr>
        <w:pStyle w:val="ListParagraph"/>
        <w:numPr>
          <w:ilvl w:val="2"/>
          <w:numId w:val="2"/>
        </w:numPr>
        <w:spacing w:after="0"/>
      </w:pPr>
      <w:r>
        <w:t>Jesus paid it all. Just believe</w:t>
      </w:r>
    </w:p>
    <w:p w14:paraId="6E6813F4" w14:textId="0FE6FCA3" w:rsidR="002A38CD" w:rsidRDefault="002A38CD" w:rsidP="00A94160">
      <w:pPr>
        <w:pStyle w:val="ListParagraph"/>
        <w:numPr>
          <w:ilvl w:val="2"/>
          <w:numId w:val="2"/>
        </w:numPr>
        <w:spacing w:after="0"/>
      </w:pPr>
      <w:r>
        <w:t>Contrast – escalation</w:t>
      </w:r>
    </w:p>
    <w:p w14:paraId="2B76A400" w14:textId="148FBCCC" w:rsidR="00E370E7" w:rsidRDefault="00E370E7" w:rsidP="00E370E7">
      <w:pPr>
        <w:pStyle w:val="ListParagraph"/>
        <w:numPr>
          <w:ilvl w:val="1"/>
          <w:numId w:val="2"/>
        </w:numPr>
        <w:spacing w:after="0"/>
      </w:pPr>
      <w:r>
        <w:t>Moses hid his fading glory</w:t>
      </w:r>
    </w:p>
    <w:p w14:paraId="0C14B2EF" w14:textId="5402B9B3" w:rsidR="00E370E7" w:rsidRPr="00E370E7" w:rsidRDefault="00E370E7" w:rsidP="00BE7748">
      <w:pPr>
        <w:pStyle w:val="ListParagraph"/>
        <w:numPr>
          <w:ilvl w:val="2"/>
          <w:numId w:val="2"/>
        </w:numPr>
        <w:spacing w:after="0"/>
        <w:rPr>
          <w:b/>
          <w:i/>
        </w:rPr>
      </w:pPr>
      <w:r w:rsidRPr="00E370E7">
        <w:rPr>
          <w:b/>
          <w:i/>
        </w:rPr>
        <w:t xml:space="preserve">Exodus 34:29–35 (ESV) </w:t>
      </w:r>
      <w:r w:rsidRPr="00E370E7">
        <w:rPr>
          <w:b/>
          <w:i/>
          <w:vertAlign w:val="superscript"/>
        </w:rPr>
        <w:t>29</w:t>
      </w:r>
      <w:r w:rsidRPr="00E370E7">
        <w:rPr>
          <w:b/>
          <w:i/>
        </w:rPr>
        <w:t xml:space="preserve">When Moses came down from Mount Sinai, with the two tablets of the testimony in his hand as he came down from the mountain, Moses did not know that the skin of his face shone because he had been talking with God. </w:t>
      </w:r>
      <w:r w:rsidRPr="00E370E7">
        <w:rPr>
          <w:b/>
          <w:i/>
          <w:vertAlign w:val="superscript"/>
        </w:rPr>
        <w:t>30</w:t>
      </w:r>
      <w:r w:rsidRPr="00E370E7">
        <w:rPr>
          <w:b/>
          <w:i/>
        </w:rPr>
        <w:t xml:space="preserve">Aaron and all the people of Israel saw Moses, and behold, the skin of his face shone, and they were afraid to come near him. </w:t>
      </w:r>
      <w:r w:rsidRPr="00E370E7">
        <w:rPr>
          <w:b/>
          <w:i/>
          <w:vertAlign w:val="superscript"/>
        </w:rPr>
        <w:t>31</w:t>
      </w:r>
      <w:r w:rsidRPr="00E370E7">
        <w:rPr>
          <w:b/>
          <w:i/>
        </w:rPr>
        <w:t xml:space="preserve">But Moses called to them, and Aaron and all the leaders of the congregation returned to him, and Moses talked with them. </w:t>
      </w:r>
      <w:r w:rsidRPr="00E370E7">
        <w:rPr>
          <w:b/>
          <w:i/>
          <w:vertAlign w:val="superscript"/>
        </w:rPr>
        <w:t>32</w:t>
      </w:r>
      <w:r w:rsidRPr="00E370E7">
        <w:rPr>
          <w:b/>
          <w:i/>
        </w:rPr>
        <w:t xml:space="preserve">Afterward all the people of Israel came near, and he commanded them all that the Lord had spoken with him in Mount Sinai. </w:t>
      </w:r>
      <w:r w:rsidRPr="00E370E7">
        <w:rPr>
          <w:b/>
          <w:i/>
          <w:vertAlign w:val="superscript"/>
        </w:rPr>
        <w:t>33</w:t>
      </w:r>
      <w:r w:rsidRPr="00E370E7">
        <w:rPr>
          <w:b/>
          <w:i/>
        </w:rPr>
        <w:t xml:space="preserve">And when Moses had finished speaking with them, he put a veil over his face. </w:t>
      </w:r>
      <w:r w:rsidRPr="00E370E7">
        <w:rPr>
          <w:b/>
          <w:i/>
          <w:vertAlign w:val="superscript"/>
        </w:rPr>
        <w:t>34</w:t>
      </w:r>
      <w:r w:rsidRPr="00E370E7">
        <w:rPr>
          <w:b/>
          <w:i/>
        </w:rPr>
        <w:t xml:space="preserve">Whenever Moses went in before the Lord to speak with him, he would remove the veil, until he came out. And when he came out and told the people of Israel what he was commanded, </w:t>
      </w:r>
      <w:r w:rsidRPr="00E370E7">
        <w:rPr>
          <w:b/>
          <w:i/>
          <w:vertAlign w:val="superscript"/>
        </w:rPr>
        <w:t>35</w:t>
      </w:r>
      <w:r w:rsidRPr="00E370E7">
        <w:rPr>
          <w:b/>
          <w:i/>
        </w:rPr>
        <w:t xml:space="preserve">the people of Israel would see the face of Moses, that the skin of Moses’ face was shining. And Moses would put the veil over his face again, until he went in to speak with him. </w:t>
      </w:r>
    </w:p>
    <w:p w14:paraId="3F66766E" w14:textId="1DA77E09" w:rsidR="00B7007B" w:rsidRPr="00B7007B" w:rsidRDefault="00B7007B" w:rsidP="003B26FC">
      <w:pPr>
        <w:pStyle w:val="ListParagraph"/>
        <w:numPr>
          <w:ilvl w:val="2"/>
          <w:numId w:val="2"/>
        </w:numPr>
        <w:spacing w:after="0"/>
        <w:rPr>
          <w:b/>
          <w:i/>
        </w:rPr>
      </w:pPr>
      <w:r w:rsidRPr="00B7007B">
        <w:rPr>
          <w:b/>
          <w:i/>
        </w:rPr>
        <w:t xml:space="preserve">2 Corinthians 3:12–18 (ESV) </w:t>
      </w:r>
      <w:r w:rsidRPr="00B7007B">
        <w:rPr>
          <w:b/>
          <w:i/>
          <w:vertAlign w:val="superscript"/>
        </w:rPr>
        <w:t>12</w:t>
      </w:r>
      <w:r w:rsidRPr="00B7007B">
        <w:rPr>
          <w:b/>
          <w:i/>
        </w:rPr>
        <w:t xml:space="preserve">Since we have such a hope, we are very bold, </w:t>
      </w:r>
      <w:r w:rsidRPr="00B7007B">
        <w:rPr>
          <w:b/>
          <w:i/>
          <w:vertAlign w:val="superscript"/>
        </w:rPr>
        <w:t>13</w:t>
      </w:r>
      <w:r w:rsidRPr="00B7007B">
        <w:rPr>
          <w:b/>
          <w:i/>
        </w:rPr>
        <w:t xml:space="preserve">not like Moses, who would put a veil over his face so that the Israelites might not gaze at the outcome of what was being brought to an end. </w:t>
      </w:r>
      <w:r w:rsidRPr="00B7007B">
        <w:rPr>
          <w:b/>
          <w:i/>
          <w:vertAlign w:val="superscript"/>
        </w:rPr>
        <w:t>14</w:t>
      </w:r>
      <w:r w:rsidRPr="00B7007B">
        <w:rPr>
          <w:b/>
          <w:i/>
        </w:rPr>
        <w:t xml:space="preserve">But their minds were hardened. For to this day, when they read the old covenant, that same veil remains </w:t>
      </w:r>
      <w:proofErr w:type="spellStart"/>
      <w:r w:rsidRPr="00B7007B">
        <w:rPr>
          <w:b/>
          <w:i/>
        </w:rPr>
        <w:t>unlifted</w:t>
      </w:r>
      <w:proofErr w:type="spellEnd"/>
      <w:r w:rsidRPr="00B7007B">
        <w:rPr>
          <w:b/>
          <w:i/>
        </w:rPr>
        <w:t xml:space="preserve">, because only through Christ is it taken away. </w:t>
      </w:r>
      <w:r w:rsidRPr="00B7007B">
        <w:rPr>
          <w:b/>
          <w:i/>
          <w:vertAlign w:val="superscript"/>
        </w:rPr>
        <w:t>15</w:t>
      </w:r>
      <w:r w:rsidRPr="00B7007B">
        <w:rPr>
          <w:b/>
          <w:i/>
        </w:rPr>
        <w:t xml:space="preserve">Yes, to this day whenever Moses is read a veil lies over their hearts. </w:t>
      </w:r>
      <w:r w:rsidRPr="00B7007B">
        <w:rPr>
          <w:b/>
          <w:i/>
          <w:vertAlign w:val="superscript"/>
        </w:rPr>
        <w:t>16</w:t>
      </w:r>
      <w:r w:rsidRPr="00B7007B">
        <w:rPr>
          <w:b/>
          <w:i/>
        </w:rPr>
        <w:t xml:space="preserve">But when one turns to the Lord, the veil is removed. </w:t>
      </w:r>
      <w:r w:rsidRPr="00B7007B">
        <w:rPr>
          <w:b/>
          <w:i/>
          <w:vertAlign w:val="superscript"/>
        </w:rPr>
        <w:t>17</w:t>
      </w:r>
      <w:r w:rsidRPr="00B7007B">
        <w:rPr>
          <w:b/>
          <w:i/>
        </w:rPr>
        <w:t xml:space="preserve">Now the Lord is the Spirit, and where the Spirit of the Lord is, there is freedom. </w:t>
      </w:r>
      <w:r w:rsidRPr="00B7007B">
        <w:rPr>
          <w:b/>
          <w:i/>
          <w:vertAlign w:val="superscript"/>
        </w:rPr>
        <w:t>18</w:t>
      </w:r>
      <w:r w:rsidRPr="00B7007B">
        <w:rPr>
          <w:b/>
          <w:i/>
        </w:rPr>
        <w:t xml:space="preserve">And we all, with unveiled face, beholding the glory of the Lord, are being transformed into the same image from one degree of glory to another. For this comes from the Lord who is the Spirit. </w:t>
      </w:r>
    </w:p>
    <w:p w14:paraId="694AAAC2" w14:textId="57CA4C64" w:rsidR="00E370E7" w:rsidRDefault="006D60AB" w:rsidP="00E370E7">
      <w:pPr>
        <w:pStyle w:val="ListParagraph"/>
        <w:numPr>
          <w:ilvl w:val="2"/>
          <w:numId w:val="2"/>
        </w:numPr>
        <w:spacing w:after="0"/>
      </w:pPr>
      <w:r>
        <w:t>Contrast – Moses fades, Christ is glorious and changes us.</w:t>
      </w:r>
    </w:p>
    <w:p w14:paraId="06E16AD4" w14:textId="3D5ACD53" w:rsidR="006D60AB" w:rsidRDefault="006D60AB" w:rsidP="006D60AB">
      <w:pPr>
        <w:pStyle w:val="ListParagraph"/>
        <w:numPr>
          <w:ilvl w:val="3"/>
          <w:numId w:val="2"/>
        </w:numPr>
        <w:spacing w:after="0"/>
      </w:pPr>
      <w:r>
        <w:t xml:space="preserve">John the Baptist – </w:t>
      </w:r>
    </w:p>
    <w:p w14:paraId="3986CAE9" w14:textId="7319AF57" w:rsidR="006D60AB" w:rsidRPr="006D60AB" w:rsidRDefault="006D60AB" w:rsidP="00157714">
      <w:pPr>
        <w:pStyle w:val="ListParagraph"/>
        <w:numPr>
          <w:ilvl w:val="4"/>
          <w:numId w:val="2"/>
        </w:numPr>
        <w:spacing w:after="0"/>
        <w:rPr>
          <w:b/>
          <w:i/>
        </w:rPr>
      </w:pPr>
      <w:r w:rsidRPr="006D60AB">
        <w:rPr>
          <w:b/>
          <w:i/>
        </w:rPr>
        <w:t xml:space="preserve">Matthew 11:13–14 (ESV) </w:t>
      </w:r>
      <w:r w:rsidRPr="006D60AB">
        <w:rPr>
          <w:b/>
          <w:i/>
          <w:vertAlign w:val="superscript"/>
        </w:rPr>
        <w:t>13</w:t>
      </w:r>
      <w:r w:rsidRPr="006D60AB">
        <w:rPr>
          <w:b/>
          <w:i/>
        </w:rPr>
        <w:t xml:space="preserve">For all the Prophets and the Law prophesied until John, </w:t>
      </w:r>
      <w:r w:rsidRPr="006D60AB">
        <w:rPr>
          <w:b/>
          <w:i/>
          <w:vertAlign w:val="superscript"/>
        </w:rPr>
        <w:t>14</w:t>
      </w:r>
      <w:r w:rsidRPr="006D60AB">
        <w:rPr>
          <w:b/>
          <w:i/>
        </w:rPr>
        <w:t xml:space="preserve">and if you are willing to accept it, he is Elijah who is to come. </w:t>
      </w:r>
    </w:p>
    <w:p w14:paraId="1A729E7C" w14:textId="03E41CD2" w:rsidR="006D60AB" w:rsidRPr="006D60AB" w:rsidRDefault="006D60AB" w:rsidP="006B2DD2">
      <w:pPr>
        <w:pStyle w:val="ListParagraph"/>
        <w:numPr>
          <w:ilvl w:val="4"/>
          <w:numId w:val="2"/>
        </w:numPr>
        <w:spacing w:after="0"/>
        <w:rPr>
          <w:b/>
          <w:i/>
        </w:rPr>
      </w:pPr>
      <w:r w:rsidRPr="006D60AB">
        <w:rPr>
          <w:b/>
          <w:i/>
        </w:rPr>
        <w:t xml:space="preserve">John 3:30 (ESV) </w:t>
      </w:r>
      <w:r w:rsidRPr="006D60AB">
        <w:rPr>
          <w:b/>
          <w:i/>
          <w:vertAlign w:val="superscript"/>
        </w:rPr>
        <w:t>30</w:t>
      </w:r>
      <w:r w:rsidRPr="006D60AB">
        <w:rPr>
          <w:b/>
          <w:i/>
        </w:rPr>
        <w:t xml:space="preserve">He must increase, but I must decrease.” </w:t>
      </w:r>
    </w:p>
    <w:p w14:paraId="23C105EE" w14:textId="278D3A5F" w:rsidR="0011754C" w:rsidRDefault="0011754C" w:rsidP="005F0913">
      <w:pPr>
        <w:pStyle w:val="ListParagraph"/>
        <w:numPr>
          <w:ilvl w:val="0"/>
          <w:numId w:val="2"/>
        </w:numPr>
      </w:pPr>
      <w:r>
        <w:t>Jewish Rabbinical interpretations take MORE liberty than I do.</w:t>
      </w:r>
    </w:p>
    <w:p w14:paraId="07BCF4C1" w14:textId="13B50D04" w:rsidR="00277406" w:rsidRDefault="00BB1A36" w:rsidP="005F0913">
      <w:pPr>
        <w:pStyle w:val="ListParagraph"/>
        <w:numPr>
          <w:ilvl w:val="0"/>
          <w:numId w:val="2"/>
        </w:numPr>
      </w:pPr>
      <w:r>
        <w:lastRenderedPageBreak/>
        <w:t xml:space="preserve">Midrash – Jewish commentary on the OT (First </w:t>
      </w:r>
      <w:proofErr w:type="spellStart"/>
      <w:r>
        <w:t>Saviour</w:t>
      </w:r>
      <w:proofErr w:type="spellEnd"/>
      <w:r>
        <w:t xml:space="preserve">/Last </w:t>
      </w:r>
      <w:proofErr w:type="spellStart"/>
      <w:r>
        <w:t>Saviour</w:t>
      </w:r>
      <w:proofErr w:type="spellEnd"/>
      <w:r>
        <w:t>)</w:t>
      </w:r>
    </w:p>
    <w:p w14:paraId="450227CC" w14:textId="24A03B59" w:rsidR="00BB1A36" w:rsidRPr="00BB1A36" w:rsidRDefault="00BB1A36" w:rsidP="00216DEE">
      <w:pPr>
        <w:pStyle w:val="ListParagraph"/>
        <w:numPr>
          <w:ilvl w:val="1"/>
          <w:numId w:val="2"/>
        </w:numPr>
        <w:rPr>
          <w:i/>
        </w:rPr>
      </w:pPr>
      <w:r w:rsidRPr="00BB1A36">
        <w:rPr>
          <w:i/>
        </w:rPr>
        <w:t xml:space="preserve">Midrash Rabbah on Ecclesiastes relates how R. </w:t>
      </w:r>
      <w:proofErr w:type="spellStart"/>
      <w:r w:rsidRPr="00BB1A36">
        <w:rPr>
          <w:i/>
        </w:rPr>
        <w:t>Berechiah</w:t>
      </w:r>
      <w:proofErr w:type="spellEnd"/>
      <w:r w:rsidRPr="00BB1A36">
        <w:rPr>
          <w:i/>
        </w:rPr>
        <w:t xml:space="preserve"> said in the name of R. </w:t>
      </w:r>
      <w:proofErr w:type="spellStart"/>
      <w:r w:rsidRPr="00BB1A36">
        <w:rPr>
          <w:i/>
        </w:rPr>
        <w:t>Yitshak</w:t>
      </w:r>
      <w:proofErr w:type="spellEnd"/>
      <w:r w:rsidRPr="00BB1A36">
        <w:rPr>
          <w:i/>
        </w:rPr>
        <w:t xml:space="preserve">, who lived before the year 300 AD, that: "Just as there was a First </w:t>
      </w:r>
      <w:proofErr w:type="spellStart"/>
      <w:r w:rsidRPr="00BB1A36">
        <w:rPr>
          <w:i/>
        </w:rPr>
        <w:t>Saviour</w:t>
      </w:r>
      <w:proofErr w:type="spellEnd"/>
      <w:r w:rsidRPr="00BB1A36">
        <w:rPr>
          <w:i/>
        </w:rPr>
        <w:t xml:space="preserve"> so there will be a Last. Just as it is said of the First </w:t>
      </w:r>
      <w:proofErr w:type="spellStart"/>
      <w:r w:rsidRPr="00BB1A36">
        <w:rPr>
          <w:i/>
        </w:rPr>
        <w:t>Saviour</w:t>
      </w:r>
      <w:proofErr w:type="spellEnd"/>
      <w:r w:rsidRPr="00BB1A36">
        <w:rPr>
          <w:i/>
        </w:rPr>
        <w:t xml:space="preserve"> (Ex. 4:20) that 'He took his wife and sons and put them on a donkey', so it is said of the Last </w:t>
      </w:r>
      <w:proofErr w:type="spellStart"/>
      <w:r w:rsidRPr="00BB1A36">
        <w:rPr>
          <w:i/>
        </w:rPr>
        <w:t>Saviour</w:t>
      </w:r>
      <w:proofErr w:type="spellEnd"/>
      <w:r w:rsidRPr="00BB1A36">
        <w:rPr>
          <w:i/>
        </w:rPr>
        <w:t xml:space="preserve"> that 'He is lowly and riding on a donkey'(Zech. 9:9). As the First </w:t>
      </w:r>
      <w:proofErr w:type="spellStart"/>
      <w:r w:rsidRPr="00BB1A36">
        <w:rPr>
          <w:i/>
        </w:rPr>
        <w:t>Saviour</w:t>
      </w:r>
      <w:proofErr w:type="spellEnd"/>
      <w:r w:rsidRPr="00BB1A36">
        <w:rPr>
          <w:i/>
        </w:rPr>
        <w:t xml:space="preserve"> provided manna (Ex. 16), as it is written, 'Behold I will pour out bread from heaven upon you,' so will the Last </w:t>
      </w:r>
      <w:proofErr w:type="spellStart"/>
      <w:r w:rsidRPr="00BB1A36">
        <w:rPr>
          <w:i/>
        </w:rPr>
        <w:t>Saviour</w:t>
      </w:r>
      <w:proofErr w:type="spellEnd"/>
      <w:r w:rsidRPr="00BB1A36">
        <w:rPr>
          <w:i/>
        </w:rPr>
        <w:t xml:space="preserve">, as it is written (Ps. 72:16), 'Let corn abound throughout the land'. Just as the First </w:t>
      </w:r>
      <w:proofErr w:type="spellStart"/>
      <w:r w:rsidRPr="00BB1A36">
        <w:rPr>
          <w:i/>
        </w:rPr>
        <w:t>Saviour</w:t>
      </w:r>
      <w:proofErr w:type="spellEnd"/>
      <w:r w:rsidRPr="00BB1A36">
        <w:rPr>
          <w:i/>
        </w:rPr>
        <w:t xml:space="preserve"> opened a fountain, so the Last </w:t>
      </w:r>
      <w:proofErr w:type="spellStart"/>
      <w:r w:rsidRPr="00BB1A36">
        <w:rPr>
          <w:i/>
        </w:rPr>
        <w:t>Saviour</w:t>
      </w:r>
      <w:proofErr w:type="spellEnd"/>
      <w:r w:rsidRPr="00BB1A36">
        <w:rPr>
          <w:i/>
        </w:rPr>
        <w:t xml:space="preserve"> will provide water, as it is written (Joel 3:18), 'A fountain will flow out of the LORD'S house'." </w:t>
      </w:r>
      <w:bookmarkStart w:id="0" w:name="51"/>
      <w:bookmarkEnd w:id="0"/>
      <w:r w:rsidRPr="00BB1A36">
        <w:rPr>
          <w:rStyle w:val="Hyperlink"/>
          <w:b/>
          <w:bCs/>
          <w:i/>
          <w:vertAlign w:val="superscript"/>
        </w:rPr>
        <w:t>51</w:t>
      </w:r>
    </w:p>
    <w:p w14:paraId="515036CC" w14:textId="64F78BD9" w:rsidR="005F0913" w:rsidRDefault="005F0913" w:rsidP="005F0913">
      <w:pPr>
        <w:pStyle w:val="ListParagraph"/>
        <w:numPr>
          <w:ilvl w:val="0"/>
          <w:numId w:val="2"/>
        </w:numPr>
      </w:pPr>
      <w:r>
        <w:t>A survey of miracles of Moses</w:t>
      </w:r>
    </w:p>
    <w:p w14:paraId="6202F0AE" w14:textId="2428EE71" w:rsidR="005F0913" w:rsidRDefault="005F0913" w:rsidP="005F0913">
      <w:pPr>
        <w:pStyle w:val="ListParagraph"/>
        <w:numPr>
          <w:ilvl w:val="1"/>
          <w:numId w:val="2"/>
        </w:numPr>
      </w:pPr>
      <w:r>
        <w:t>Moses – gave manna from heaven</w:t>
      </w:r>
    </w:p>
    <w:p w14:paraId="6F09EDE9" w14:textId="5A40D776" w:rsidR="005F0913" w:rsidRDefault="005F0913" w:rsidP="005F0913">
      <w:pPr>
        <w:pStyle w:val="ListParagraph"/>
        <w:numPr>
          <w:ilvl w:val="2"/>
          <w:numId w:val="2"/>
        </w:numPr>
      </w:pPr>
      <w:r>
        <w:t>Jesus IS bread from heaven</w:t>
      </w:r>
    </w:p>
    <w:p w14:paraId="0496BC70" w14:textId="2191EDF5" w:rsidR="005F0913" w:rsidRDefault="005F0913" w:rsidP="005F0913">
      <w:pPr>
        <w:pStyle w:val="ListParagraph"/>
        <w:numPr>
          <w:ilvl w:val="1"/>
          <w:numId w:val="2"/>
        </w:numPr>
      </w:pPr>
      <w:r>
        <w:t>Moses – lifted up the bronze serpent</w:t>
      </w:r>
    </w:p>
    <w:p w14:paraId="76629011" w14:textId="57B4387C" w:rsidR="005F0913" w:rsidRDefault="005F0913" w:rsidP="005F0913">
      <w:pPr>
        <w:pStyle w:val="ListParagraph"/>
        <w:numPr>
          <w:ilvl w:val="2"/>
          <w:numId w:val="2"/>
        </w:numPr>
      </w:pPr>
      <w:r>
        <w:t>Jesus IS lifted up</w:t>
      </w:r>
    </w:p>
    <w:p w14:paraId="37E7D44D" w14:textId="7A42C90B" w:rsidR="005F0913" w:rsidRDefault="005F0913" w:rsidP="005F0913">
      <w:pPr>
        <w:pStyle w:val="ListParagraph"/>
        <w:numPr>
          <w:ilvl w:val="1"/>
          <w:numId w:val="2"/>
        </w:numPr>
      </w:pPr>
      <w:r>
        <w:t>Moses – gave them water from the rock that was struck</w:t>
      </w:r>
    </w:p>
    <w:p w14:paraId="6F27B4B6" w14:textId="6603995D" w:rsidR="005F0913" w:rsidRDefault="005F0913" w:rsidP="005F0913">
      <w:pPr>
        <w:pStyle w:val="ListParagraph"/>
        <w:numPr>
          <w:ilvl w:val="2"/>
          <w:numId w:val="2"/>
        </w:numPr>
      </w:pPr>
      <w:r>
        <w:t>Jesus was struck to give us living water</w:t>
      </w:r>
    </w:p>
    <w:p w14:paraId="331F801E" w14:textId="43B977C1" w:rsidR="005F0913" w:rsidRDefault="005F0913" w:rsidP="005F0913">
      <w:pPr>
        <w:pStyle w:val="ListParagraph"/>
        <w:numPr>
          <w:ilvl w:val="1"/>
          <w:numId w:val="2"/>
        </w:numPr>
      </w:pPr>
      <w:r>
        <w:t>Moses – Gave them law</w:t>
      </w:r>
    </w:p>
    <w:p w14:paraId="3D33FD82" w14:textId="4F903905" w:rsidR="005F0913" w:rsidRDefault="005F0913" w:rsidP="005F0913">
      <w:pPr>
        <w:pStyle w:val="ListParagraph"/>
        <w:numPr>
          <w:ilvl w:val="2"/>
          <w:numId w:val="2"/>
        </w:numPr>
      </w:pPr>
      <w:r>
        <w:t>Jesus gave them grace</w:t>
      </w:r>
    </w:p>
    <w:p w14:paraId="2F6B4B9C" w14:textId="631721F8" w:rsidR="005F0913" w:rsidRDefault="005F0913" w:rsidP="005F0913">
      <w:pPr>
        <w:pStyle w:val="ListParagraph"/>
        <w:numPr>
          <w:ilvl w:val="1"/>
          <w:numId w:val="2"/>
        </w:numPr>
      </w:pPr>
      <w:r>
        <w:t>Moses – took them through the red sea</w:t>
      </w:r>
    </w:p>
    <w:p w14:paraId="097F09DA" w14:textId="11BFB216" w:rsidR="005F0913" w:rsidRDefault="005F0913" w:rsidP="005F0913">
      <w:pPr>
        <w:pStyle w:val="ListParagraph"/>
        <w:numPr>
          <w:ilvl w:val="2"/>
          <w:numId w:val="2"/>
        </w:numPr>
      </w:pPr>
      <w:r>
        <w:t>Jesus takes us through death into life</w:t>
      </w:r>
    </w:p>
    <w:p w14:paraId="1DFFE19C" w14:textId="4BDFC12E" w:rsidR="002B2C19" w:rsidRDefault="002B2C19" w:rsidP="002B2C19">
      <w:pPr>
        <w:pStyle w:val="ListParagraph"/>
        <w:numPr>
          <w:ilvl w:val="0"/>
          <w:numId w:val="2"/>
        </w:numPr>
      </w:pPr>
      <w:r>
        <w:t>Other indications that Moses is a Type?</w:t>
      </w:r>
    </w:p>
    <w:p w14:paraId="585F6102" w14:textId="77777777" w:rsidR="00A94160" w:rsidRDefault="00A94160" w:rsidP="00A94160">
      <w:pPr>
        <w:pStyle w:val="ListParagraph"/>
        <w:numPr>
          <w:ilvl w:val="1"/>
          <w:numId w:val="2"/>
        </w:numPr>
        <w:spacing w:after="0"/>
      </w:pPr>
      <w:r>
        <w:t>Moses in Hebrews 11</w:t>
      </w:r>
    </w:p>
    <w:p w14:paraId="5E1979AB" w14:textId="77777777" w:rsidR="00A94160" w:rsidRPr="008B730C" w:rsidRDefault="00A94160" w:rsidP="00A94160">
      <w:pPr>
        <w:pStyle w:val="ListParagraph"/>
        <w:numPr>
          <w:ilvl w:val="2"/>
          <w:numId w:val="2"/>
        </w:numPr>
        <w:spacing w:after="0"/>
        <w:rPr>
          <w:b/>
          <w:i/>
        </w:rPr>
      </w:pPr>
      <w:r w:rsidRPr="008B730C">
        <w:rPr>
          <w:b/>
          <w:i/>
        </w:rPr>
        <w:t xml:space="preserve">Hebrews 11:23–26 (ESV) </w:t>
      </w:r>
      <w:r w:rsidRPr="008B730C">
        <w:rPr>
          <w:b/>
          <w:i/>
          <w:vertAlign w:val="superscript"/>
        </w:rPr>
        <w:t>23</w:t>
      </w:r>
      <w:r w:rsidRPr="008B730C">
        <w:rPr>
          <w:b/>
          <w:i/>
        </w:rPr>
        <w:t xml:space="preserve">By faith Moses, when he was born, was hidden for three months by his parents, because they saw that the child was beautiful, and they were not afraid of the king’s edict. </w:t>
      </w:r>
      <w:r w:rsidRPr="008B730C">
        <w:rPr>
          <w:b/>
          <w:i/>
          <w:vertAlign w:val="superscript"/>
        </w:rPr>
        <w:t>24</w:t>
      </w:r>
      <w:r w:rsidRPr="008B730C">
        <w:rPr>
          <w:b/>
          <w:i/>
        </w:rPr>
        <w:t xml:space="preserve">By faith Moses, when he was grown up, refused to be called the son of Pharaoh’s daughter, </w:t>
      </w:r>
      <w:r w:rsidRPr="008B730C">
        <w:rPr>
          <w:b/>
          <w:i/>
          <w:vertAlign w:val="superscript"/>
        </w:rPr>
        <w:t>25</w:t>
      </w:r>
      <w:r w:rsidRPr="008B730C">
        <w:rPr>
          <w:b/>
          <w:i/>
        </w:rPr>
        <w:t xml:space="preserve">choosing rather to be mistreated with the people of God than to enjoy the fleeting pleasures of sin. </w:t>
      </w:r>
      <w:r w:rsidRPr="008B730C">
        <w:rPr>
          <w:b/>
          <w:i/>
          <w:vertAlign w:val="superscript"/>
        </w:rPr>
        <w:t>26</w:t>
      </w:r>
      <w:r w:rsidRPr="008B730C">
        <w:rPr>
          <w:b/>
          <w:i/>
        </w:rPr>
        <w:t xml:space="preserve">He considered the </w:t>
      </w:r>
      <w:r w:rsidRPr="002A38CD">
        <w:rPr>
          <w:b/>
          <w:i/>
          <w:u w:val="single"/>
        </w:rPr>
        <w:t>reproach of Christ</w:t>
      </w:r>
      <w:r w:rsidRPr="008B730C">
        <w:rPr>
          <w:b/>
          <w:i/>
        </w:rPr>
        <w:t xml:space="preserve"> greater wealth than the treasures of Egypt, for he was looking to the reward. </w:t>
      </w:r>
    </w:p>
    <w:p w14:paraId="5B481064" w14:textId="77777777" w:rsidR="002A38CD" w:rsidRDefault="002A38CD" w:rsidP="002B2C19">
      <w:pPr>
        <w:pStyle w:val="ListParagraph"/>
        <w:numPr>
          <w:ilvl w:val="3"/>
          <w:numId w:val="1"/>
        </w:numPr>
      </w:pPr>
      <w:r>
        <w:t>Contrast Heb 12 – for the joy set before Him.</w:t>
      </w:r>
      <w:r w:rsidRPr="002A38CD">
        <w:t xml:space="preserve"> </w:t>
      </w:r>
    </w:p>
    <w:p w14:paraId="4E4861CB" w14:textId="77777777" w:rsidR="002A38CD" w:rsidRDefault="002A38CD" w:rsidP="002A38CD">
      <w:pPr>
        <w:pStyle w:val="ListParagraph"/>
        <w:numPr>
          <w:ilvl w:val="1"/>
          <w:numId w:val="1"/>
        </w:numPr>
      </w:pPr>
      <w:r>
        <w:t>NT does</w:t>
      </w:r>
    </w:p>
    <w:p w14:paraId="49DC758C" w14:textId="77777777" w:rsidR="002A38CD" w:rsidRPr="00D56927" w:rsidRDefault="002A38CD" w:rsidP="002A38CD">
      <w:pPr>
        <w:pStyle w:val="ListParagraph"/>
        <w:numPr>
          <w:ilvl w:val="2"/>
          <w:numId w:val="1"/>
        </w:numPr>
        <w:rPr>
          <w:b/>
          <w:i/>
        </w:rPr>
      </w:pPr>
      <w:r w:rsidRPr="00D56927">
        <w:rPr>
          <w:b/>
          <w:i/>
        </w:rPr>
        <w:t xml:space="preserve">Hebrews 3:1–6 (ESV) </w:t>
      </w:r>
      <w:r w:rsidRPr="00D56927">
        <w:rPr>
          <w:b/>
          <w:i/>
          <w:vertAlign w:val="superscript"/>
        </w:rPr>
        <w:t>1</w:t>
      </w:r>
      <w:r w:rsidRPr="00D56927">
        <w:rPr>
          <w:b/>
          <w:i/>
        </w:rPr>
        <w:t xml:space="preserve">Therefore, holy brothers, you who share in a heavenly calling, consider Jesus, the apostle and high priest of our confession, </w:t>
      </w:r>
      <w:r w:rsidRPr="00D56927">
        <w:rPr>
          <w:b/>
          <w:i/>
          <w:vertAlign w:val="superscript"/>
        </w:rPr>
        <w:t>2</w:t>
      </w:r>
      <w:r w:rsidRPr="00D56927">
        <w:rPr>
          <w:b/>
          <w:i/>
        </w:rPr>
        <w:t xml:space="preserve">who was faithful to him who appointed him, </w:t>
      </w:r>
      <w:r w:rsidRPr="002A38CD">
        <w:rPr>
          <w:b/>
          <w:i/>
          <w:u w:val="single"/>
        </w:rPr>
        <w:t>just as Moses</w:t>
      </w:r>
      <w:r w:rsidRPr="00D56927">
        <w:rPr>
          <w:b/>
          <w:i/>
        </w:rPr>
        <w:t xml:space="preserve"> also was faithful in all God’s house. </w:t>
      </w:r>
      <w:r w:rsidRPr="00D56927">
        <w:rPr>
          <w:b/>
          <w:i/>
          <w:vertAlign w:val="superscript"/>
        </w:rPr>
        <w:t>3</w:t>
      </w:r>
      <w:r w:rsidRPr="00D56927">
        <w:rPr>
          <w:b/>
          <w:i/>
        </w:rPr>
        <w:t xml:space="preserve">For Jesus has been counted worthy of more glory than Moses—as much more glory as the builder of a house has more honor than the house itself. </w:t>
      </w:r>
      <w:r w:rsidRPr="00D56927">
        <w:rPr>
          <w:b/>
          <w:i/>
          <w:vertAlign w:val="superscript"/>
        </w:rPr>
        <w:t>4</w:t>
      </w:r>
      <w:r w:rsidRPr="00D56927">
        <w:rPr>
          <w:b/>
          <w:i/>
        </w:rPr>
        <w:t xml:space="preserve">(For every house is built by someone, but the builder of all things is God.) </w:t>
      </w:r>
      <w:r w:rsidRPr="00D56927">
        <w:rPr>
          <w:b/>
          <w:i/>
          <w:vertAlign w:val="superscript"/>
        </w:rPr>
        <w:t>5</w:t>
      </w:r>
      <w:r w:rsidRPr="00D56927">
        <w:rPr>
          <w:b/>
          <w:i/>
        </w:rPr>
        <w:t xml:space="preserve">Now Moses was faithful in all God’s house as a servant, to testify to the things that were to be spoken later, </w:t>
      </w:r>
      <w:r w:rsidRPr="00D56927">
        <w:rPr>
          <w:b/>
          <w:i/>
          <w:vertAlign w:val="superscript"/>
        </w:rPr>
        <w:t>6</w:t>
      </w:r>
      <w:r w:rsidRPr="00D56927">
        <w:rPr>
          <w:b/>
          <w:i/>
        </w:rPr>
        <w:t xml:space="preserve">but Christ is faithful over God’s house as a son. And we are his house, if indeed we hold fast our confidence and our boasting in our hope. </w:t>
      </w:r>
    </w:p>
    <w:p w14:paraId="29965CAB" w14:textId="77777777" w:rsidR="002A38CD" w:rsidRDefault="002A38CD" w:rsidP="002A38CD">
      <w:pPr>
        <w:pStyle w:val="ListParagraph"/>
        <w:numPr>
          <w:ilvl w:val="3"/>
          <w:numId w:val="1"/>
        </w:numPr>
      </w:pPr>
      <w:r>
        <w:t xml:space="preserve">Specific points of correspondence </w:t>
      </w:r>
    </w:p>
    <w:p w14:paraId="086DD9AD" w14:textId="77777777" w:rsidR="002A38CD" w:rsidRDefault="002A38CD" w:rsidP="002A38CD">
      <w:pPr>
        <w:pStyle w:val="ListParagraph"/>
        <w:numPr>
          <w:ilvl w:val="4"/>
          <w:numId w:val="1"/>
        </w:numPr>
      </w:pPr>
      <w:r>
        <w:t>1- faithful</w:t>
      </w:r>
    </w:p>
    <w:p w14:paraId="7944753F" w14:textId="77777777" w:rsidR="002A38CD" w:rsidRDefault="002A38CD" w:rsidP="002A38CD">
      <w:pPr>
        <w:pStyle w:val="ListParagraph"/>
        <w:numPr>
          <w:ilvl w:val="4"/>
          <w:numId w:val="1"/>
        </w:numPr>
      </w:pPr>
      <w:r>
        <w:t>2- Jesus MORE glory</w:t>
      </w:r>
    </w:p>
    <w:p w14:paraId="5252E2F4" w14:textId="77777777" w:rsidR="002A38CD" w:rsidRDefault="002A38CD" w:rsidP="002A38CD">
      <w:pPr>
        <w:pStyle w:val="ListParagraph"/>
        <w:numPr>
          <w:ilvl w:val="4"/>
          <w:numId w:val="1"/>
        </w:numPr>
      </w:pPr>
      <w:r>
        <w:t>3- Moses – the house. Jesus – the builder</w:t>
      </w:r>
    </w:p>
    <w:p w14:paraId="50D9883A" w14:textId="77777777" w:rsidR="002A38CD" w:rsidRDefault="002A38CD" w:rsidP="002A38CD">
      <w:pPr>
        <w:pStyle w:val="ListParagraph"/>
        <w:numPr>
          <w:ilvl w:val="4"/>
          <w:numId w:val="1"/>
        </w:numPr>
      </w:pPr>
      <w:r>
        <w:t>4- Moses – servant. Christ – Son</w:t>
      </w:r>
    </w:p>
    <w:p w14:paraId="2FF20EFC" w14:textId="6883255B" w:rsidR="002A38CD" w:rsidRDefault="002A38CD" w:rsidP="00DD143C">
      <w:pPr>
        <w:pStyle w:val="ListParagraph"/>
        <w:numPr>
          <w:ilvl w:val="4"/>
          <w:numId w:val="1"/>
        </w:numPr>
      </w:pPr>
      <w:r>
        <w:t>Typology involves “</w:t>
      </w:r>
      <w:r w:rsidRPr="00194594">
        <w:rPr>
          <w:u w:val="single"/>
        </w:rPr>
        <w:t>escalation</w:t>
      </w:r>
      <w:r>
        <w:t xml:space="preserve">” – </w:t>
      </w:r>
    </w:p>
    <w:p w14:paraId="74359423" w14:textId="77777777" w:rsidR="002A38CD" w:rsidRDefault="002A38CD" w:rsidP="002A38CD">
      <w:pPr>
        <w:pStyle w:val="ListParagraph"/>
        <w:numPr>
          <w:ilvl w:val="5"/>
          <w:numId w:val="1"/>
        </w:numPr>
      </w:pPr>
      <w:r>
        <w:t xml:space="preserve">Jesus is BETTER than or contrasted with. </w:t>
      </w:r>
    </w:p>
    <w:p w14:paraId="46810491" w14:textId="77777777" w:rsidR="002A38CD" w:rsidRDefault="002A38CD" w:rsidP="002A38CD">
      <w:pPr>
        <w:pStyle w:val="ListParagraph"/>
        <w:numPr>
          <w:ilvl w:val="5"/>
          <w:numId w:val="1"/>
        </w:numPr>
      </w:pPr>
      <w:r>
        <w:t>We often only look for comparisons but we ought to look for the contrast.</w:t>
      </w:r>
    </w:p>
    <w:p w14:paraId="5E990045" w14:textId="77777777" w:rsidR="002A38CD" w:rsidRDefault="002A38CD" w:rsidP="002A38CD">
      <w:pPr>
        <w:pStyle w:val="ListParagraph"/>
        <w:numPr>
          <w:ilvl w:val="5"/>
          <w:numId w:val="1"/>
        </w:numPr>
      </w:pPr>
      <w:r>
        <w:t xml:space="preserve">Contrast doesn’t break the Type it may be characteristic of it instead. </w:t>
      </w:r>
    </w:p>
    <w:p w14:paraId="2EAC4FDA" w14:textId="371EFF60" w:rsidR="002A38CD" w:rsidRPr="00D56927" w:rsidRDefault="00194594" w:rsidP="002A38CD">
      <w:pPr>
        <w:pStyle w:val="ListParagraph"/>
        <w:numPr>
          <w:ilvl w:val="2"/>
          <w:numId w:val="1"/>
        </w:numPr>
        <w:rPr>
          <w:b/>
          <w:i/>
        </w:rPr>
      </w:pPr>
      <w:r>
        <w:t xml:space="preserve">Song of Moses </w:t>
      </w:r>
      <w:r w:rsidR="002A38CD" w:rsidRPr="00D56927">
        <w:rPr>
          <w:b/>
          <w:i/>
        </w:rPr>
        <w:t xml:space="preserve">Revelation 15:3–4 (NKJV) </w:t>
      </w:r>
      <w:r w:rsidR="002A38CD" w:rsidRPr="00D56927">
        <w:rPr>
          <w:b/>
          <w:i/>
          <w:vertAlign w:val="superscript"/>
        </w:rPr>
        <w:t>3</w:t>
      </w:r>
      <w:r w:rsidR="002A38CD" w:rsidRPr="00D56927">
        <w:rPr>
          <w:b/>
          <w:i/>
        </w:rPr>
        <w:t xml:space="preserve">They sing the </w:t>
      </w:r>
      <w:r w:rsidR="002A38CD" w:rsidRPr="00194594">
        <w:rPr>
          <w:b/>
          <w:i/>
          <w:u w:val="single"/>
        </w:rPr>
        <w:t>song of Moses</w:t>
      </w:r>
      <w:r w:rsidR="002A38CD" w:rsidRPr="00D56927">
        <w:rPr>
          <w:b/>
          <w:i/>
        </w:rPr>
        <w:t xml:space="preserve">, the servant of God, and the song </w:t>
      </w:r>
      <w:r w:rsidR="002A38CD" w:rsidRPr="00194594">
        <w:rPr>
          <w:b/>
          <w:i/>
          <w:u w:val="single"/>
        </w:rPr>
        <w:t>of the Lamb</w:t>
      </w:r>
      <w:r w:rsidR="002A38CD" w:rsidRPr="00D56927">
        <w:rPr>
          <w:b/>
          <w:i/>
        </w:rPr>
        <w:t xml:space="preserve">, saying: “Great and marvelous are Your works, Lord God Almighty! Just and true </w:t>
      </w:r>
      <w:r w:rsidR="002A38CD" w:rsidRPr="00D56927">
        <w:rPr>
          <w:b/>
          <w:i/>
        </w:rPr>
        <w:lastRenderedPageBreak/>
        <w:t xml:space="preserve">are Your ways, O King of the saints! </w:t>
      </w:r>
      <w:r w:rsidR="002A38CD" w:rsidRPr="00D56927">
        <w:rPr>
          <w:b/>
          <w:i/>
          <w:vertAlign w:val="superscript"/>
        </w:rPr>
        <w:t>4</w:t>
      </w:r>
      <w:r w:rsidR="002A38CD" w:rsidRPr="00D56927">
        <w:rPr>
          <w:b/>
          <w:i/>
        </w:rPr>
        <w:t xml:space="preserve">Who shall not fear You, O Lord, and glorify Your name? For You alone are holy. For all nations shall come and worship before You, For Your judgments have been manifested.” </w:t>
      </w:r>
    </w:p>
    <w:p w14:paraId="2380308B" w14:textId="77777777" w:rsidR="002A38CD" w:rsidRPr="00D56927" w:rsidRDefault="002A38CD" w:rsidP="002A38CD">
      <w:pPr>
        <w:pStyle w:val="ListParagraph"/>
        <w:numPr>
          <w:ilvl w:val="3"/>
          <w:numId w:val="1"/>
        </w:numPr>
      </w:pPr>
      <w:r>
        <w:t>Jesus’ second coming – plagues.</w:t>
      </w:r>
    </w:p>
    <w:p w14:paraId="07D30FE1" w14:textId="17EC1EB0" w:rsidR="002A38CD" w:rsidRDefault="002A38CD" w:rsidP="002A38CD">
      <w:pPr>
        <w:pStyle w:val="ListParagraph"/>
        <w:numPr>
          <w:ilvl w:val="1"/>
          <w:numId w:val="1"/>
        </w:numPr>
      </w:pPr>
      <w:r>
        <w:t>OT does</w:t>
      </w:r>
      <w:r w:rsidR="00194594">
        <w:t xml:space="preserve"> anticipate the typology of Moses!</w:t>
      </w:r>
    </w:p>
    <w:p w14:paraId="4714D3E0" w14:textId="77777777" w:rsidR="002A38CD" w:rsidRDefault="002A38CD" w:rsidP="002A38CD">
      <w:pPr>
        <w:pStyle w:val="ListParagraph"/>
        <w:numPr>
          <w:ilvl w:val="2"/>
          <w:numId w:val="1"/>
        </w:numPr>
      </w:pPr>
      <w:r>
        <w:t>Prophet like unto me.</w:t>
      </w:r>
    </w:p>
    <w:p w14:paraId="79598C25" w14:textId="67D1A534" w:rsidR="002A38CD" w:rsidRPr="00FC3710" w:rsidRDefault="002A38CD" w:rsidP="00FC3710">
      <w:pPr>
        <w:pStyle w:val="ListParagraph"/>
        <w:numPr>
          <w:ilvl w:val="3"/>
          <w:numId w:val="1"/>
        </w:numPr>
        <w:rPr>
          <w:b/>
          <w:i/>
        </w:rPr>
      </w:pPr>
      <w:r w:rsidRPr="00FC3710">
        <w:rPr>
          <w:b/>
          <w:i/>
        </w:rPr>
        <w:t xml:space="preserve">Deuteronomy 18:15–19 (ESV) </w:t>
      </w:r>
      <w:r w:rsidRPr="00FC3710">
        <w:rPr>
          <w:b/>
          <w:i/>
          <w:vertAlign w:val="superscript"/>
        </w:rPr>
        <w:t>15</w:t>
      </w:r>
      <w:r w:rsidRPr="00FC3710">
        <w:rPr>
          <w:b/>
          <w:i/>
        </w:rPr>
        <w:t xml:space="preserve">“The Lord your God will raise up for you a prophet like me from among you, from your brothers—it is to him you shall listen— </w:t>
      </w:r>
      <w:r w:rsidRPr="00FC3710">
        <w:rPr>
          <w:b/>
          <w:i/>
          <w:vertAlign w:val="superscript"/>
        </w:rPr>
        <w:t>16</w:t>
      </w:r>
      <w:r w:rsidRPr="00FC3710">
        <w:rPr>
          <w:b/>
          <w:i/>
        </w:rPr>
        <w:t xml:space="preserve">just as you desired of the Lord your God at Horeb on the day of the assembly, when you said, ‘Let me not hear again the voice of the Lord my God or see this great fire any more, lest I die.’ </w:t>
      </w:r>
      <w:r w:rsidRPr="00FC3710">
        <w:rPr>
          <w:b/>
          <w:i/>
          <w:vertAlign w:val="superscript"/>
        </w:rPr>
        <w:t>17</w:t>
      </w:r>
      <w:r w:rsidRPr="00FC3710">
        <w:rPr>
          <w:b/>
          <w:i/>
        </w:rPr>
        <w:t xml:space="preserve">And the Lord said to me, ‘They are right in what they have spoken. </w:t>
      </w:r>
      <w:r w:rsidRPr="00FC3710">
        <w:rPr>
          <w:b/>
          <w:i/>
          <w:vertAlign w:val="superscript"/>
        </w:rPr>
        <w:t>18</w:t>
      </w:r>
      <w:r w:rsidRPr="00FC3710">
        <w:rPr>
          <w:b/>
          <w:i/>
        </w:rPr>
        <w:t xml:space="preserve">I will raise up for them a prophet like you from among their brothers. And I will put my words in his mouth, and he shall speak to them all that I </w:t>
      </w:r>
      <w:proofErr w:type="spellStart"/>
      <w:r w:rsidRPr="00FC3710">
        <w:rPr>
          <w:b/>
          <w:i/>
        </w:rPr>
        <w:t>command</w:t>
      </w:r>
      <w:proofErr w:type="spellEnd"/>
      <w:r w:rsidRPr="00FC3710">
        <w:rPr>
          <w:b/>
          <w:i/>
        </w:rPr>
        <w:t xml:space="preserve"> him. </w:t>
      </w:r>
      <w:r w:rsidRPr="00FC3710">
        <w:rPr>
          <w:b/>
          <w:i/>
          <w:vertAlign w:val="superscript"/>
        </w:rPr>
        <w:t>19</w:t>
      </w:r>
      <w:r w:rsidRPr="00FC3710">
        <w:rPr>
          <w:b/>
          <w:i/>
        </w:rPr>
        <w:t xml:space="preserve">And whoever will not listen to my words that he shall speak in my name, I myself will require it of him. </w:t>
      </w:r>
    </w:p>
    <w:p w14:paraId="7B624EB0" w14:textId="77777777" w:rsidR="002A38CD" w:rsidRDefault="002A38CD" w:rsidP="002A38CD">
      <w:pPr>
        <w:pStyle w:val="ListParagraph"/>
        <w:numPr>
          <w:ilvl w:val="4"/>
          <w:numId w:val="1"/>
        </w:numPr>
      </w:pPr>
      <w:r>
        <w:t>Jews for Judaism – “Joshua”</w:t>
      </w:r>
    </w:p>
    <w:p w14:paraId="0571C1D5" w14:textId="5A7479EE" w:rsidR="002A38CD" w:rsidRPr="00FC3710" w:rsidRDefault="00FC3710" w:rsidP="00FC3710">
      <w:pPr>
        <w:pStyle w:val="ListParagraph"/>
        <w:numPr>
          <w:ilvl w:val="3"/>
          <w:numId w:val="1"/>
        </w:numPr>
        <w:rPr>
          <w:b/>
          <w:i/>
        </w:rPr>
      </w:pPr>
      <w:r w:rsidRPr="00FC3710">
        <w:rPr>
          <w:b/>
          <w:i/>
        </w:rPr>
        <w:t xml:space="preserve">Deuteronomy 34:10–12 (ESV) </w:t>
      </w:r>
      <w:r w:rsidRPr="00FC3710">
        <w:rPr>
          <w:b/>
          <w:i/>
          <w:vertAlign w:val="superscript"/>
        </w:rPr>
        <w:t>10</w:t>
      </w:r>
      <w:r w:rsidRPr="00FC3710">
        <w:rPr>
          <w:b/>
          <w:i/>
        </w:rPr>
        <w:t xml:space="preserve">And there has not arisen a prophet since in Israel like Moses, whom the Lord knew face to face, </w:t>
      </w:r>
      <w:r w:rsidRPr="00FC3710">
        <w:rPr>
          <w:b/>
          <w:i/>
          <w:vertAlign w:val="superscript"/>
        </w:rPr>
        <w:t>11</w:t>
      </w:r>
      <w:r w:rsidRPr="00FC3710">
        <w:rPr>
          <w:b/>
          <w:i/>
        </w:rPr>
        <w:t xml:space="preserve">none like him for all the signs and the wonders that the Lord sent him to do in the land of Egypt, to Pharaoh and to all his servants and to all his land, </w:t>
      </w:r>
      <w:r w:rsidRPr="00FC3710">
        <w:rPr>
          <w:b/>
          <w:i/>
          <w:vertAlign w:val="superscript"/>
        </w:rPr>
        <w:t>12</w:t>
      </w:r>
      <w:r w:rsidRPr="00FC3710">
        <w:rPr>
          <w:b/>
          <w:i/>
        </w:rPr>
        <w:t xml:space="preserve">and for all the mighty power and all the great deeds of terror that Moses did in the sight of all Israel. </w:t>
      </w:r>
    </w:p>
    <w:p w14:paraId="7825C0A6" w14:textId="77777777" w:rsidR="002A38CD" w:rsidRDefault="002A38CD" w:rsidP="002A38CD">
      <w:pPr>
        <w:pStyle w:val="ListParagraph"/>
        <w:numPr>
          <w:ilvl w:val="4"/>
          <w:numId w:val="1"/>
        </w:numPr>
      </w:pPr>
      <w:r>
        <w:t>Also 4Q Testimonia</w:t>
      </w:r>
    </w:p>
    <w:p w14:paraId="082533FB" w14:textId="4A6E467C" w:rsidR="002A38CD" w:rsidRPr="00FC3710" w:rsidRDefault="00FC3710" w:rsidP="00FC3710">
      <w:pPr>
        <w:pStyle w:val="ListParagraph"/>
        <w:numPr>
          <w:ilvl w:val="3"/>
          <w:numId w:val="1"/>
        </w:numPr>
        <w:rPr>
          <w:b/>
          <w:i/>
        </w:rPr>
      </w:pPr>
      <w:r>
        <w:t xml:space="preserve">Peter - </w:t>
      </w:r>
      <w:r>
        <w:rPr>
          <w:b/>
          <w:i/>
        </w:rPr>
        <w:t xml:space="preserve"> </w:t>
      </w:r>
      <w:r w:rsidR="002A38CD" w:rsidRPr="00FC3710">
        <w:rPr>
          <w:b/>
          <w:i/>
        </w:rPr>
        <w:t xml:space="preserve">Acts 3:22–23 (ESV) </w:t>
      </w:r>
      <w:r w:rsidR="002A38CD" w:rsidRPr="00FC3710">
        <w:rPr>
          <w:b/>
          <w:i/>
          <w:vertAlign w:val="superscript"/>
        </w:rPr>
        <w:t>22</w:t>
      </w:r>
      <w:r w:rsidR="002A38CD" w:rsidRPr="00FC3710">
        <w:rPr>
          <w:b/>
          <w:i/>
        </w:rPr>
        <w:t xml:space="preserve">Moses said, ‘The Lord God will raise up for you a prophet like me from your brothers. You shall listen to him in whatever he tells you. </w:t>
      </w:r>
      <w:r w:rsidR="002A38CD" w:rsidRPr="00FC3710">
        <w:rPr>
          <w:b/>
          <w:i/>
          <w:vertAlign w:val="superscript"/>
        </w:rPr>
        <w:t>23</w:t>
      </w:r>
      <w:r w:rsidR="002A38CD" w:rsidRPr="00FC3710">
        <w:rPr>
          <w:b/>
          <w:i/>
        </w:rPr>
        <w:t xml:space="preserve">And it shall be that every soul who does not listen to that prophet shall be destroyed from the people.’ </w:t>
      </w:r>
    </w:p>
    <w:p w14:paraId="1647CB99" w14:textId="7158159A" w:rsidR="002A38CD" w:rsidRDefault="002A38CD" w:rsidP="002A38CD">
      <w:pPr>
        <w:pStyle w:val="ListParagraph"/>
        <w:numPr>
          <w:ilvl w:val="0"/>
          <w:numId w:val="1"/>
        </w:numPr>
        <w:spacing w:after="0"/>
      </w:pPr>
      <w:r>
        <w:t>Without Jesus – the OT is incomplete</w:t>
      </w:r>
    </w:p>
    <w:p w14:paraId="5B41A6D6" w14:textId="477669A2" w:rsidR="002A38CD" w:rsidRDefault="002A38CD" w:rsidP="002A38CD">
      <w:pPr>
        <w:pStyle w:val="ListParagraph"/>
        <w:numPr>
          <w:ilvl w:val="1"/>
          <w:numId w:val="1"/>
        </w:numPr>
        <w:spacing w:after="0"/>
      </w:pPr>
      <w:r>
        <w:t xml:space="preserve">He truly fulfilled the Law and Prophets </w:t>
      </w:r>
    </w:p>
    <w:p w14:paraId="521BA550" w14:textId="304DDA95" w:rsidR="00744EBA" w:rsidRPr="00744EBA" w:rsidRDefault="00744EBA" w:rsidP="00444219">
      <w:pPr>
        <w:pStyle w:val="ListParagraph"/>
        <w:numPr>
          <w:ilvl w:val="1"/>
          <w:numId w:val="1"/>
        </w:numPr>
        <w:spacing w:after="0"/>
        <w:rPr>
          <w:b/>
          <w:i/>
        </w:rPr>
      </w:pPr>
      <w:r w:rsidRPr="00744EBA">
        <w:rPr>
          <w:b/>
          <w:i/>
        </w:rPr>
        <w:t xml:space="preserve">John 1:45 (ESV) </w:t>
      </w:r>
      <w:proofErr w:type="gramStart"/>
      <w:r w:rsidRPr="00744EBA">
        <w:rPr>
          <w:b/>
          <w:i/>
        </w:rPr>
        <w:t>…“</w:t>
      </w:r>
      <w:proofErr w:type="gramEnd"/>
      <w:r w:rsidRPr="00744EBA">
        <w:rPr>
          <w:b/>
          <w:i/>
        </w:rPr>
        <w:t xml:space="preserve">We have found him of whom Moses in the Law and also the prophets wrote, Jesus of Nazareth, the son of Joseph.” </w:t>
      </w:r>
    </w:p>
    <w:p w14:paraId="24BF355C" w14:textId="728EC5AE" w:rsidR="00744EBA" w:rsidRDefault="00744EBA" w:rsidP="00820332">
      <w:pPr>
        <w:pStyle w:val="ListParagraph"/>
        <w:spacing w:after="0"/>
        <w:ind w:left="1080"/>
      </w:pPr>
    </w:p>
    <w:p w14:paraId="7214EB78" w14:textId="47C4C8DF" w:rsidR="008C5614" w:rsidRDefault="008C5614" w:rsidP="00FC3710">
      <w:pPr>
        <w:spacing w:after="0"/>
      </w:pPr>
    </w:p>
    <w:sectPr w:rsidR="008C5614" w:rsidSect="000B07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1816A4"/>
    <w:multiLevelType w:val="hybridMultilevel"/>
    <w:tmpl w:val="80B4E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183944"/>
    <w:multiLevelType w:val="hybridMultilevel"/>
    <w:tmpl w:val="615A42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2D3"/>
    <w:rsid w:val="000B07E8"/>
    <w:rsid w:val="000C427C"/>
    <w:rsid w:val="0011754C"/>
    <w:rsid w:val="001249F3"/>
    <w:rsid w:val="001262E1"/>
    <w:rsid w:val="001421B1"/>
    <w:rsid w:val="00194594"/>
    <w:rsid w:val="001B46B7"/>
    <w:rsid w:val="001F1AB7"/>
    <w:rsid w:val="002014DF"/>
    <w:rsid w:val="00212106"/>
    <w:rsid w:val="00262C29"/>
    <w:rsid w:val="00277406"/>
    <w:rsid w:val="002A38CD"/>
    <w:rsid w:val="002B2C19"/>
    <w:rsid w:val="002D4976"/>
    <w:rsid w:val="003A55F7"/>
    <w:rsid w:val="0041680A"/>
    <w:rsid w:val="00424BAD"/>
    <w:rsid w:val="00570521"/>
    <w:rsid w:val="00571C7D"/>
    <w:rsid w:val="005E1544"/>
    <w:rsid w:val="005F0913"/>
    <w:rsid w:val="006271B3"/>
    <w:rsid w:val="006D60AB"/>
    <w:rsid w:val="00744EBA"/>
    <w:rsid w:val="007D4EDF"/>
    <w:rsid w:val="00820332"/>
    <w:rsid w:val="008721C3"/>
    <w:rsid w:val="008B730C"/>
    <w:rsid w:val="008C5614"/>
    <w:rsid w:val="0094065E"/>
    <w:rsid w:val="0095420E"/>
    <w:rsid w:val="00956FC6"/>
    <w:rsid w:val="00A94160"/>
    <w:rsid w:val="00AC085F"/>
    <w:rsid w:val="00B54F21"/>
    <w:rsid w:val="00B7007B"/>
    <w:rsid w:val="00B7408A"/>
    <w:rsid w:val="00BB1A36"/>
    <w:rsid w:val="00C929F1"/>
    <w:rsid w:val="00CA5322"/>
    <w:rsid w:val="00D207A5"/>
    <w:rsid w:val="00D31E4D"/>
    <w:rsid w:val="00D5473B"/>
    <w:rsid w:val="00D56927"/>
    <w:rsid w:val="00DA6806"/>
    <w:rsid w:val="00DD02D3"/>
    <w:rsid w:val="00E370E7"/>
    <w:rsid w:val="00E72FAD"/>
    <w:rsid w:val="00E77C8B"/>
    <w:rsid w:val="00F21BE4"/>
    <w:rsid w:val="00F306DB"/>
    <w:rsid w:val="00F56738"/>
    <w:rsid w:val="00F9057E"/>
    <w:rsid w:val="00FC0C46"/>
    <w:rsid w:val="00FC3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26C9"/>
  <w15:chartTrackingRefBased/>
  <w15:docId w15:val="{C2E4F320-F8B1-45BA-AA10-878F7C7C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6B7"/>
    <w:pPr>
      <w:ind w:left="720"/>
      <w:contextualSpacing/>
    </w:pPr>
  </w:style>
  <w:style w:type="paragraph" w:styleId="NormalWeb">
    <w:name w:val="Normal (Web)"/>
    <w:basedOn w:val="Normal"/>
    <w:uiPriority w:val="99"/>
    <w:semiHidden/>
    <w:unhideWhenUsed/>
    <w:rsid w:val="00BB1A36"/>
    <w:rPr>
      <w:rFonts w:ascii="Times New Roman" w:hAnsi="Times New Roman" w:cs="Times New Roman"/>
      <w:sz w:val="24"/>
      <w:szCs w:val="24"/>
    </w:rPr>
  </w:style>
  <w:style w:type="character" w:styleId="Hyperlink">
    <w:name w:val="Hyperlink"/>
    <w:basedOn w:val="DefaultParagraphFont"/>
    <w:uiPriority w:val="99"/>
    <w:unhideWhenUsed/>
    <w:rsid w:val="00BB1A36"/>
    <w:rPr>
      <w:color w:val="0563C1" w:themeColor="hyperlink"/>
      <w:u w:val="single"/>
    </w:rPr>
  </w:style>
  <w:style w:type="character" w:styleId="UnresolvedMention">
    <w:name w:val="Unresolved Mention"/>
    <w:basedOn w:val="DefaultParagraphFont"/>
    <w:uiPriority w:val="99"/>
    <w:semiHidden/>
    <w:unhideWhenUsed/>
    <w:rsid w:val="00BB1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18658">
      <w:bodyDiv w:val="1"/>
      <w:marLeft w:val="0"/>
      <w:marRight w:val="0"/>
      <w:marTop w:val="0"/>
      <w:marBottom w:val="0"/>
      <w:divBdr>
        <w:top w:val="none" w:sz="0" w:space="0" w:color="auto"/>
        <w:left w:val="none" w:sz="0" w:space="0" w:color="auto"/>
        <w:bottom w:val="none" w:sz="0" w:space="0" w:color="auto"/>
        <w:right w:val="none" w:sz="0" w:space="0" w:color="auto"/>
      </w:divBdr>
    </w:div>
    <w:div w:id="36860730">
      <w:bodyDiv w:val="1"/>
      <w:marLeft w:val="0"/>
      <w:marRight w:val="0"/>
      <w:marTop w:val="0"/>
      <w:marBottom w:val="0"/>
      <w:divBdr>
        <w:top w:val="none" w:sz="0" w:space="0" w:color="auto"/>
        <w:left w:val="none" w:sz="0" w:space="0" w:color="auto"/>
        <w:bottom w:val="none" w:sz="0" w:space="0" w:color="auto"/>
        <w:right w:val="none" w:sz="0" w:space="0" w:color="auto"/>
      </w:divBdr>
    </w:div>
    <w:div w:id="44378336">
      <w:bodyDiv w:val="1"/>
      <w:marLeft w:val="0"/>
      <w:marRight w:val="0"/>
      <w:marTop w:val="0"/>
      <w:marBottom w:val="0"/>
      <w:divBdr>
        <w:top w:val="none" w:sz="0" w:space="0" w:color="auto"/>
        <w:left w:val="none" w:sz="0" w:space="0" w:color="auto"/>
        <w:bottom w:val="none" w:sz="0" w:space="0" w:color="auto"/>
        <w:right w:val="none" w:sz="0" w:space="0" w:color="auto"/>
      </w:divBdr>
    </w:div>
    <w:div w:id="107511504">
      <w:bodyDiv w:val="1"/>
      <w:marLeft w:val="0"/>
      <w:marRight w:val="0"/>
      <w:marTop w:val="0"/>
      <w:marBottom w:val="0"/>
      <w:divBdr>
        <w:top w:val="none" w:sz="0" w:space="0" w:color="auto"/>
        <w:left w:val="none" w:sz="0" w:space="0" w:color="auto"/>
        <w:bottom w:val="none" w:sz="0" w:space="0" w:color="auto"/>
        <w:right w:val="none" w:sz="0" w:space="0" w:color="auto"/>
      </w:divBdr>
    </w:div>
    <w:div w:id="111677440">
      <w:bodyDiv w:val="1"/>
      <w:marLeft w:val="0"/>
      <w:marRight w:val="0"/>
      <w:marTop w:val="0"/>
      <w:marBottom w:val="0"/>
      <w:divBdr>
        <w:top w:val="none" w:sz="0" w:space="0" w:color="auto"/>
        <w:left w:val="none" w:sz="0" w:space="0" w:color="auto"/>
        <w:bottom w:val="none" w:sz="0" w:space="0" w:color="auto"/>
        <w:right w:val="none" w:sz="0" w:space="0" w:color="auto"/>
      </w:divBdr>
    </w:div>
    <w:div w:id="127212121">
      <w:bodyDiv w:val="1"/>
      <w:marLeft w:val="0"/>
      <w:marRight w:val="0"/>
      <w:marTop w:val="0"/>
      <w:marBottom w:val="0"/>
      <w:divBdr>
        <w:top w:val="none" w:sz="0" w:space="0" w:color="auto"/>
        <w:left w:val="none" w:sz="0" w:space="0" w:color="auto"/>
        <w:bottom w:val="none" w:sz="0" w:space="0" w:color="auto"/>
        <w:right w:val="none" w:sz="0" w:space="0" w:color="auto"/>
      </w:divBdr>
    </w:div>
    <w:div w:id="133527209">
      <w:bodyDiv w:val="1"/>
      <w:marLeft w:val="0"/>
      <w:marRight w:val="0"/>
      <w:marTop w:val="0"/>
      <w:marBottom w:val="0"/>
      <w:divBdr>
        <w:top w:val="none" w:sz="0" w:space="0" w:color="auto"/>
        <w:left w:val="none" w:sz="0" w:space="0" w:color="auto"/>
        <w:bottom w:val="none" w:sz="0" w:space="0" w:color="auto"/>
        <w:right w:val="none" w:sz="0" w:space="0" w:color="auto"/>
      </w:divBdr>
    </w:div>
    <w:div w:id="152263378">
      <w:bodyDiv w:val="1"/>
      <w:marLeft w:val="0"/>
      <w:marRight w:val="0"/>
      <w:marTop w:val="0"/>
      <w:marBottom w:val="0"/>
      <w:divBdr>
        <w:top w:val="none" w:sz="0" w:space="0" w:color="auto"/>
        <w:left w:val="none" w:sz="0" w:space="0" w:color="auto"/>
        <w:bottom w:val="none" w:sz="0" w:space="0" w:color="auto"/>
        <w:right w:val="none" w:sz="0" w:space="0" w:color="auto"/>
      </w:divBdr>
    </w:div>
    <w:div w:id="195849806">
      <w:bodyDiv w:val="1"/>
      <w:marLeft w:val="0"/>
      <w:marRight w:val="0"/>
      <w:marTop w:val="0"/>
      <w:marBottom w:val="0"/>
      <w:divBdr>
        <w:top w:val="none" w:sz="0" w:space="0" w:color="auto"/>
        <w:left w:val="none" w:sz="0" w:space="0" w:color="auto"/>
        <w:bottom w:val="none" w:sz="0" w:space="0" w:color="auto"/>
        <w:right w:val="none" w:sz="0" w:space="0" w:color="auto"/>
      </w:divBdr>
    </w:div>
    <w:div w:id="196086896">
      <w:bodyDiv w:val="1"/>
      <w:marLeft w:val="0"/>
      <w:marRight w:val="0"/>
      <w:marTop w:val="0"/>
      <w:marBottom w:val="0"/>
      <w:divBdr>
        <w:top w:val="none" w:sz="0" w:space="0" w:color="auto"/>
        <w:left w:val="none" w:sz="0" w:space="0" w:color="auto"/>
        <w:bottom w:val="none" w:sz="0" w:space="0" w:color="auto"/>
        <w:right w:val="none" w:sz="0" w:space="0" w:color="auto"/>
      </w:divBdr>
    </w:div>
    <w:div w:id="206727360">
      <w:bodyDiv w:val="1"/>
      <w:marLeft w:val="0"/>
      <w:marRight w:val="0"/>
      <w:marTop w:val="0"/>
      <w:marBottom w:val="0"/>
      <w:divBdr>
        <w:top w:val="none" w:sz="0" w:space="0" w:color="auto"/>
        <w:left w:val="none" w:sz="0" w:space="0" w:color="auto"/>
        <w:bottom w:val="none" w:sz="0" w:space="0" w:color="auto"/>
        <w:right w:val="none" w:sz="0" w:space="0" w:color="auto"/>
      </w:divBdr>
    </w:div>
    <w:div w:id="292297137">
      <w:bodyDiv w:val="1"/>
      <w:marLeft w:val="0"/>
      <w:marRight w:val="0"/>
      <w:marTop w:val="0"/>
      <w:marBottom w:val="0"/>
      <w:divBdr>
        <w:top w:val="none" w:sz="0" w:space="0" w:color="auto"/>
        <w:left w:val="none" w:sz="0" w:space="0" w:color="auto"/>
        <w:bottom w:val="none" w:sz="0" w:space="0" w:color="auto"/>
        <w:right w:val="none" w:sz="0" w:space="0" w:color="auto"/>
      </w:divBdr>
    </w:div>
    <w:div w:id="353849792">
      <w:bodyDiv w:val="1"/>
      <w:marLeft w:val="0"/>
      <w:marRight w:val="0"/>
      <w:marTop w:val="0"/>
      <w:marBottom w:val="0"/>
      <w:divBdr>
        <w:top w:val="none" w:sz="0" w:space="0" w:color="auto"/>
        <w:left w:val="none" w:sz="0" w:space="0" w:color="auto"/>
        <w:bottom w:val="none" w:sz="0" w:space="0" w:color="auto"/>
        <w:right w:val="none" w:sz="0" w:space="0" w:color="auto"/>
      </w:divBdr>
    </w:div>
    <w:div w:id="376439142">
      <w:bodyDiv w:val="1"/>
      <w:marLeft w:val="0"/>
      <w:marRight w:val="0"/>
      <w:marTop w:val="0"/>
      <w:marBottom w:val="0"/>
      <w:divBdr>
        <w:top w:val="none" w:sz="0" w:space="0" w:color="auto"/>
        <w:left w:val="none" w:sz="0" w:space="0" w:color="auto"/>
        <w:bottom w:val="none" w:sz="0" w:space="0" w:color="auto"/>
        <w:right w:val="none" w:sz="0" w:space="0" w:color="auto"/>
      </w:divBdr>
    </w:div>
    <w:div w:id="415253468">
      <w:bodyDiv w:val="1"/>
      <w:marLeft w:val="0"/>
      <w:marRight w:val="0"/>
      <w:marTop w:val="0"/>
      <w:marBottom w:val="0"/>
      <w:divBdr>
        <w:top w:val="none" w:sz="0" w:space="0" w:color="auto"/>
        <w:left w:val="none" w:sz="0" w:space="0" w:color="auto"/>
        <w:bottom w:val="none" w:sz="0" w:space="0" w:color="auto"/>
        <w:right w:val="none" w:sz="0" w:space="0" w:color="auto"/>
      </w:divBdr>
    </w:div>
    <w:div w:id="434247849">
      <w:bodyDiv w:val="1"/>
      <w:marLeft w:val="0"/>
      <w:marRight w:val="0"/>
      <w:marTop w:val="0"/>
      <w:marBottom w:val="0"/>
      <w:divBdr>
        <w:top w:val="none" w:sz="0" w:space="0" w:color="auto"/>
        <w:left w:val="none" w:sz="0" w:space="0" w:color="auto"/>
        <w:bottom w:val="none" w:sz="0" w:space="0" w:color="auto"/>
        <w:right w:val="none" w:sz="0" w:space="0" w:color="auto"/>
      </w:divBdr>
    </w:div>
    <w:div w:id="468325275">
      <w:bodyDiv w:val="1"/>
      <w:marLeft w:val="0"/>
      <w:marRight w:val="0"/>
      <w:marTop w:val="0"/>
      <w:marBottom w:val="0"/>
      <w:divBdr>
        <w:top w:val="none" w:sz="0" w:space="0" w:color="auto"/>
        <w:left w:val="none" w:sz="0" w:space="0" w:color="auto"/>
        <w:bottom w:val="none" w:sz="0" w:space="0" w:color="auto"/>
        <w:right w:val="none" w:sz="0" w:space="0" w:color="auto"/>
      </w:divBdr>
    </w:div>
    <w:div w:id="471142102">
      <w:bodyDiv w:val="1"/>
      <w:marLeft w:val="0"/>
      <w:marRight w:val="0"/>
      <w:marTop w:val="0"/>
      <w:marBottom w:val="0"/>
      <w:divBdr>
        <w:top w:val="none" w:sz="0" w:space="0" w:color="auto"/>
        <w:left w:val="none" w:sz="0" w:space="0" w:color="auto"/>
        <w:bottom w:val="none" w:sz="0" w:space="0" w:color="auto"/>
        <w:right w:val="none" w:sz="0" w:space="0" w:color="auto"/>
      </w:divBdr>
    </w:div>
    <w:div w:id="478348721">
      <w:bodyDiv w:val="1"/>
      <w:marLeft w:val="0"/>
      <w:marRight w:val="0"/>
      <w:marTop w:val="0"/>
      <w:marBottom w:val="0"/>
      <w:divBdr>
        <w:top w:val="none" w:sz="0" w:space="0" w:color="auto"/>
        <w:left w:val="none" w:sz="0" w:space="0" w:color="auto"/>
        <w:bottom w:val="none" w:sz="0" w:space="0" w:color="auto"/>
        <w:right w:val="none" w:sz="0" w:space="0" w:color="auto"/>
      </w:divBdr>
    </w:div>
    <w:div w:id="483471814">
      <w:bodyDiv w:val="1"/>
      <w:marLeft w:val="0"/>
      <w:marRight w:val="0"/>
      <w:marTop w:val="0"/>
      <w:marBottom w:val="0"/>
      <w:divBdr>
        <w:top w:val="none" w:sz="0" w:space="0" w:color="auto"/>
        <w:left w:val="none" w:sz="0" w:space="0" w:color="auto"/>
        <w:bottom w:val="none" w:sz="0" w:space="0" w:color="auto"/>
        <w:right w:val="none" w:sz="0" w:space="0" w:color="auto"/>
      </w:divBdr>
    </w:div>
    <w:div w:id="500047367">
      <w:bodyDiv w:val="1"/>
      <w:marLeft w:val="0"/>
      <w:marRight w:val="0"/>
      <w:marTop w:val="0"/>
      <w:marBottom w:val="0"/>
      <w:divBdr>
        <w:top w:val="none" w:sz="0" w:space="0" w:color="auto"/>
        <w:left w:val="none" w:sz="0" w:space="0" w:color="auto"/>
        <w:bottom w:val="none" w:sz="0" w:space="0" w:color="auto"/>
        <w:right w:val="none" w:sz="0" w:space="0" w:color="auto"/>
      </w:divBdr>
    </w:div>
    <w:div w:id="528957417">
      <w:bodyDiv w:val="1"/>
      <w:marLeft w:val="0"/>
      <w:marRight w:val="0"/>
      <w:marTop w:val="0"/>
      <w:marBottom w:val="0"/>
      <w:divBdr>
        <w:top w:val="none" w:sz="0" w:space="0" w:color="auto"/>
        <w:left w:val="none" w:sz="0" w:space="0" w:color="auto"/>
        <w:bottom w:val="none" w:sz="0" w:space="0" w:color="auto"/>
        <w:right w:val="none" w:sz="0" w:space="0" w:color="auto"/>
      </w:divBdr>
    </w:div>
    <w:div w:id="735977924">
      <w:bodyDiv w:val="1"/>
      <w:marLeft w:val="0"/>
      <w:marRight w:val="0"/>
      <w:marTop w:val="0"/>
      <w:marBottom w:val="0"/>
      <w:divBdr>
        <w:top w:val="none" w:sz="0" w:space="0" w:color="auto"/>
        <w:left w:val="none" w:sz="0" w:space="0" w:color="auto"/>
        <w:bottom w:val="none" w:sz="0" w:space="0" w:color="auto"/>
        <w:right w:val="none" w:sz="0" w:space="0" w:color="auto"/>
      </w:divBdr>
    </w:div>
    <w:div w:id="760104048">
      <w:bodyDiv w:val="1"/>
      <w:marLeft w:val="0"/>
      <w:marRight w:val="0"/>
      <w:marTop w:val="0"/>
      <w:marBottom w:val="0"/>
      <w:divBdr>
        <w:top w:val="none" w:sz="0" w:space="0" w:color="auto"/>
        <w:left w:val="none" w:sz="0" w:space="0" w:color="auto"/>
        <w:bottom w:val="none" w:sz="0" w:space="0" w:color="auto"/>
        <w:right w:val="none" w:sz="0" w:space="0" w:color="auto"/>
      </w:divBdr>
    </w:div>
    <w:div w:id="765422160">
      <w:bodyDiv w:val="1"/>
      <w:marLeft w:val="0"/>
      <w:marRight w:val="0"/>
      <w:marTop w:val="0"/>
      <w:marBottom w:val="0"/>
      <w:divBdr>
        <w:top w:val="none" w:sz="0" w:space="0" w:color="auto"/>
        <w:left w:val="none" w:sz="0" w:space="0" w:color="auto"/>
        <w:bottom w:val="none" w:sz="0" w:space="0" w:color="auto"/>
        <w:right w:val="none" w:sz="0" w:space="0" w:color="auto"/>
      </w:divBdr>
    </w:div>
    <w:div w:id="769666550">
      <w:bodyDiv w:val="1"/>
      <w:marLeft w:val="0"/>
      <w:marRight w:val="0"/>
      <w:marTop w:val="0"/>
      <w:marBottom w:val="0"/>
      <w:divBdr>
        <w:top w:val="none" w:sz="0" w:space="0" w:color="auto"/>
        <w:left w:val="none" w:sz="0" w:space="0" w:color="auto"/>
        <w:bottom w:val="none" w:sz="0" w:space="0" w:color="auto"/>
        <w:right w:val="none" w:sz="0" w:space="0" w:color="auto"/>
      </w:divBdr>
    </w:div>
    <w:div w:id="807354999">
      <w:bodyDiv w:val="1"/>
      <w:marLeft w:val="0"/>
      <w:marRight w:val="0"/>
      <w:marTop w:val="0"/>
      <w:marBottom w:val="0"/>
      <w:divBdr>
        <w:top w:val="none" w:sz="0" w:space="0" w:color="auto"/>
        <w:left w:val="none" w:sz="0" w:space="0" w:color="auto"/>
        <w:bottom w:val="none" w:sz="0" w:space="0" w:color="auto"/>
        <w:right w:val="none" w:sz="0" w:space="0" w:color="auto"/>
      </w:divBdr>
    </w:div>
    <w:div w:id="820077778">
      <w:bodyDiv w:val="1"/>
      <w:marLeft w:val="0"/>
      <w:marRight w:val="0"/>
      <w:marTop w:val="0"/>
      <w:marBottom w:val="0"/>
      <w:divBdr>
        <w:top w:val="none" w:sz="0" w:space="0" w:color="auto"/>
        <w:left w:val="none" w:sz="0" w:space="0" w:color="auto"/>
        <w:bottom w:val="none" w:sz="0" w:space="0" w:color="auto"/>
        <w:right w:val="none" w:sz="0" w:space="0" w:color="auto"/>
      </w:divBdr>
    </w:div>
    <w:div w:id="831873853">
      <w:bodyDiv w:val="1"/>
      <w:marLeft w:val="0"/>
      <w:marRight w:val="0"/>
      <w:marTop w:val="0"/>
      <w:marBottom w:val="0"/>
      <w:divBdr>
        <w:top w:val="none" w:sz="0" w:space="0" w:color="auto"/>
        <w:left w:val="none" w:sz="0" w:space="0" w:color="auto"/>
        <w:bottom w:val="none" w:sz="0" w:space="0" w:color="auto"/>
        <w:right w:val="none" w:sz="0" w:space="0" w:color="auto"/>
      </w:divBdr>
    </w:div>
    <w:div w:id="883827991">
      <w:bodyDiv w:val="1"/>
      <w:marLeft w:val="0"/>
      <w:marRight w:val="0"/>
      <w:marTop w:val="0"/>
      <w:marBottom w:val="0"/>
      <w:divBdr>
        <w:top w:val="none" w:sz="0" w:space="0" w:color="auto"/>
        <w:left w:val="none" w:sz="0" w:space="0" w:color="auto"/>
        <w:bottom w:val="none" w:sz="0" w:space="0" w:color="auto"/>
        <w:right w:val="none" w:sz="0" w:space="0" w:color="auto"/>
      </w:divBdr>
    </w:div>
    <w:div w:id="889851374">
      <w:bodyDiv w:val="1"/>
      <w:marLeft w:val="0"/>
      <w:marRight w:val="0"/>
      <w:marTop w:val="0"/>
      <w:marBottom w:val="0"/>
      <w:divBdr>
        <w:top w:val="none" w:sz="0" w:space="0" w:color="auto"/>
        <w:left w:val="none" w:sz="0" w:space="0" w:color="auto"/>
        <w:bottom w:val="none" w:sz="0" w:space="0" w:color="auto"/>
        <w:right w:val="none" w:sz="0" w:space="0" w:color="auto"/>
      </w:divBdr>
    </w:div>
    <w:div w:id="926232248">
      <w:bodyDiv w:val="1"/>
      <w:marLeft w:val="0"/>
      <w:marRight w:val="0"/>
      <w:marTop w:val="0"/>
      <w:marBottom w:val="0"/>
      <w:divBdr>
        <w:top w:val="none" w:sz="0" w:space="0" w:color="auto"/>
        <w:left w:val="none" w:sz="0" w:space="0" w:color="auto"/>
        <w:bottom w:val="none" w:sz="0" w:space="0" w:color="auto"/>
        <w:right w:val="none" w:sz="0" w:space="0" w:color="auto"/>
      </w:divBdr>
    </w:div>
    <w:div w:id="950628594">
      <w:bodyDiv w:val="1"/>
      <w:marLeft w:val="0"/>
      <w:marRight w:val="0"/>
      <w:marTop w:val="0"/>
      <w:marBottom w:val="0"/>
      <w:divBdr>
        <w:top w:val="none" w:sz="0" w:space="0" w:color="auto"/>
        <w:left w:val="none" w:sz="0" w:space="0" w:color="auto"/>
        <w:bottom w:val="none" w:sz="0" w:space="0" w:color="auto"/>
        <w:right w:val="none" w:sz="0" w:space="0" w:color="auto"/>
      </w:divBdr>
    </w:div>
    <w:div w:id="951398338">
      <w:bodyDiv w:val="1"/>
      <w:marLeft w:val="0"/>
      <w:marRight w:val="0"/>
      <w:marTop w:val="0"/>
      <w:marBottom w:val="0"/>
      <w:divBdr>
        <w:top w:val="none" w:sz="0" w:space="0" w:color="auto"/>
        <w:left w:val="none" w:sz="0" w:space="0" w:color="auto"/>
        <w:bottom w:val="none" w:sz="0" w:space="0" w:color="auto"/>
        <w:right w:val="none" w:sz="0" w:space="0" w:color="auto"/>
      </w:divBdr>
    </w:div>
    <w:div w:id="958881568">
      <w:bodyDiv w:val="1"/>
      <w:marLeft w:val="0"/>
      <w:marRight w:val="0"/>
      <w:marTop w:val="0"/>
      <w:marBottom w:val="0"/>
      <w:divBdr>
        <w:top w:val="none" w:sz="0" w:space="0" w:color="auto"/>
        <w:left w:val="none" w:sz="0" w:space="0" w:color="auto"/>
        <w:bottom w:val="none" w:sz="0" w:space="0" w:color="auto"/>
        <w:right w:val="none" w:sz="0" w:space="0" w:color="auto"/>
      </w:divBdr>
    </w:div>
    <w:div w:id="964777027">
      <w:bodyDiv w:val="1"/>
      <w:marLeft w:val="0"/>
      <w:marRight w:val="0"/>
      <w:marTop w:val="0"/>
      <w:marBottom w:val="0"/>
      <w:divBdr>
        <w:top w:val="none" w:sz="0" w:space="0" w:color="auto"/>
        <w:left w:val="none" w:sz="0" w:space="0" w:color="auto"/>
        <w:bottom w:val="none" w:sz="0" w:space="0" w:color="auto"/>
        <w:right w:val="none" w:sz="0" w:space="0" w:color="auto"/>
      </w:divBdr>
    </w:div>
    <w:div w:id="967466179">
      <w:bodyDiv w:val="1"/>
      <w:marLeft w:val="0"/>
      <w:marRight w:val="0"/>
      <w:marTop w:val="0"/>
      <w:marBottom w:val="0"/>
      <w:divBdr>
        <w:top w:val="none" w:sz="0" w:space="0" w:color="auto"/>
        <w:left w:val="none" w:sz="0" w:space="0" w:color="auto"/>
        <w:bottom w:val="none" w:sz="0" w:space="0" w:color="auto"/>
        <w:right w:val="none" w:sz="0" w:space="0" w:color="auto"/>
      </w:divBdr>
    </w:div>
    <w:div w:id="974868344">
      <w:bodyDiv w:val="1"/>
      <w:marLeft w:val="0"/>
      <w:marRight w:val="0"/>
      <w:marTop w:val="0"/>
      <w:marBottom w:val="0"/>
      <w:divBdr>
        <w:top w:val="none" w:sz="0" w:space="0" w:color="auto"/>
        <w:left w:val="none" w:sz="0" w:space="0" w:color="auto"/>
        <w:bottom w:val="none" w:sz="0" w:space="0" w:color="auto"/>
        <w:right w:val="none" w:sz="0" w:space="0" w:color="auto"/>
      </w:divBdr>
    </w:div>
    <w:div w:id="984970397">
      <w:bodyDiv w:val="1"/>
      <w:marLeft w:val="0"/>
      <w:marRight w:val="0"/>
      <w:marTop w:val="0"/>
      <w:marBottom w:val="0"/>
      <w:divBdr>
        <w:top w:val="none" w:sz="0" w:space="0" w:color="auto"/>
        <w:left w:val="none" w:sz="0" w:space="0" w:color="auto"/>
        <w:bottom w:val="none" w:sz="0" w:space="0" w:color="auto"/>
        <w:right w:val="none" w:sz="0" w:space="0" w:color="auto"/>
      </w:divBdr>
    </w:div>
    <w:div w:id="1007712152">
      <w:bodyDiv w:val="1"/>
      <w:marLeft w:val="0"/>
      <w:marRight w:val="0"/>
      <w:marTop w:val="0"/>
      <w:marBottom w:val="0"/>
      <w:divBdr>
        <w:top w:val="none" w:sz="0" w:space="0" w:color="auto"/>
        <w:left w:val="none" w:sz="0" w:space="0" w:color="auto"/>
        <w:bottom w:val="none" w:sz="0" w:space="0" w:color="auto"/>
        <w:right w:val="none" w:sz="0" w:space="0" w:color="auto"/>
      </w:divBdr>
    </w:div>
    <w:div w:id="1017540081">
      <w:bodyDiv w:val="1"/>
      <w:marLeft w:val="0"/>
      <w:marRight w:val="0"/>
      <w:marTop w:val="0"/>
      <w:marBottom w:val="0"/>
      <w:divBdr>
        <w:top w:val="none" w:sz="0" w:space="0" w:color="auto"/>
        <w:left w:val="none" w:sz="0" w:space="0" w:color="auto"/>
        <w:bottom w:val="none" w:sz="0" w:space="0" w:color="auto"/>
        <w:right w:val="none" w:sz="0" w:space="0" w:color="auto"/>
      </w:divBdr>
    </w:div>
    <w:div w:id="1021275946">
      <w:bodyDiv w:val="1"/>
      <w:marLeft w:val="0"/>
      <w:marRight w:val="0"/>
      <w:marTop w:val="0"/>
      <w:marBottom w:val="0"/>
      <w:divBdr>
        <w:top w:val="none" w:sz="0" w:space="0" w:color="auto"/>
        <w:left w:val="none" w:sz="0" w:space="0" w:color="auto"/>
        <w:bottom w:val="none" w:sz="0" w:space="0" w:color="auto"/>
        <w:right w:val="none" w:sz="0" w:space="0" w:color="auto"/>
      </w:divBdr>
    </w:div>
    <w:div w:id="1032345757">
      <w:bodyDiv w:val="1"/>
      <w:marLeft w:val="0"/>
      <w:marRight w:val="0"/>
      <w:marTop w:val="0"/>
      <w:marBottom w:val="0"/>
      <w:divBdr>
        <w:top w:val="none" w:sz="0" w:space="0" w:color="auto"/>
        <w:left w:val="none" w:sz="0" w:space="0" w:color="auto"/>
        <w:bottom w:val="none" w:sz="0" w:space="0" w:color="auto"/>
        <w:right w:val="none" w:sz="0" w:space="0" w:color="auto"/>
      </w:divBdr>
    </w:div>
    <w:div w:id="1054423485">
      <w:bodyDiv w:val="1"/>
      <w:marLeft w:val="0"/>
      <w:marRight w:val="0"/>
      <w:marTop w:val="0"/>
      <w:marBottom w:val="0"/>
      <w:divBdr>
        <w:top w:val="none" w:sz="0" w:space="0" w:color="auto"/>
        <w:left w:val="none" w:sz="0" w:space="0" w:color="auto"/>
        <w:bottom w:val="none" w:sz="0" w:space="0" w:color="auto"/>
        <w:right w:val="none" w:sz="0" w:space="0" w:color="auto"/>
      </w:divBdr>
    </w:div>
    <w:div w:id="1054501158">
      <w:bodyDiv w:val="1"/>
      <w:marLeft w:val="0"/>
      <w:marRight w:val="0"/>
      <w:marTop w:val="0"/>
      <w:marBottom w:val="0"/>
      <w:divBdr>
        <w:top w:val="none" w:sz="0" w:space="0" w:color="auto"/>
        <w:left w:val="none" w:sz="0" w:space="0" w:color="auto"/>
        <w:bottom w:val="none" w:sz="0" w:space="0" w:color="auto"/>
        <w:right w:val="none" w:sz="0" w:space="0" w:color="auto"/>
      </w:divBdr>
    </w:div>
    <w:div w:id="1055933007">
      <w:bodyDiv w:val="1"/>
      <w:marLeft w:val="0"/>
      <w:marRight w:val="0"/>
      <w:marTop w:val="0"/>
      <w:marBottom w:val="0"/>
      <w:divBdr>
        <w:top w:val="none" w:sz="0" w:space="0" w:color="auto"/>
        <w:left w:val="none" w:sz="0" w:space="0" w:color="auto"/>
        <w:bottom w:val="none" w:sz="0" w:space="0" w:color="auto"/>
        <w:right w:val="none" w:sz="0" w:space="0" w:color="auto"/>
      </w:divBdr>
    </w:div>
    <w:div w:id="1056079039">
      <w:bodyDiv w:val="1"/>
      <w:marLeft w:val="0"/>
      <w:marRight w:val="0"/>
      <w:marTop w:val="0"/>
      <w:marBottom w:val="0"/>
      <w:divBdr>
        <w:top w:val="none" w:sz="0" w:space="0" w:color="auto"/>
        <w:left w:val="none" w:sz="0" w:space="0" w:color="auto"/>
        <w:bottom w:val="none" w:sz="0" w:space="0" w:color="auto"/>
        <w:right w:val="none" w:sz="0" w:space="0" w:color="auto"/>
      </w:divBdr>
    </w:div>
    <w:div w:id="1057315899">
      <w:bodyDiv w:val="1"/>
      <w:marLeft w:val="0"/>
      <w:marRight w:val="0"/>
      <w:marTop w:val="0"/>
      <w:marBottom w:val="0"/>
      <w:divBdr>
        <w:top w:val="none" w:sz="0" w:space="0" w:color="auto"/>
        <w:left w:val="none" w:sz="0" w:space="0" w:color="auto"/>
        <w:bottom w:val="none" w:sz="0" w:space="0" w:color="auto"/>
        <w:right w:val="none" w:sz="0" w:space="0" w:color="auto"/>
      </w:divBdr>
    </w:div>
    <w:div w:id="1061171243">
      <w:bodyDiv w:val="1"/>
      <w:marLeft w:val="0"/>
      <w:marRight w:val="0"/>
      <w:marTop w:val="0"/>
      <w:marBottom w:val="0"/>
      <w:divBdr>
        <w:top w:val="none" w:sz="0" w:space="0" w:color="auto"/>
        <w:left w:val="none" w:sz="0" w:space="0" w:color="auto"/>
        <w:bottom w:val="none" w:sz="0" w:space="0" w:color="auto"/>
        <w:right w:val="none" w:sz="0" w:space="0" w:color="auto"/>
      </w:divBdr>
    </w:div>
    <w:div w:id="1085106332">
      <w:bodyDiv w:val="1"/>
      <w:marLeft w:val="0"/>
      <w:marRight w:val="0"/>
      <w:marTop w:val="0"/>
      <w:marBottom w:val="0"/>
      <w:divBdr>
        <w:top w:val="none" w:sz="0" w:space="0" w:color="auto"/>
        <w:left w:val="none" w:sz="0" w:space="0" w:color="auto"/>
        <w:bottom w:val="none" w:sz="0" w:space="0" w:color="auto"/>
        <w:right w:val="none" w:sz="0" w:space="0" w:color="auto"/>
      </w:divBdr>
    </w:div>
    <w:div w:id="1085149923">
      <w:bodyDiv w:val="1"/>
      <w:marLeft w:val="0"/>
      <w:marRight w:val="0"/>
      <w:marTop w:val="0"/>
      <w:marBottom w:val="0"/>
      <w:divBdr>
        <w:top w:val="none" w:sz="0" w:space="0" w:color="auto"/>
        <w:left w:val="none" w:sz="0" w:space="0" w:color="auto"/>
        <w:bottom w:val="none" w:sz="0" w:space="0" w:color="auto"/>
        <w:right w:val="none" w:sz="0" w:space="0" w:color="auto"/>
      </w:divBdr>
    </w:div>
    <w:div w:id="1094277023">
      <w:bodyDiv w:val="1"/>
      <w:marLeft w:val="0"/>
      <w:marRight w:val="0"/>
      <w:marTop w:val="0"/>
      <w:marBottom w:val="0"/>
      <w:divBdr>
        <w:top w:val="none" w:sz="0" w:space="0" w:color="auto"/>
        <w:left w:val="none" w:sz="0" w:space="0" w:color="auto"/>
        <w:bottom w:val="none" w:sz="0" w:space="0" w:color="auto"/>
        <w:right w:val="none" w:sz="0" w:space="0" w:color="auto"/>
      </w:divBdr>
    </w:div>
    <w:div w:id="1124349253">
      <w:bodyDiv w:val="1"/>
      <w:marLeft w:val="0"/>
      <w:marRight w:val="0"/>
      <w:marTop w:val="0"/>
      <w:marBottom w:val="0"/>
      <w:divBdr>
        <w:top w:val="none" w:sz="0" w:space="0" w:color="auto"/>
        <w:left w:val="none" w:sz="0" w:space="0" w:color="auto"/>
        <w:bottom w:val="none" w:sz="0" w:space="0" w:color="auto"/>
        <w:right w:val="none" w:sz="0" w:space="0" w:color="auto"/>
      </w:divBdr>
    </w:div>
    <w:div w:id="1126654531">
      <w:bodyDiv w:val="1"/>
      <w:marLeft w:val="0"/>
      <w:marRight w:val="0"/>
      <w:marTop w:val="0"/>
      <w:marBottom w:val="0"/>
      <w:divBdr>
        <w:top w:val="none" w:sz="0" w:space="0" w:color="auto"/>
        <w:left w:val="none" w:sz="0" w:space="0" w:color="auto"/>
        <w:bottom w:val="none" w:sz="0" w:space="0" w:color="auto"/>
        <w:right w:val="none" w:sz="0" w:space="0" w:color="auto"/>
      </w:divBdr>
    </w:div>
    <w:div w:id="1139615530">
      <w:bodyDiv w:val="1"/>
      <w:marLeft w:val="0"/>
      <w:marRight w:val="0"/>
      <w:marTop w:val="0"/>
      <w:marBottom w:val="0"/>
      <w:divBdr>
        <w:top w:val="none" w:sz="0" w:space="0" w:color="auto"/>
        <w:left w:val="none" w:sz="0" w:space="0" w:color="auto"/>
        <w:bottom w:val="none" w:sz="0" w:space="0" w:color="auto"/>
        <w:right w:val="none" w:sz="0" w:space="0" w:color="auto"/>
      </w:divBdr>
    </w:div>
    <w:div w:id="1196507242">
      <w:bodyDiv w:val="1"/>
      <w:marLeft w:val="0"/>
      <w:marRight w:val="0"/>
      <w:marTop w:val="0"/>
      <w:marBottom w:val="0"/>
      <w:divBdr>
        <w:top w:val="none" w:sz="0" w:space="0" w:color="auto"/>
        <w:left w:val="none" w:sz="0" w:space="0" w:color="auto"/>
        <w:bottom w:val="none" w:sz="0" w:space="0" w:color="auto"/>
        <w:right w:val="none" w:sz="0" w:space="0" w:color="auto"/>
      </w:divBdr>
    </w:div>
    <w:div w:id="1203133484">
      <w:bodyDiv w:val="1"/>
      <w:marLeft w:val="0"/>
      <w:marRight w:val="0"/>
      <w:marTop w:val="0"/>
      <w:marBottom w:val="0"/>
      <w:divBdr>
        <w:top w:val="none" w:sz="0" w:space="0" w:color="auto"/>
        <w:left w:val="none" w:sz="0" w:space="0" w:color="auto"/>
        <w:bottom w:val="none" w:sz="0" w:space="0" w:color="auto"/>
        <w:right w:val="none" w:sz="0" w:space="0" w:color="auto"/>
      </w:divBdr>
    </w:div>
    <w:div w:id="1241330613">
      <w:bodyDiv w:val="1"/>
      <w:marLeft w:val="0"/>
      <w:marRight w:val="0"/>
      <w:marTop w:val="0"/>
      <w:marBottom w:val="0"/>
      <w:divBdr>
        <w:top w:val="none" w:sz="0" w:space="0" w:color="auto"/>
        <w:left w:val="none" w:sz="0" w:space="0" w:color="auto"/>
        <w:bottom w:val="none" w:sz="0" w:space="0" w:color="auto"/>
        <w:right w:val="none" w:sz="0" w:space="0" w:color="auto"/>
      </w:divBdr>
    </w:div>
    <w:div w:id="1244098918">
      <w:bodyDiv w:val="1"/>
      <w:marLeft w:val="0"/>
      <w:marRight w:val="0"/>
      <w:marTop w:val="0"/>
      <w:marBottom w:val="0"/>
      <w:divBdr>
        <w:top w:val="none" w:sz="0" w:space="0" w:color="auto"/>
        <w:left w:val="none" w:sz="0" w:space="0" w:color="auto"/>
        <w:bottom w:val="none" w:sz="0" w:space="0" w:color="auto"/>
        <w:right w:val="none" w:sz="0" w:space="0" w:color="auto"/>
      </w:divBdr>
    </w:div>
    <w:div w:id="1274291798">
      <w:bodyDiv w:val="1"/>
      <w:marLeft w:val="0"/>
      <w:marRight w:val="0"/>
      <w:marTop w:val="0"/>
      <w:marBottom w:val="0"/>
      <w:divBdr>
        <w:top w:val="none" w:sz="0" w:space="0" w:color="auto"/>
        <w:left w:val="none" w:sz="0" w:space="0" w:color="auto"/>
        <w:bottom w:val="none" w:sz="0" w:space="0" w:color="auto"/>
        <w:right w:val="none" w:sz="0" w:space="0" w:color="auto"/>
      </w:divBdr>
    </w:div>
    <w:div w:id="1277105788">
      <w:bodyDiv w:val="1"/>
      <w:marLeft w:val="0"/>
      <w:marRight w:val="0"/>
      <w:marTop w:val="0"/>
      <w:marBottom w:val="0"/>
      <w:divBdr>
        <w:top w:val="none" w:sz="0" w:space="0" w:color="auto"/>
        <w:left w:val="none" w:sz="0" w:space="0" w:color="auto"/>
        <w:bottom w:val="none" w:sz="0" w:space="0" w:color="auto"/>
        <w:right w:val="none" w:sz="0" w:space="0" w:color="auto"/>
      </w:divBdr>
    </w:div>
    <w:div w:id="1286960192">
      <w:bodyDiv w:val="1"/>
      <w:marLeft w:val="0"/>
      <w:marRight w:val="0"/>
      <w:marTop w:val="0"/>
      <w:marBottom w:val="0"/>
      <w:divBdr>
        <w:top w:val="none" w:sz="0" w:space="0" w:color="auto"/>
        <w:left w:val="none" w:sz="0" w:space="0" w:color="auto"/>
        <w:bottom w:val="none" w:sz="0" w:space="0" w:color="auto"/>
        <w:right w:val="none" w:sz="0" w:space="0" w:color="auto"/>
      </w:divBdr>
    </w:div>
    <w:div w:id="1287814158">
      <w:bodyDiv w:val="1"/>
      <w:marLeft w:val="0"/>
      <w:marRight w:val="0"/>
      <w:marTop w:val="0"/>
      <w:marBottom w:val="0"/>
      <w:divBdr>
        <w:top w:val="none" w:sz="0" w:space="0" w:color="auto"/>
        <w:left w:val="none" w:sz="0" w:space="0" w:color="auto"/>
        <w:bottom w:val="none" w:sz="0" w:space="0" w:color="auto"/>
        <w:right w:val="none" w:sz="0" w:space="0" w:color="auto"/>
      </w:divBdr>
    </w:div>
    <w:div w:id="1299913690">
      <w:bodyDiv w:val="1"/>
      <w:marLeft w:val="0"/>
      <w:marRight w:val="0"/>
      <w:marTop w:val="0"/>
      <w:marBottom w:val="0"/>
      <w:divBdr>
        <w:top w:val="none" w:sz="0" w:space="0" w:color="auto"/>
        <w:left w:val="none" w:sz="0" w:space="0" w:color="auto"/>
        <w:bottom w:val="none" w:sz="0" w:space="0" w:color="auto"/>
        <w:right w:val="none" w:sz="0" w:space="0" w:color="auto"/>
      </w:divBdr>
    </w:div>
    <w:div w:id="1355573117">
      <w:bodyDiv w:val="1"/>
      <w:marLeft w:val="0"/>
      <w:marRight w:val="0"/>
      <w:marTop w:val="0"/>
      <w:marBottom w:val="0"/>
      <w:divBdr>
        <w:top w:val="none" w:sz="0" w:space="0" w:color="auto"/>
        <w:left w:val="none" w:sz="0" w:space="0" w:color="auto"/>
        <w:bottom w:val="none" w:sz="0" w:space="0" w:color="auto"/>
        <w:right w:val="none" w:sz="0" w:space="0" w:color="auto"/>
      </w:divBdr>
    </w:div>
    <w:div w:id="1368481513">
      <w:bodyDiv w:val="1"/>
      <w:marLeft w:val="0"/>
      <w:marRight w:val="0"/>
      <w:marTop w:val="0"/>
      <w:marBottom w:val="0"/>
      <w:divBdr>
        <w:top w:val="none" w:sz="0" w:space="0" w:color="auto"/>
        <w:left w:val="none" w:sz="0" w:space="0" w:color="auto"/>
        <w:bottom w:val="none" w:sz="0" w:space="0" w:color="auto"/>
        <w:right w:val="none" w:sz="0" w:space="0" w:color="auto"/>
      </w:divBdr>
    </w:div>
    <w:div w:id="1369522501">
      <w:bodyDiv w:val="1"/>
      <w:marLeft w:val="0"/>
      <w:marRight w:val="0"/>
      <w:marTop w:val="0"/>
      <w:marBottom w:val="0"/>
      <w:divBdr>
        <w:top w:val="none" w:sz="0" w:space="0" w:color="auto"/>
        <w:left w:val="none" w:sz="0" w:space="0" w:color="auto"/>
        <w:bottom w:val="none" w:sz="0" w:space="0" w:color="auto"/>
        <w:right w:val="none" w:sz="0" w:space="0" w:color="auto"/>
      </w:divBdr>
    </w:div>
    <w:div w:id="1429353502">
      <w:bodyDiv w:val="1"/>
      <w:marLeft w:val="0"/>
      <w:marRight w:val="0"/>
      <w:marTop w:val="0"/>
      <w:marBottom w:val="0"/>
      <w:divBdr>
        <w:top w:val="none" w:sz="0" w:space="0" w:color="auto"/>
        <w:left w:val="none" w:sz="0" w:space="0" w:color="auto"/>
        <w:bottom w:val="none" w:sz="0" w:space="0" w:color="auto"/>
        <w:right w:val="none" w:sz="0" w:space="0" w:color="auto"/>
      </w:divBdr>
    </w:div>
    <w:div w:id="1449543515">
      <w:bodyDiv w:val="1"/>
      <w:marLeft w:val="0"/>
      <w:marRight w:val="0"/>
      <w:marTop w:val="0"/>
      <w:marBottom w:val="0"/>
      <w:divBdr>
        <w:top w:val="none" w:sz="0" w:space="0" w:color="auto"/>
        <w:left w:val="none" w:sz="0" w:space="0" w:color="auto"/>
        <w:bottom w:val="none" w:sz="0" w:space="0" w:color="auto"/>
        <w:right w:val="none" w:sz="0" w:space="0" w:color="auto"/>
      </w:divBdr>
    </w:div>
    <w:div w:id="1456101551">
      <w:bodyDiv w:val="1"/>
      <w:marLeft w:val="0"/>
      <w:marRight w:val="0"/>
      <w:marTop w:val="0"/>
      <w:marBottom w:val="0"/>
      <w:divBdr>
        <w:top w:val="none" w:sz="0" w:space="0" w:color="auto"/>
        <w:left w:val="none" w:sz="0" w:space="0" w:color="auto"/>
        <w:bottom w:val="none" w:sz="0" w:space="0" w:color="auto"/>
        <w:right w:val="none" w:sz="0" w:space="0" w:color="auto"/>
      </w:divBdr>
    </w:div>
    <w:div w:id="1474177342">
      <w:bodyDiv w:val="1"/>
      <w:marLeft w:val="0"/>
      <w:marRight w:val="0"/>
      <w:marTop w:val="0"/>
      <w:marBottom w:val="0"/>
      <w:divBdr>
        <w:top w:val="none" w:sz="0" w:space="0" w:color="auto"/>
        <w:left w:val="none" w:sz="0" w:space="0" w:color="auto"/>
        <w:bottom w:val="none" w:sz="0" w:space="0" w:color="auto"/>
        <w:right w:val="none" w:sz="0" w:space="0" w:color="auto"/>
      </w:divBdr>
    </w:div>
    <w:div w:id="1478065214">
      <w:bodyDiv w:val="1"/>
      <w:marLeft w:val="0"/>
      <w:marRight w:val="0"/>
      <w:marTop w:val="0"/>
      <w:marBottom w:val="0"/>
      <w:divBdr>
        <w:top w:val="none" w:sz="0" w:space="0" w:color="auto"/>
        <w:left w:val="none" w:sz="0" w:space="0" w:color="auto"/>
        <w:bottom w:val="none" w:sz="0" w:space="0" w:color="auto"/>
        <w:right w:val="none" w:sz="0" w:space="0" w:color="auto"/>
      </w:divBdr>
    </w:div>
    <w:div w:id="1504471743">
      <w:bodyDiv w:val="1"/>
      <w:marLeft w:val="0"/>
      <w:marRight w:val="0"/>
      <w:marTop w:val="0"/>
      <w:marBottom w:val="0"/>
      <w:divBdr>
        <w:top w:val="none" w:sz="0" w:space="0" w:color="auto"/>
        <w:left w:val="none" w:sz="0" w:space="0" w:color="auto"/>
        <w:bottom w:val="none" w:sz="0" w:space="0" w:color="auto"/>
        <w:right w:val="none" w:sz="0" w:space="0" w:color="auto"/>
      </w:divBdr>
    </w:div>
    <w:div w:id="1544562862">
      <w:bodyDiv w:val="1"/>
      <w:marLeft w:val="0"/>
      <w:marRight w:val="0"/>
      <w:marTop w:val="0"/>
      <w:marBottom w:val="0"/>
      <w:divBdr>
        <w:top w:val="none" w:sz="0" w:space="0" w:color="auto"/>
        <w:left w:val="none" w:sz="0" w:space="0" w:color="auto"/>
        <w:bottom w:val="none" w:sz="0" w:space="0" w:color="auto"/>
        <w:right w:val="none" w:sz="0" w:space="0" w:color="auto"/>
      </w:divBdr>
    </w:div>
    <w:div w:id="1560287089">
      <w:bodyDiv w:val="1"/>
      <w:marLeft w:val="0"/>
      <w:marRight w:val="0"/>
      <w:marTop w:val="0"/>
      <w:marBottom w:val="0"/>
      <w:divBdr>
        <w:top w:val="none" w:sz="0" w:space="0" w:color="auto"/>
        <w:left w:val="none" w:sz="0" w:space="0" w:color="auto"/>
        <w:bottom w:val="none" w:sz="0" w:space="0" w:color="auto"/>
        <w:right w:val="none" w:sz="0" w:space="0" w:color="auto"/>
      </w:divBdr>
    </w:div>
    <w:div w:id="1588231108">
      <w:bodyDiv w:val="1"/>
      <w:marLeft w:val="0"/>
      <w:marRight w:val="0"/>
      <w:marTop w:val="0"/>
      <w:marBottom w:val="0"/>
      <w:divBdr>
        <w:top w:val="none" w:sz="0" w:space="0" w:color="auto"/>
        <w:left w:val="none" w:sz="0" w:space="0" w:color="auto"/>
        <w:bottom w:val="none" w:sz="0" w:space="0" w:color="auto"/>
        <w:right w:val="none" w:sz="0" w:space="0" w:color="auto"/>
      </w:divBdr>
    </w:div>
    <w:div w:id="1595943216">
      <w:bodyDiv w:val="1"/>
      <w:marLeft w:val="0"/>
      <w:marRight w:val="0"/>
      <w:marTop w:val="0"/>
      <w:marBottom w:val="0"/>
      <w:divBdr>
        <w:top w:val="none" w:sz="0" w:space="0" w:color="auto"/>
        <w:left w:val="none" w:sz="0" w:space="0" w:color="auto"/>
        <w:bottom w:val="none" w:sz="0" w:space="0" w:color="auto"/>
        <w:right w:val="none" w:sz="0" w:space="0" w:color="auto"/>
      </w:divBdr>
    </w:div>
    <w:div w:id="1648315598">
      <w:bodyDiv w:val="1"/>
      <w:marLeft w:val="0"/>
      <w:marRight w:val="0"/>
      <w:marTop w:val="0"/>
      <w:marBottom w:val="0"/>
      <w:divBdr>
        <w:top w:val="none" w:sz="0" w:space="0" w:color="auto"/>
        <w:left w:val="none" w:sz="0" w:space="0" w:color="auto"/>
        <w:bottom w:val="none" w:sz="0" w:space="0" w:color="auto"/>
        <w:right w:val="none" w:sz="0" w:space="0" w:color="auto"/>
      </w:divBdr>
    </w:div>
    <w:div w:id="1670476717">
      <w:bodyDiv w:val="1"/>
      <w:marLeft w:val="0"/>
      <w:marRight w:val="0"/>
      <w:marTop w:val="0"/>
      <w:marBottom w:val="0"/>
      <w:divBdr>
        <w:top w:val="none" w:sz="0" w:space="0" w:color="auto"/>
        <w:left w:val="none" w:sz="0" w:space="0" w:color="auto"/>
        <w:bottom w:val="none" w:sz="0" w:space="0" w:color="auto"/>
        <w:right w:val="none" w:sz="0" w:space="0" w:color="auto"/>
      </w:divBdr>
    </w:div>
    <w:div w:id="1679383711">
      <w:bodyDiv w:val="1"/>
      <w:marLeft w:val="0"/>
      <w:marRight w:val="0"/>
      <w:marTop w:val="0"/>
      <w:marBottom w:val="0"/>
      <w:divBdr>
        <w:top w:val="none" w:sz="0" w:space="0" w:color="auto"/>
        <w:left w:val="none" w:sz="0" w:space="0" w:color="auto"/>
        <w:bottom w:val="none" w:sz="0" w:space="0" w:color="auto"/>
        <w:right w:val="none" w:sz="0" w:space="0" w:color="auto"/>
      </w:divBdr>
    </w:div>
    <w:div w:id="1680887004">
      <w:bodyDiv w:val="1"/>
      <w:marLeft w:val="0"/>
      <w:marRight w:val="0"/>
      <w:marTop w:val="0"/>
      <w:marBottom w:val="0"/>
      <w:divBdr>
        <w:top w:val="none" w:sz="0" w:space="0" w:color="auto"/>
        <w:left w:val="none" w:sz="0" w:space="0" w:color="auto"/>
        <w:bottom w:val="none" w:sz="0" w:space="0" w:color="auto"/>
        <w:right w:val="none" w:sz="0" w:space="0" w:color="auto"/>
      </w:divBdr>
    </w:div>
    <w:div w:id="1685398281">
      <w:bodyDiv w:val="1"/>
      <w:marLeft w:val="0"/>
      <w:marRight w:val="0"/>
      <w:marTop w:val="0"/>
      <w:marBottom w:val="0"/>
      <w:divBdr>
        <w:top w:val="none" w:sz="0" w:space="0" w:color="auto"/>
        <w:left w:val="none" w:sz="0" w:space="0" w:color="auto"/>
        <w:bottom w:val="none" w:sz="0" w:space="0" w:color="auto"/>
        <w:right w:val="none" w:sz="0" w:space="0" w:color="auto"/>
      </w:divBdr>
    </w:div>
    <w:div w:id="1700009246">
      <w:bodyDiv w:val="1"/>
      <w:marLeft w:val="0"/>
      <w:marRight w:val="0"/>
      <w:marTop w:val="0"/>
      <w:marBottom w:val="0"/>
      <w:divBdr>
        <w:top w:val="none" w:sz="0" w:space="0" w:color="auto"/>
        <w:left w:val="none" w:sz="0" w:space="0" w:color="auto"/>
        <w:bottom w:val="none" w:sz="0" w:space="0" w:color="auto"/>
        <w:right w:val="none" w:sz="0" w:space="0" w:color="auto"/>
      </w:divBdr>
    </w:div>
    <w:div w:id="1704286064">
      <w:bodyDiv w:val="1"/>
      <w:marLeft w:val="0"/>
      <w:marRight w:val="0"/>
      <w:marTop w:val="0"/>
      <w:marBottom w:val="0"/>
      <w:divBdr>
        <w:top w:val="none" w:sz="0" w:space="0" w:color="auto"/>
        <w:left w:val="none" w:sz="0" w:space="0" w:color="auto"/>
        <w:bottom w:val="none" w:sz="0" w:space="0" w:color="auto"/>
        <w:right w:val="none" w:sz="0" w:space="0" w:color="auto"/>
      </w:divBdr>
    </w:div>
    <w:div w:id="1718159709">
      <w:bodyDiv w:val="1"/>
      <w:marLeft w:val="0"/>
      <w:marRight w:val="0"/>
      <w:marTop w:val="0"/>
      <w:marBottom w:val="0"/>
      <w:divBdr>
        <w:top w:val="none" w:sz="0" w:space="0" w:color="auto"/>
        <w:left w:val="none" w:sz="0" w:space="0" w:color="auto"/>
        <w:bottom w:val="none" w:sz="0" w:space="0" w:color="auto"/>
        <w:right w:val="none" w:sz="0" w:space="0" w:color="auto"/>
      </w:divBdr>
    </w:div>
    <w:div w:id="1736395067">
      <w:bodyDiv w:val="1"/>
      <w:marLeft w:val="0"/>
      <w:marRight w:val="0"/>
      <w:marTop w:val="0"/>
      <w:marBottom w:val="0"/>
      <w:divBdr>
        <w:top w:val="none" w:sz="0" w:space="0" w:color="auto"/>
        <w:left w:val="none" w:sz="0" w:space="0" w:color="auto"/>
        <w:bottom w:val="none" w:sz="0" w:space="0" w:color="auto"/>
        <w:right w:val="none" w:sz="0" w:space="0" w:color="auto"/>
      </w:divBdr>
    </w:div>
    <w:div w:id="1743984756">
      <w:bodyDiv w:val="1"/>
      <w:marLeft w:val="0"/>
      <w:marRight w:val="0"/>
      <w:marTop w:val="0"/>
      <w:marBottom w:val="0"/>
      <w:divBdr>
        <w:top w:val="none" w:sz="0" w:space="0" w:color="auto"/>
        <w:left w:val="none" w:sz="0" w:space="0" w:color="auto"/>
        <w:bottom w:val="none" w:sz="0" w:space="0" w:color="auto"/>
        <w:right w:val="none" w:sz="0" w:space="0" w:color="auto"/>
      </w:divBdr>
    </w:div>
    <w:div w:id="1796098237">
      <w:bodyDiv w:val="1"/>
      <w:marLeft w:val="0"/>
      <w:marRight w:val="0"/>
      <w:marTop w:val="0"/>
      <w:marBottom w:val="0"/>
      <w:divBdr>
        <w:top w:val="none" w:sz="0" w:space="0" w:color="auto"/>
        <w:left w:val="none" w:sz="0" w:space="0" w:color="auto"/>
        <w:bottom w:val="none" w:sz="0" w:space="0" w:color="auto"/>
        <w:right w:val="none" w:sz="0" w:space="0" w:color="auto"/>
      </w:divBdr>
    </w:div>
    <w:div w:id="1815101854">
      <w:bodyDiv w:val="1"/>
      <w:marLeft w:val="0"/>
      <w:marRight w:val="0"/>
      <w:marTop w:val="0"/>
      <w:marBottom w:val="0"/>
      <w:divBdr>
        <w:top w:val="none" w:sz="0" w:space="0" w:color="auto"/>
        <w:left w:val="none" w:sz="0" w:space="0" w:color="auto"/>
        <w:bottom w:val="none" w:sz="0" w:space="0" w:color="auto"/>
        <w:right w:val="none" w:sz="0" w:space="0" w:color="auto"/>
      </w:divBdr>
    </w:div>
    <w:div w:id="1843929832">
      <w:bodyDiv w:val="1"/>
      <w:marLeft w:val="0"/>
      <w:marRight w:val="0"/>
      <w:marTop w:val="0"/>
      <w:marBottom w:val="0"/>
      <w:divBdr>
        <w:top w:val="none" w:sz="0" w:space="0" w:color="auto"/>
        <w:left w:val="none" w:sz="0" w:space="0" w:color="auto"/>
        <w:bottom w:val="none" w:sz="0" w:space="0" w:color="auto"/>
        <w:right w:val="none" w:sz="0" w:space="0" w:color="auto"/>
      </w:divBdr>
    </w:div>
    <w:div w:id="1847017836">
      <w:bodyDiv w:val="1"/>
      <w:marLeft w:val="0"/>
      <w:marRight w:val="0"/>
      <w:marTop w:val="0"/>
      <w:marBottom w:val="0"/>
      <w:divBdr>
        <w:top w:val="none" w:sz="0" w:space="0" w:color="auto"/>
        <w:left w:val="none" w:sz="0" w:space="0" w:color="auto"/>
        <w:bottom w:val="none" w:sz="0" w:space="0" w:color="auto"/>
        <w:right w:val="none" w:sz="0" w:space="0" w:color="auto"/>
      </w:divBdr>
    </w:div>
    <w:div w:id="1883248603">
      <w:bodyDiv w:val="1"/>
      <w:marLeft w:val="0"/>
      <w:marRight w:val="0"/>
      <w:marTop w:val="0"/>
      <w:marBottom w:val="0"/>
      <w:divBdr>
        <w:top w:val="none" w:sz="0" w:space="0" w:color="auto"/>
        <w:left w:val="none" w:sz="0" w:space="0" w:color="auto"/>
        <w:bottom w:val="none" w:sz="0" w:space="0" w:color="auto"/>
        <w:right w:val="none" w:sz="0" w:space="0" w:color="auto"/>
      </w:divBdr>
    </w:div>
    <w:div w:id="1908958605">
      <w:bodyDiv w:val="1"/>
      <w:marLeft w:val="0"/>
      <w:marRight w:val="0"/>
      <w:marTop w:val="0"/>
      <w:marBottom w:val="0"/>
      <w:divBdr>
        <w:top w:val="none" w:sz="0" w:space="0" w:color="auto"/>
        <w:left w:val="none" w:sz="0" w:space="0" w:color="auto"/>
        <w:bottom w:val="none" w:sz="0" w:space="0" w:color="auto"/>
        <w:right w:val="none" w:sz="0" w:space="0" w:color="auto"/>
      </w:divBdr>
    </w:div>
    <w:div w:id="1909799842">
      <w:bodyDiv w:val="1"/>
      <w:marLeft w:val="0"/>
      <w:marRight w:val="0"/>
      <w:marTop w:val="0"/>
      <w:marBottom w:val="0"/>
      <w:divBdr>
        <w:top w:val="none" w:sz="0" w:space="0" w:color="auto"/>
        <w:left w:val="none" w:sz="0" w:space="0" w:color="auto"/>
        <w:bottom w:val="none" w:sz="0" w:space="0" w:color="auto"/>
        <w:right w:val="none" w:sz="0" w:space="0" w:color="auto"/>
      </w:divBdr>
    </w:div>
    <w:div w:id="1910966910">
      <w:bodyDiv w:val="1"/>
      <w:marLeft w:val="0"/>
      <w:marRight w:val="0"/>
      <w:marTop w:val="0"/>
      <w:marBottom w:val="0"/>
      <w:divBdr>
        <w:top w:val="none" w:sz="0" w:space="0" w:color="auto"/>
        <w:left w:val="none" w:sz="0" w:space="0" w:color="auto"/>
        <w:bottom w:val="none" w:sz="0" w:space="0" w:color="auto"/>
        <w:right w:val="none" w:sz="0" w:space="0" w:color="auto"/>
      </w:divBdr>
    </w:div>
    <w:div w:id="1916890993">
      <w:bodyDiv w:val="1"/>
      <w:marLeft w:val="0"/>
      <w:marRight w:val="0"/>
      <w:marTop w:val="0"/>
      <w:marBottom w:val="0"/>
      <w:divBdr>
        <w:top w:val="none" w:sz="0" w:space="0" w:color="auto"/>
        <w:left w:val="none" w:sz="0" w:space="0" w:color="auto"/>
        <w:bottom w:val="none" w:sz="0" w:space="0" w:color="auto"/>
        <w:right w:val="none" w:sz="0" w:space="0" w:color="auto"/>
      </w:divBdr>
    </w:div>
    <w:div w:id="1921402284">
      <w:bodyDiv w:val="1"/>
      <w:marLeft w:val="0"/>
      <w:marRight w:val="0"/>
      <w:marTop w:val="0"/>
      <w:marBottom w:val="0"/>
      <w:divBdr>
        <w:top w:val="none" w:sz="0" w:space="0" w:color="auto"/>
        <w:left w:val="none" w:sz="0" w:space="0" w:color="auto"/>
        <w:bottom w:val="none" w:sz="0" w:space="0" w:color="auto"/>
        <w:right w:val="none" w:sz="0" w:space="0" w:color="auto"/>
      </w:divBdr>
    </w:div>
    <w:div w:id="1934127625">
      <w:bodyDiv w:val="1"/>
      <w:marLeft w:val="0"/>
      <w:marRight w:val="0"/>
      <w:marTop w:val="0"/>
      <w:marBottom w:val="0"/>
      <w:divBdr>
        <w:top w:val="none" w:sz="0" w:space="0" w:color="auto"/>
        <w:left w:val="none" w:sz="0" w:space="0" w:color="auto"/>
        <w:bottom w:val="none" w:sz="0" w:space="0" w:color="auto"/>
        <w:right w:val="none" w:sz="0" w:space="0" w:color="auto"/>
      </w:divBdr>
    </w:div>
    <w:div w:id="1992246981">
      <w:bodyDiv w:val="1"/>
      <w:marLeft w:val="0"/>
      <w:marRight w:val="0"/>
      <w:marTop w:val="0"/>
      <w:marBottom w:val="0"/>
      <w:divBdr>
        <w:top w:val="none" w:sz="0" w:space="0" w:color="auto"/>
        <w:left w:val="none" w:sz="0" w:space="0" w:color="auto"/>
        <w:bottom w:val="none" w:sz="0" w:space="0" w:color="auto"/>
        <w:right w:val="none" w:sz="0" w:space="0" w:color="auto"/>
      </w:divBdr>
    </w:div>
    <w:div w:id="1993174845">
      <w:bodyDiv w:val="1"/>
      <w:marLeft w:val="0"/>
      <w:marRight w:val="0"/>
      <w:marTop w:val="0"/>
      <w:marBottom w:val="0"/>
      <w:divBdr>
        <w:top w:val="none" w:sz="0" w:space="0" w:color="auto"/>
        <w:left w:val="none" w:sz="0" w:space="0" w:color="auto"/>
        <w:bottom w:val="none" w:sz="0" w:space="0" w:color="auto"/>
        <w:right w:val="none" w:sz="0" w:space="0" w:color="auto"/>
      </w:divBdr>
    </w:div>
    <w:div w:id="2007435251">
      <w:bodyDiv w:val="1"/>
      <w:marLeft w:val="0"/>
      <w:marRight w:val="0"/>
      <w:marTop w:val="0"/>
      <w:marBottom w:val="0"/>
      <w:divBdr>
        <w:top w:val="none" w:sz="0" w:space="0" w:color="auto"/>
        <w:left w:val="none" w:sz="0" w:space="0" w:color="auto"/>
        <w:bottom w:val="none" w:sz="0" w:space="0" w:color="auto"/>
        <w:right w:val="none" w:sz="0" w:space="0" w:color="auto"/>
      </w:divBdr>
    </w:div>
    <w:div w:id="2030914022">
      <w:bodyDiv w:val="1"/>
      <w:marLeft w:val="0"/>
      <w:marRight w:val="0"/>
      <w:marTop w:val="0"/>
      <w:marBottom w:val="0"/>
      <w:divBdr>
        <w:top w:val="none" w:sz="0" w:space="0" w:color="auto"/>
        <w:left w:val="none" w:sz="0" w:space="0" w:color="auto"/>
        <w:bottom w:val="none" w:sz="0" w:space="0" w:color="auto"/>
        <w:right w:val="none" w:sz="0" w:space="0" w:color="auto"/>
      </w:divBdr>
    </w:div>
    <w:div w:id="2039894262">
      <w:bodyDiv w:val="1"/>
      <w:marLeft w:val="0"/>
      <w:marRight w:val="0"/>
      <w:marTop w:val="0"/>
      <w:marBottom w:val="0"/>
      <w:divBdr>
        <w:top w:val="none" w:sz="0" w:space="0" w:color="auto"/>
        <w:left w:val="none" w:sz="0" w:space="0" w:color="auto"/>
        <w:bottom w:val="none" w:sz="0" w:space="0" w:color="auto"/>
        <w:right w:val="none" w:sz="0" w:space="0" w:color="auto"/>
      </w:divBdr>
    </w:div>
    <w:div w:id="2092194999">
      <w:bodyDiv w:val="1"/>
      <w:marLeft w:val="0"/>
      <w:marRight w:val="0"/>
      <w:marTop w:val="0"/>
      <w:marBottom w:val="0"/>
      <w:divBdr>
        <w:top w:val="none" w:sz="0" w:space="0" w:color="auto"/>
        <w:left w:val="none" w:sz="0" w:space="0" w:color="auto"/>
        <w:bottom w:val="none" w:sz="0" w:space="0" w:color="auto"/>
        <w:right w:val="none" w:sz="0" w:space="0" w:color="auto"/>
      </w:divBdr>
    </w:div>
    <w:div w:id="2093040331">
      <w:bodyDiv w:val="1"/>
      <w:marLeft w:val="0"/>
      <w:marRight w:val="0"/>
      <w:marTop w:val="0"/>
      <w:marBottom w:val="0"/>
      <w:divBdr>
        <w:top w:val="none" w:sz="0" w:space="0" w:color="auto"/>
        <w:left w:val="none" w:sz="0" w:space="0" w:color="auto"/>
        <w:bottom w:val="none" w:sz="0" w:space="0" w:color="auto"/>
        <w:right w:val="none" w:sz="0" w:space="0" w:color="auto"/>
      </w:divBdr>
    </w:div>
    <w:div w:id="213643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3580</Words>
  <Characters>20407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Sarah Zimmermann</cp:lastModifiedBy>
  <cp:revision>3</cp:revision>
  <dcterms:created xsi:type="dcterms:W3CDTF">2020-11-24T18:43:00Z</dcterms:created>
  <dcterms:modified xsi:type="dcterms:W3CDTF">2020-11-29T02:17:00Z</dcterms:modified>
</cp:coreProperties>
</file>