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9F0" w:rsidRPr="00462F5B" w:rsidRDefault="009A7213">
      <w:pPr>
        <w:rPr>
          <w:rFonts w:ascii="Verdana" w:hAnsi="Verdana"/>
          <w:b/>
          <w:bCs/>
          <w:sz w:val="22"/>
          <w:szCs w:val="22"/>
        </w:rPr>
      </w:pPr>
      <w:r w:rsidRPr="00462F5B">
        <w:rPr>
          <w:rFonts w:ascii="Verdana" w:hAnsi="Verdana"/>
          <w:b/>
          <w:bCs/>
          <w:sz w:val="22"/>
          <w:szCs w:val="22"/>
        </w:rPr>
        <w:t>Mike Winger Catholicism</w:t>
      </w:r>
    </w:p>
    <w:p w:rsidR="00A63E17" w:rsidRPr="00462F5B" w:rsidRDefault="00A63E17">
      <w:pPr>
        <w:rPr>
          <w:rFonts w:ascii="Verdana" w:hAnsi="Verdana"/>
          <w:b/>
          <w:bCs/>
          <w:sz w:val="22"/>
          <w:szCs w:val="22"/>
        </w:rPr>
      </w:pPr>
    </w:p>
    <w:p w:rsidR="00A63E17" w:rsidRPr="00462F5B" w:rsidRDefault="00A63E17">
      <w:pPr>
        <w:rPr>
          <w:rFonts w:ascii="Verdana" w:hAnsi="Verdana"/>
          <w:b/>
          <w:bCs/>
          <w:sz w:val="22"/>
          <w:szCs w:val="22"/>
        </w:rPr>
      </w:pPr>
    </w:p>
    <w:p w:rsidR="009A7213" w:rsidRPr="00462F5B" w:rsidRDefault="00A63E17">
      <w:pPr>
        <w:rPr>
          <w:rFonts w:ascii="Verdana" w:hAnsi="Verdana"/>
          <w:b/>
          <w:bCs/>
          <w:sz w:val="22"/>
          <w:szCs w:val="22"/>
        </w:rPr>
      </w:pPr>
      <w:r w:rsidRPr="00462F5B">
        <w:rPr>
          <w:rFonts w:ascii="Verdana" w:hAnsi="Verdana"/>
          <w:b/>
          <w:bCs/>
          <w:sz w:val="22"/>
          <w:szCs w:val="22"/>
          <w:highlight w:val="yellow"/>
        </w:rPr>
        <w:t>MIKE: Talk to me about this:</w:t>
      </w:r>
    </w:p>
    <w:p w:rsidR="009A7213" w:rsidRPr="00462F5B" w:rsidRDefault="009A7213">
      <w:pPr>
        <w:rPr>
          <w:rFonts w:ascii="Verdana" w:hAnsi="Verdana"/>
          <w:b/>
          <w:bCs/>
          <w:sz w:val="22"/>
          <w:szCs w:val="22"/>
        </w:rPr>
      </w:pPr>
      <w:r w:rsidRPr="00462F5B">
        <w:rPr>
          <w:rFonts w:ascii="Verdana" w:hAnsi="Verdana"/>
          <w:b/>
          <w:bCs/>
          <w:sz w:val="22"/>
          <w:szCs w:val="22"/>
        </w:rPr>
        <w:t>This conference is not to bash anyone’s religion but we are taking serious the words of Jesus’ brother Jude when he says to contend for the faith on</w:t>
      </w:r>
      <w:bookmarkStart w:id="0" w:name="_GoBack"/>
      <w:bookmarkEnd w:id="0"/>
      <w:r w:rsidRPr="00462F5B">
        <w:rPr>
          <w:rFonts w:ascii="Verdana" w:hAnsi="Verdana"/>
          <w:b/>
          <w:bCs/>
          <w:sz w:val="22"/>
          <w:szCs w:val="22"/>
        </w:rPr>
        <w:t xml:space="preserve">ce </w:t>
      </w:r>
      <w:r w:rsidR="00BD17B9" w:rsidRPr="00462F5B">
        <w:rPr>
          <w:rFonts w:ascii="Verdana" w:hAnsi="Verdana"/>
          <w:b/>
          <w:bCs/>
          <w:sz w:val="22"/>
          <w:szCs w:val="22"/>
        </w:rPr>
        <w:t>delivered</w:t>
      </w:r>
    </w:p>
    <w:p w:rsidR="009A7213" w:rsidRPr="00462F5B" w:rsidRDefault="009A7213">
      <w:pPr>
        <w:rPr>
          <w:rFonts w:ascii="Verdana" w:hAnsi="Verdana"/>
          <w:b/>
          <w:bCs/>
          <w:sz w:val="22"/>
          <w:szCs w:val="22"/>
        </w:rPr>
      </w:pPr>
    </w:p>
    <w:p w:rsidR="009A7213" w:rsidRPr="00462F5B" w:rsidRDefault="009A7213">
      <w:pPr>
        <w:rPr>
          <w:rFonts w:ascii="Verdana" w:hAnsi="Verdana"/>
          <w:b/>
          <w:bCs/>
          <w:sz w:val="22"/>
          <w:szCs w:val="22"/>
        </w:rPr>
      </w:pPr>
      <w:r w:rsidRPr="00462F5B">
        <w:rPr>
          <w:rFonts w:ascii="Verdana" w:hAnsi="Verdana"/>
          <w:b/>
          <w:bCs/>
          <w:sz w:val="22"/>
          <w:szCs w:val="22"/>
        </w:rPr>
        <w:t>This is by far the most difficult topic we are talking about today because when we talk about JW we aren’t even talking the Jesus of the Bible.</w:t>
      </w:r>
    </w:p>
    <w:p w:rsidR="009A7213" w:rsidRPr="00462F5B" w:rsidRDefault="009A7213">
      <w:pPr>
        <w:rPr>
          <w:rFonts w:ascii="Verdana" w:hAnsi="Verdana"/>
          <w:b/>
          <w:bCs/>
          <w:sz w:val="22"/>
          <w:szCs w:val="22"/>
        </w:rPr>
      </w:pPr>
    </w:p>
    <w:p w:rsidR="009A7213" w:rsidRPr="00462F5B" w:rsidRDefault="009A7213">
      <w:pPr>
        <w:rPr>
          <w:rFonts w:ascii="Verdana" w:hAnsi="Verdana"/>
          <w:b/>
          <w:bCs/>
          <w:sz w:val="22"/>
          <w:szCs w:val="22"/>
        </w:rPr>
      </w:pPr>
      <w:r w:rsidRPr="00462F5B">
        <w:rPr>
          <w:rFonts w:ascii="Verdana" w:hAnsi="Verdana"/>
          <w:b/>
          <w:bCs/>
          <w:sz w:val="22"/>
          <w:szCs w:val="22"/>
        </w:rPr>
        <w:t>When we are talking Mormonism - we aren’t even talking the Jesus of the Bible.</w:t>
      </w:r>
    </w:p>
    <w:p w:rsidR="009A7213" w:rsidRPr="00462F5B" w:rsidRDefault="009A7213">
      <w:pPr>
        <w:rPr>
          <w:rFonts w:ascii="Verdana" w:hAnsi="Verdana"/>
          <w:b/>
          <w:bCs/>
          <w:sz w:val="22"/>
          <w:szCs w:val="22"/>
        </w:rPr>
      </w:pPr>
    </w:p>
    <w:p w:rsidR="009A7213" w:rsidRPr="00462F5B" w:rsidRDefault="009A7213">
      <w:pPr>
        <w:rPr>
          <w:rFonts w:ascii="Verdana" w:hAnsi="Verdana"/>
          <w:b/>
          <w:bCs/>
          <w:sz w:val="22"/>
          <w:szCs w:val="22"/>
        </w:rPr>
      </w:pPr>
      <w:r w:rsidRPr="00462F5B">
        <w:rPr>
          <w:rFonts w:ascii="Verdana" w:hAnsi="Verdana"/>
          <w:b/>
          <w:bCs/>
          <w:sz w:val="22"/>
          <w:szCs w:val="22"/>
        </w:rPr>
        <w:t>But tonight as we talk on Catholicism the problem is we are talking about the same Jesus of the Bible</w:t>
      </w:r>
    </w:p>
    <w:p w:rsidR="009A7213" w:rsidRPr="00462F5B" w:rsidRDefault="009A7213">
      <w:pPr>
        <w:rPr>
          <w:rFonts w:ascii="Verdana" w:hAnsi="Verdana"/>
          <w:b/>
          <w:bCs/>
          <w:sz w:val="22"/>
          <w:szCs w:val="22"/>
        </w:rPr>
      </w:pPr>
    </w:p>
    <w:p w:rsidR="009A7213" w:rsidRPr="00462F5B" w:rsidRDefault="009A7213">
      <w:pPr>
        <w:rPr>
          <w:rFonts w:ascii="Verdana" w:hAnsi="Verdana"/>
          <w:b/>
          <w:bCs/>
          <w:sz w:val="22"/>
          <w:szCs w:val="22"/>
        </w:rPr>
      </w:pPr>
      <w:r w:rsidRPr="00462F5B">
        <w:rPr>
          <w:rFonts w:ascii="Verdana" w:hAnsi="Verdana"/>
          <w:b/>
          <w:bCs/>
          <w:sz w:val="22"/>
          <w:szCs w:val="22"/>
        </w:rPr>
        <w:t xml:space="preserve">But what we have been saying all along is that if we are going to take the Bible at face value – as the Word of God </w:t>
      </w:r>
    </w:p>
    <w:p w:rsidR="009A7213" w:rsidRPr="00462F5B" w:rsidRDefault="009A7213">
      <w:pPr>
        <w:rPr>
          <w:rFonts w:ascii="Verdana" w:hAnsi="Verdana"/>
          <w:b/>
          <w:bCs/>
          <w:sz w:val="22"/>
          <w:szCs w:val="22"/>
        </w:rPr>
      </w:pPr>
    </w:p>
    <w:p w:rsidR="009A7213" w:rsidRPr="00462F5B" w:rsidRDefault="009A7213">
      <w:pPr>
        <w:rPr>
          <w:rFonts w:ascii="Verdana" w:hAnsi="Verdana"/>
          <w:b/>
          <w:bCs/>
          <w:sz w:val="22"/>
          <w:szCs w:val="22"/>
        </w:rPr>
      </w:pPr>
      <w:r w:rsidRPr="00462F5B">
        <w:rPr>
          <w:rFonts w:ascii="Verdana" w:hAnsi="Verdana"/>
          <w:b/>
          <w:bCs/>
          <w:sz w:val="22"/>
          <w:szCs w:val="22"/>
        </w:rPr>
        <w:t>It’s the Bible – the very words of God that tell us how to have a relationship with Him through Jesus alone.</w:t>
      </w:r>
    </w:p>
    <w:p w:rsidR="009A7213" w:rsidRPr="00462F5B" w:rsidRDefault="009A7213">
      <w:pPr>
        <w:rPr>
          <w:rFonts w:ascii="Verdana" w:hAnsi="Verdana"/>
          <w:b/>
          <w:bCs/>
          <w:sz w:val="22"/>
          <w:szCs w:val="22"/>
        </w:rPr>
      </w:pPr>
    </w:p>
    <w:p w:rsidR="009A7213" w:rsidRPr="00462F5B" w:rsidRDefault="009A7213">
      <w:pPr>
        <w:rPr>
          <w:rFonts w:ascii="Verdana" w:hAnsi="Verdana"/>
          <w:b/>
          <w:bCs/>
          <w:sz w:val="22"/>
          <w:szCs w:val="22"/>
        </w:rPr>
      </w:pPr>
      <w:r w:rsidRPr="00462F5B">
        <w:rPr>
          <w:rFonts w:ascii="Verdana" w:hAnsi="Verdana"/>
          <w:b/>
          <w:bCs/>
          <w:sz w:val="22"/>
          <w:szCs w:val="22"/>
          <w:highlight w:val="yellow"/>
        </w:rPr>
        <w:t>And we can’t add on to that message which is why if any religion -  no matter if there are 1.2 billion in the world –</w:t>
      </w:r>
      <w:r w:rsidRPr="00462F5B">
        <w:rPr>
          <w:rFonts w:ascii="Verdana" w:hAnsi="Verdana"/>
          <w:b/>
          <w:bCs/>
          <w:sz w:val="22"/>
          <w:szCs w:val="22"/>
        </w:rPr>
        <w:t xml:space="preserve"> </w:t>
      </w:r>
    </w:p>
    <w:p w:rsidR="009A7213" w:rsidRPr="00462F5B" w:rsidRDefault="009A7213">
      <w:pPr>
        <w:rPr>
          <w:rFonts w:ascii="Verdana" w:hAnsi="Verdana"/>
          <w:b/>
          <w:bCs/>
          <w:sz w:val="22"/>
          <w:szCs w:val="22"/>
        </w:rPr>
      </w:pPr>
    </w:p>
    <w:p w:rsidR="009A7213" w:rsidRPr="00462F5B" w:rsidRDefault="009A7213">
      <w:pPr>
        <w:rPr>
          <w:rFonts w:ascii="Verdana" w:hAnsi="Verdana"/>
          <w:b/>
          <w:bCs/>
          <w:sz w:val="22"/>
          <w:szCs w:val="22"/>
        </w:rPr>
      </w:pPr>
      <w:r w:rsidRPr="00462F5B">
        <w:rPr>
          <w:rFonts w:ascii="Verdana" w:hAnsi="Verdana"/>
          <w:b/>
          <w:bCs/>
          <w:color w:val="0635FA"/>
          <w:sz w:val="22"/>
          <w:szCs w:val="22"/>
        </w:rPr>
        <w:t>we have to contend for the faith once delivered.</w:t>
      </w:r>
    </w:p>
    <w:p w:rsidR="009A7213" w:rsidRPr="00462F5B" w:rsidRDefault="009A7213">
      <w:pPr>
        <w:rPr>
          <w:rFonts w:ascii="Verdana" w:hAnsi="Verdana"/>
          <w:b/>
          <w:bCs/>
          <w:sz w:val="22"/>
          <w:szCs w:val="22"/>
        </w:rPr>
      </w:pPr>
    </w:p>
    <w:p w:rsidR="009A7213" w:rsidRDefault="009A7213">
      <w:pPr>
        <w:rPr>
          <w:rFonts w:ascii="Verdana" w:hAnsi="Verdana"/>
          <w:b/>
          <w:bCs/>
          <w:sz w:val="22"/>
          <w:szCs w:val="22"/>
        </w:rPr>
      </w:pPr>
      <w:r w:rsidRPr="00462F5B">
        <w:rPr>
          <w:rFonts w:ascii="Verdana" w:hAnsi="Verdana"/>
          <w:b/>
          <w:bCs/>
          <w:sz w:val="22"/>
          <w:szCs w:val="22"/>
          <w:highlight w:val="yellow"/>
        </w:rPr>
        <w:t>Question:</w:t>
      </w:r>
      <w:r w:rsidRPr="00462F5B">
        <w:rPr>
          <w:rFonts w:ascii="Verdana" w:hAnsi="Verdana"/>
          <w:b/>
          <w:bCs/>
          <w:sz w:val="22"/>
          <w:szCs w:val="22"/>
        </w:rPr>
        <w:t xml:space="preserve">  talk about this faith once delivered.</w:t>
      </w:r>
    </w:p>
    <w:p w:rsidR="00462F5B" w:rsidRPr="00462F5B" w:rsidRDefault="00462F5B" w:rsidP="00462F5B">
      <w:pPr>
        <w:pStyle w:val="ListParagraph"/>
        <w:numPr>
          <w:ilvl w:val="0"/>
          <w:numId w:val="1"/>
        </w:numPr>
        <w:rPr>
          <w:rFonts w:ascii="Verdana" w:hAnsi="Verdana"/>
          <w:b/>
          <w:bCs/>
          <w:sz w:val="22"/>
          <w:szCs w:val="22"/>
        </w:rPr>
      </w:pPr>
      <w:r>
        <w:rPr>
          <w:rFonts w:ascii="Verdana" w:hAnsi="Verdana"/>
          <w:bCs/>
          <w:sz w:val="22"/>
          <w:szCs w:val="22"/>
        </w:rPr>
        <w:t xml:space="preserve">“the faith” </w:t>
      </w:r>
    </w:p>
    <w:p w:rsidR="00271060" w:rsidRPr="00271060" w:rsidRDefault="00271060" w:rsidP="00271060">
      <w:pPr>
        <w:pStyle w:val="ListParagraph"/>
        <w:numPr>
          <w:ilvl w:val="1"/>
          <w:numId w:val="1"/>
        </w:numPr>
        <w:rPr>
          <w:rFonts w:ascii="Verdana" w:hAnsi="Verdana"/>
          <w:b/>
          <w:bCs/>
          <w:sz w:val="22"/>
          <w:szCs w:val="22"/>
        </w:rPr>
      </w:pPr>
      <w:r w:rsidRPr="00271060">
        <w:rPr>
          <w:rFonts w:ascii="Verdana" w:hAnsi="Verdana"/>
          <w:bCs/>
          <w:sz w:val="22"/>
          <w:szCs w:val="22"/>
        </w:rPr>
        <w:t>Doctrines</w:t>
      </w:r>
    </w:p>
    <w:p w:rsidR="00271060" w:rsidRPr="00271060" w:rsidRDefault="00271060" w:rsidP="00271060">
      <w:pPr>
        <w:pStyle w:val="ListParagraph"/>
        <w:numPr>
          <w:ilvl w:val="1"/>
          <w:numId w:val="1"/>
        </w:numPr>
        <w:rPr>
          <w:rFonts w:ascii="Verdana" w:hAnsi="Verdana"/>
          <w:b/>
          <w:bCs/>
          <w:sz w:val="22"/>
          <w:szCs w:val="22"/>
        </w:rPr>
      </w:pPr>
      <w:r>
        <w:rPr>
          <w:rFonts w:ascii="Verdana" w:hAnsi="Verdana"/>
          <w:bCs/>
          <w:sz w:val="22"/>
          <w:szCs w:val="22"/>
        </w:rPr>
        <w:t>Saving</w:t>
      </w:r>
    </w:p>
    <w:p w:rsidR="00341744" w:rsidRPr="00341744" w:rsidRDefault="00341744" w:rsidP="00562183">
      <w:pPr>
        <w:pStyle w:val="ListParagraph"/>
        <w:numPr>
          <w:ilvl w:val="2"/>
          <w:numId w:val="1"/>
        </w:numPr>
        <w:rPr>
          <w:rFonts w:ascii="Verdana" w:hAnsi="Verdana"/>
          <w:b/>
          <w:bCs/>
          <w:sz w:val="22"/>
          <w:szCs w:val="22"/>
        </w:rPr>
      </w:pPr>
      <w:r w:rsidRPr="00341744">
        <w:rPr>
          <w:rFonts w:ascii="Verdana" w:hAnsi="Verdana"/>
          <w:b/>
          <w:bCs/>
          <w:sz w:val="22"/>
          <w:szCs w:val="22"/>
        </w:rPr>
        <w:t xml:space="preserve">Romans 1:16 (ESV) </w:t>
      </w:r>
      <w:r w:rsidRPr="00341744">
        <w:rPr>
          <w:rFonts w:ascii="Verdana" w:hAnsi="Verdana"/>
          <w:b/>
          <w:bCs/>
          <w:sz w:val="22"/>
          <w:szCs w:val="22"/>
          <w:vertAlign w:val="superscript"/>
          <w:lang w:val="en"/>
        </w:rPr>
        <w:t>16</w:t>
      </w:r>
      <w:r w:rsidRPr="00341744">
        <w:rPr>
          <w:rFonts w:ascii="Verdana" w:hAnsi="Verdana"/>
          <w:b/>
          <w:bCs/>
          <w:sz w:val="22"/>
          <w:szCs w:val="22"/>
        </w:rPr>
        <w:t xml:space="preserve">For I am not ashamed of the gospel, for it is the power of God for salvation to everyone who believes, to the Jew first and also to the Greek. </w:t>
      </w:r>
    </w:p>
    <w:p w:rsidR="00271060" w:rsidRPr="00271060" w:rsidRDefault="00271060" w:rsidP="00271060">
      <w:pPr>
        <w:pStyle w:val="ListParagraph"/>
        <w:numPr>
          <w:ilvl w:val="1"/>
          <w:numId w:val="1"/>
        </w:numPr>
        <w:rPr>
          <w:rFonts w:ascii="Verdana" w:hAnsi="Verdana"/>
          <w:b/>
          <w:bCs/>
          <w:sz w:val="22"/>
          <w:szCs w:val="22"/>
        </w:rPr>
      </w:pPr>
      <w:r>
        <w:rPr>
          <w:rFonts w:ascii="Verdana" w:hAnsi="Verdana"/>
          <w:bCs/>
          <w:sz w:val="22"/>
          <w:szCs w:val="22"/>
        </w:rPr>
        <w:t>Relational</w:t>
      </w:r>
    </w:p>
    <w:p w:rsidR="00271060" w:rsidRPr="00271060" w:rsidRDefault="00271060" w:rsidP="00271060">
      <w:pPr>
        <w:pStyle w:val="ListParagraph"/>
        <w:numPr>
          <w:ilvl w:val="2"/>
          <w:numId w:val="1"/>
        </w:numPr>
        <w:rPr>
          <w:rFonts w:ascii="Verdana" w:hAnsi="Verdana"/>
          <w:b/>
          <w:bCs/>
          <w:sz w:val="22"/>
          <w:szCs w:val="22"/>
        </w:rPr>
      </w:pPr>
      <w:r>
        <w:rPr>
          <w:rFonts w:ascii="Verdana" w:hAnsi="Verdana"/>
          <w:bCs/>
          <w:sz w:val="22"/>
          <w:szCs w:val="22"/>
        </w:rPr>
        <w:t xml:space="preserve">In believing you are joined to God </w:t>
      </w:r>
    </w:p>
    <w:p w:rsidR="00462F5B" w:rsidRPr="00462F5B" w:rsidRDefault="00D623D3" w:rsidP="00462F5B">
      <w:pPr>
        <w:pStyle w:val="ListParagraph"/>
        <w:numPr>
          <w:ilvl w:val="0"/>
          <w:numId w:val="1"/>
        </w:numPr>
        <w:rPr>
          <w:rFonts w:ascii="Verdana" w:hAnsi="Verdana"/>
          <w:b/>
          <w:bCs/>
          <w:sz w:val="22"/>
          <w:szCs w:val="22"/>
        </w:rPr>
      </w:pPr>
      <w:r>
        <w:rPr>
          <w:rFonts w:ascii="Verdana" w:hAnsi="Verdana"/>
          <w:bCs/>
          <w:sz w:val="22"/>
          <w:szCs w:val="22"/>
        </w:rPr>
        <w:t xml:space="preserve"> </w:t>
      </w:r>
      <w:r w:rsidR="00462F5B">
        <w:rPr>
          <w:rFonts w:ascii="Verdana" w:hAnsi="Verdana"/>
          <w:bCs/>
          <w:sz w:val="22"/>
          <w:szCs w:val="22"/>
        </w:rPr>
        <w:t>“delivered” – we didn’t invent it. We were given it!</w:t>
      </w:r>
    </w:p>
    <w:p w:rsidR="00462F5B" w:rsidRPr="00462F5B" w:rsidRDefault="00462F5B" w:rsidP="00462F5B">
      <w:pPr>
        <w:pStyle w:val="ListParagraph"/>
        <w:numPr>
          <w:ilvl w:val="1"/>
          <w:numId w:val="1"/>
        </w:numPr>
        <w:rPr>
          <w:rFonts w:ascii="Verdana" w:hAnsi="Verdana"/>
          <w:b/>
          <w:bCs/>
          <w:sz w:val="22"/>
          <w:szCs w:val="22"/>
        </w:rPr>
      </w:pPr>
      <w:r>
        <w:rPr>
          <w:rFonts w:ascii="Verdana" w:hAnsi="Verdana"/>
          <w:bCs/>
          <w:sz w:val="22"/>
          <w:szCs w:val="22"/>
        </w:rPr>
        <w:t>“Delivered” past tense</w:t>
      </w:r>
    </w:p>
    <w:p w:rsidR="00462F5B" w:rsidRPr="00462F5B" w:rsidRDefault="00462F5B" w:rsidP="00462F5B">
      <w:pPr>
        <w:pStyle w:val="ListParagraph"/>
        <w:numPr>
          <w:ilvl w:val="2"/>
          <w:numId w:val="1"/>
        </w:numPr>
        <w:rPr>
          <w:rFonts w:ascii="Verdana" w:hAnsi="Verdana"/>
          <w:b/>
          <w:bCs/>
          <w:sz w:val="22"/>
          <w:szCs w:val="22"/>
        </w:rPr>
      </w:pPr>
      <w:r>
        <w:rPr>
          <w:rFonts w:ascii="Verdana" w:hAnsi="Verdana"/>
          <w:bCs/>
          <w:sz w:val="22"/>
          <w:szCs w:val="22"/>
        </w:rPr>
        <w:t>Our doctrines were already given in the 1</w:t>
      </w:r>
      <w:r w:rsidRPr="00462F5B">
        <w:rPr>
          <w:rFonts w:ascii="Verdana" w:hAnsi="Verdana"/>
          <w:bCs/>
          <w:sz w:val="22"/>
          <w:szCs w:val="22"/>
          <w:vertAlign w:val="superscript"/>
        </w:rPr>
        <w:t>st</w:t>
      </w:r>
      <w:r>
        <w:rPr>
          <w:rFonts w:ascii="Verdana" w:hAnsi="Verdana"/>
          <w:bCs/>
          <w:sz w:val="22"/>
          <w:szCs w:val="22"/>
        </w:rPr>
        <w:t xml:space="preserve"> century</w:t>
      </w:r>
    </w:p>
    <w:p w:rsidR="00462F5B" w:rsidRPr="00462F5B" w:rsidRDefault="00462F5B" w:rsidP="00462F5B">
      <w:pPr>
        <w:pStyle w:val="ListParagraph"/>
        <w:numPr>
          <w:ilvl w:val="2"/>
          <w:numId w:val="1"/>
        </w:numPr>
        <w:rPr>
          <w:rFonts w:ascii="Verdana" w:hAnsi="Verdana"/>
          <w:b/>
          <w:bCs/>
          <w:sz w:val="22"/>
          <w:szCs w:val="22"/>
        </w:rPr>
      </w:pPr>
      <w:r>
        <w:rPr>
          <w:rFonts w:ascii="Verdana" w:hAnsi="Verdana"/>
          <w:bCs/>
          <w:sz w:val="22"/>
          <w:szCs w:val="22"/>
        </w:rPr>
        <w:t>Where do we find them?</w:t>
      </w:r>
    </w:p>
    <w:p w:rsidR="00462F5B" w:rsidRPr="00462F5B" w:rsidRDefault="00462F5B" w:rsidP="00462F5B">
      <w:pPr>
        <w:pStyle w:val="ListParagraph"/>
        <w:numPr>
          <w:ilvl w:val="3"/>
          <w:numId w:val="1"/>
        </w:numPr>
        <w:rPr>
          <w:rFonts w:ascii="Verdana" w:hAnsi="Verdana"/>
          <w:b/>
          <w:bCs/>
          <w:sz w:val="22"/>
          <w:szCs w:val="22"/>
        </w:rPr>
      </w:pPr>
      <w:r>
        <w:rPr>
          <w:rFonts w:ascii="Verdana" w:hAnsi="Verdana"/>
          <w:bCs/>
          <w:sz w:val="22"/>
          <w:szCs w:val="22"/>
        </w:rPr>
        <w:t>In the NT</w:t>
      </w:r>
    </w:p>
    <w:p w:rsidR="00462F5B" w:rsidRPr="00462F5B" w:rsidRDefault="00271060" w:rsidP="00462F5B">
      <w:pPr>
        <w:pStyle w:val="ListParagraph"/>
        <w:numPr>
          <w:ilvl w:val="4"/>
          <w:numId w:val="1"/>
        </w:numPr>
        <w:rPr>
          <w:rFonts w:ascii="Verdana" w:hAnsi="Verdana"/>
          <w:b/>
          <w:bCs/>
          <w:sz w:val="22"/>
          <w:szCs w:val="22"/>
        </w:rPr>
      </w:pPr>
      <w:r>
        <w:rPr>
          <w:rFonts w:ascii="Verdana" w:hAnsi="Verdana"/>
          <w:bCs/>
          <w:sz w:val="22"/>
          <w:szCs w:val="22"/>
        </w:rPr>
        <w:t>Jesus and the apostles</w:t>
      </w:r>
    </w:p>
    <w:p w:rsidR="00462F5B" w:rsidRPr="00462F5B" w:rsidRDefault="00462F5B" w:rsidP="00462F5B">
      <w:pPr>
        <w:pStyle w:val="ListParagraph"/>
        <w:numPr>
          <w:ilvl w:val="2"/>
          <w:numId w:val="1"/>
        </w:numPr>
        <w:rPr>
          <w:rFonts w:ascii="Verdana" w:hAnsi="Verdana"/>
          <w:b/>
          <w:bCs/>
          <w:sz w:val="22"/>
          <w:szCs w:val="22"/>
        </w:rPr>
      </w:pPr>
      <w:r>
        <w:rPr>
          <w:rFonts w:ascii="Verdana" w:hAnsi="Verdana"/>
          <w:bCs/>
          <w:sz w:val="22"/>
          <w:szCs w:val="22"/>
        </w:rPr>
        <w:t>Later, new doctrines</w:t>
      </w:r>
    </w:p>
    <w:p w:rsidR="00462F5B" w:rsidRPr="00462F5B" w:rsidRDefault="00462F5B" w:rsidP="00462F5B">
      <w:pPr>
        <w:pStyle w:val="ListParagraph"/>
        <w:numPr>
          <w:ilvl w:val="3"/>
          <w:numId w:val="1"/>
        </w:numPr>
        <w:rPr>
          <w:rFonts w:ascii="Verdana" w:hAnsi="Verdana"/>
          <w:b/>
          <w:bCs/>
          <w:sz w:val="22"/>
          <w:szCs w:val="22"/>
        </w:rPr>
      </w:pPr>
      <w:r>
        <w:rPr>
          <w:rFonts w:ascii="Verdana" w:hAnsi="Verdana"/>
          <w:bCs/>
          <w:sz w:val="22"/>
          <w:szCs w:val="22"/>
        </w:rPr>
        <w:t>Not part of “the faith”</w:t>
      </w:r>
    </w:p>
    <w:p w:rsidR="00462F5B" w:rsidRPr="00462F5B" w:rsidRDefault="00462F5B" w:rsidP="00462F5B">
      <w:pPr>
        <w:pStyle w:val="ListParagraph"/>
        <w:numPr>
          <w:ilvl w:val="3"/>
          <w:numId w:val="1"/>
        </w:numPr>
        <w:rPr>
          <w:rFonts w:ascii="Verdana" w:hAnsi="Verdana"/>
          <w:b/>
          <w:bCs/>
          <w:sz w:val="22"/>
          <w:szCs w:val="22"/>
        </w:rPr>
      </w:pPr>
      <w:r>
        <w:rPr>
          <w:rFonts w:ascii="Verdana" w:hAnsi="Verdana"/>
          <w:bCs/>
          <w:sz w:val="22"/>
          <w:szCs w:val="22"/>
        </w:rPr>
        <w:t>If they show up 500 years later</w:t>
      </w:r>
    </w:p>
    <w:p w:rsidR="00462F5B" w:rsidRPr="00341744" w:rsidRDefault="00462F5B" w:rsidP="00462F5B">
      <w:pPr>
        <w:pStyle w:val="ListParagraph"/>
        <w:numPr>
          <w:ilvl w:val="3"/>
          <w:numId w:val="1"/>
        </w:numPr>
        <w:rPr>
          <w:rFonts w:ascii="Verdana" w:hAnsi="Verdana"/>
          <w:b/>
          <w:bCs/>
          <w:sz w:val="22"/>
          <w:szCs w:val="22"/>
        </w:rPr>
      </w:pPr>
      <w:r>
        <w:rPr>
          <w:rFonts w:ascii="Verdana" w:hAnsi="Verdana"/>
          <w:bCs/>
          <w:sz w:val="22"/>
          <w:szCs w:val="22"/>
        </w:rPr>
        <w:t>If they aren’t truly apostolic</w:t>
      </w:r>
    </w:p>
    <w:p w:rsidR="00D623D3" w:rsidRPr="00341744" w:rsidRDefault="00D623D3" w:rsidP="00D623D3">
      <w:pPr>
        <w:pStyle w:val="ListParagraph"/>
        <w:numPr>
          <w:ilvl w:val="0"/>
          <w:numId w:val="1"/>
        </w:numPr>
        <w:rPr>
          <w:rFonts w:ascii="Verdana" w:hAnsi="Verdana"/>
          <w:b/>
          <w:bCs/>
          <w:sz w:val="22"/>
          <w:szCs w:val="22"/>
        </w:rPr>
      </w:pPr>
      <w:r>
        <w:rPr>
          <w:rFonts w:ascii="Verdana" w:hAnsi="Verdana"/>
          <w:bCs/>
          <w:sz w:val="22"/>
          <w:szCs w:val="22"/>
        </w:rPr>
        <w:t>Further</w:t>
      </w:r>
    </w:p>
    <w:p w:rsidR="00D623D3" w:rsidRPr="00341744" w:rsidRDefault="00D623D3" w:rsidP="00D623D3">
      <w:pPr>
        <w:pStyle w:val="ListParagraph"/>
        <w:numPr>
          <w:ilvl w:val="1"/>
          <w:numId w:val="1"/>
        </w:numPr>
        <w:rPr>
          <w:rFonts w:ascii="Verdana" w:hAnsi="Verdana"/>
          <w:b/>
          <w:bCs/>
          <w:sz w:val="22"/>
          <w:szCs w:val="22"/>
        </w:rPr>
      </w:pPr>
      <w:r>
        <w:rPr>
          <w:rFonts w:ascii="Verdana" w:hAnsi="Verdana"/>
          <w:bCs/>
          <w:sz w:val="22"/>
          <w:szCs w:val="22"/>
        </w:rPr>
        <w:lastRenderedPageBreak/>
        <w:t>The apostles (</w:t>
      </w:r>
      <w:proofErr w:type="spellStart"/>
      <w:r>
        <w:rPr>
          <w:rFonts w:ascii="Verdana" w:hAnsi="Verdana"/>
          <w:bCs/>
          <w:sz w:val="22"/>
          <w:szCs w:val="22"/>
        </w:rPr>
        <w:t>esp</w:t>
      </w:r>
      <w:proofErr w:type="spellEnd"/>
      <w:r>
        <w:rPr>
          <w:rFonts w:ascii="Verdana" w:hAnsi="Verdana"/>
          <w:bCs/>
          <w:sz w:val="22"/>
          <w:szCs w:val="22"/>
        </w:rPr>
        <w:t xml:space="preserve"> Paul) dealt with false gospels a lot.</w:t>
      </w:r>
    </w:p>
    <w:p w:rsidR="00D623D3" w:rsidRPr="00285D4F" w:rsidRDefault="00D623D3" w:rsidP="00D623D3">
      <w:pPr>
        <w:pStyle w:val="ListParagraph"/>
        <w:numPr>
          <w:ilvl w:val="2"/>
          <w:numId w:val="1"/>
        </w:numPr>
        <w:rPr>
          <w:rFonts w:ascii="Verdana" w:hAnsi="Verdana"/>
          <w:bCs/>
          <w:sz w:val="22"/>
          <w:szCs w:val="22"/>
        </w:rPr>
      </w:pPr>
      <w:r w:rsidRPr="00285D4F">
        <w:rPr>
          <w:rFonts w:ascii="Verdana" w:hAnsi="Verdana"/>
          <w:bCs/>
          <w:sz w:val="22"/>
          <w:szCs w:val="22"/>
        </w:rPr>
        <w:t xml:space="preserve">Gal – </w:t>
      </w:r>
    </w:p>
    <w:p w:rsidR="00D623D3" w:rsidRPr="00285D4F" w:rsidRDefault="00D623D3" w:rsidP="00D623D3">
      <w:pPr>
        <w:pStyle w:val="ListParagraph"/>
        <w:numPr>
          <w:ilvl w:val="3"/>
          <w:numId w:val="1"/>
        </w:numPr>
        <w:rPr>
          <w:rFonts w:ascii="Verdana" w:hAnsi="Verdana"/>
          <w:bCs/>
          <w:sz w:val="22"/>
          <w:szCs w:val="22"/>
        </w:rPr>
      </w:pPr>
      <w:r w:rsidRPr="00285D4F">
        <w:rPr>
          <w:rFonts w:ascii="Verdana" w:hAnsi="Verdana"/>
          <w:bCs/>
          <w:sz w:val="22"/>
          <w:szCs w:val="22"/>
        </w:rPr>
        <w:t xml:space="preserve">Same Jesus… death and res. </w:t>
      </w:r>
    </w:p>
    <w:p w:rsidR="00D623D3" w:rsidRPr="00285D4F" w:rsidRDefault="00D623D3" w:rsidP="00D623D3">
      <w:pPr>
        <w:pStyle w:val="ListParagraph"/>
        <w:numPr>
          <w:ilvl w:val="3"/>
          <w:numId w:val="1"/>
        </w:numPr>
        <w:rPr>
          <w:rFonts w:ascii="Verdana" w:hAnsi="Verdana"/>
          <w:bCs/>
          <w:sz w:val="22"/>
          <w:szCs w:val="22"/>
        </w:rPr>
      </w:pPr>
      <w:r w:rsidRPr="00285D4F">
        <w:rPr>
          <w:rFonts w:ascii="Verdana" w:hAnsi="Verdana"/>
          <w:bCs/>
          <w:sz w:val="22"/>
          <w:szCs w:val="22"/>
        </w:rPr>
        <w:t>Same belief in God.</w:t>
      </w:r>
    </w:p>
    <w:p w:rsidR="00D623D3" w:rsidRPr="00285D4F" w:rsidRDefault="00D623D3" w:rsidP="00D623D3">
      <w:pPr>
        <w:pStyle w:val="ListParagraph"/>
        <w:numPr>
          <w:ilvl w:val="3"/>
          <w:numId w:val="1"/>
        </w:numPr>
        <w:rPr>
          <w:rFonts w:ascii="Verdana" w:hAnsi="Verdana"/>
          <w:bCs/>
          <w:sz w:val="22"/>
          <w:szCs w:val="22"/>
        </w:rPr>
      </w:pPr>
      <w:r w:rsidRPr="00285D4F">
        <w:rPr>
          <w:rFonts w:ascii="Verdana" w:hAnsi="Verdana"/>
          <w:bCs/>
          <w:sz w:val="22"/>
          <w:szCs w:val="22"/>
        </w:rPr>
        <w:t xml:space="preserve">But, adding works to the </w:t>
      </w:r>
      <w:r>
        <w:rPr>
          <w:rFonts w:ascii="Verdana" w:hAnsi="Verdana"/>
          <w:bCs/>
          <w:sz w:val="22"/>
          <w:szCs w:val="22"/>
        </w:rPr>
        <w:t>gospel IN ADDITION to Jesus</w:t>
      </w:r>
    </w:p>
    <w:p w:rsidR="00D623D3" w:rsidRPr="00285D4F" w:rsidRDefault="00D623D3" w:rsidP="00D623D3">
      <w:pPr>
        <w:pStyle w:val="ListParagraph"/>
        <w:numPr>
          <w:ilvl w:val="4"/>
          <w:numId w:val="1"/>
        </w:numPr>
        <w:rPr>
          <w:rFonts w:ascii="Verdana" w:hAnsi="Verdana"/>
          <w:b/>
          <w:bCs/>
          <w:sz w:val="22"/>
          <w:szCs w:val="22"/>
        </w:rPr>
      </w:pPr>
      <w:r w:rsidRPr="00285D4F">
        <w:rPr>
          <w:rFonts w:ascii="Verdana" w:hAnsi="Verdana"/>
          <w:b/>
          <w:bCs/>
          <w:sz w:val="22"/>
          <w:szCs w:val="22"/>
        </w:rPr>
        <w:t xml:space="preserve">Galatians 5:4 (ESV) </w:t>
      </w:r>
      <w:r w:rsidRPr="00285D4F">
        <w:rPr>
          <w:rFonts w:ascii="Verdana" w:hAnsi="Verdana"/>
          <w:b/>
          <w:bCs/>
          <w:sz w:val="22"/>
          <w:szCs w:val="22"/>
          <w:vertAlign w:val="superscript"/>
          <w:lang w:val="en"/>
        </w:rPr>
        <w:t>4</w:t>
      </w:r>
      <w:r w:rsidRPr="00285D4F">
        <w:rPr>
          <w:rFonts w:ascii="Verdana" w:hAnsi="Verdana"/>
          <w:b/>
          <w:bCs/>
          <w:sz w:val="22"/>
          <w:szCs w:val="22"/>
        </w:rPr>
        <w:t xml:space="preserve">You are severed from Christ, you who would be justified by the law; you have fallen away from grace. </w:t>
      </w:r>
    </w:p>
    <w:p w:rsidR="00462F5B" w:rsidRPr="00462F5B" w:rsidRDefault="00462F5B" w:rsidP="00462F5B">
      <w:pPr>
        <w:pStyle w:val="ListParagraph"/>
        <w:numPr>
          <w:ilvl w:val="0"/>
          <w:numId w:val="1"/>
        </w:numPr>
        <w:rPr>
          <w:rFonts w:ascii="Verdana" w:hAnsi="Verdana"/>
          <w:b/>
          <w:bCs/>
          <w:sz w:val="22"/>
          <w:szCs w:val="22"/>
        </w:rPr>
      </w:pPr>
      <w:r>
        <w:rPr>
          <w:rFonts w:ascii="Verdana" w:hAnsi="Verdana"/>
          <w:bCs/>
          <w:sz w:val="22"/>
          <w:szCs w:val="22"/>
        </w:rPr>
        <w:t>Bottom line</w:t>
      </w:r>
    </w:p>
    <w:p w:rsidR="00462F5B" w:rsidRPr="00462F5B" w:rsidRDefault="00462F5B" w:rsidP="00462F5B">
      <w:pPr>
        <w:pStyle w:val="ListParagraph"/>
        <w:numPr>
          <w:ilvl w:val="1"/>
          <w:numId w:val="1"/>
        </w:numPr>
        <w:rPr>
          <w:rFonts w:ascii="Verdana" w:hAnsi="Verdana"/>
          <w:b/>
          <w:bCs/>
          <w:sz w:val="22"/>
          <w:szCs w:val="22"/>
        </w:rPr>
      </w:pPr>
      <w:r>
        <w:rPr>
          <w:rFonts w:ascii="Verdana" w:hAnsi="Verdana"/>
          <w:bCs/>
          <w:sz w:val="22"/>
          <w:szCs w:val="22"/>
        </w:rPr>
        <w:t>Every Christian is to fight for that 1</w:t>
      </w:r>
      <w:r w:rsidRPr="00462F5B">
        <w:rPr>
          <w:rFonts w:ascii="Verdana" w:hAnsi="Verdana"/>
          <w:bCs/>
          <w:sz w:val="22"/>
          <w:szCs w:val="22"/>
          <w:vertAlign w:val="superscript"/>
        </w:rPr>
        <w:t>st</w:t>
      </w:r>
      <w:r>
        <w:rPr>
          <w:rFonts w:ascii="Verdana" w:hAnsi="Verdana"/>
          <w:bCs/>
          <w:sz w:val="22"/>
          <w:szCs w:val="22"/>
        </w:rPr>
        <w:t xml:space="preserve"> century Christian doctrine found in the Bible.</w:t>
      </w:r>
    </w:p>
    <w:p w:rsidR="008D14D7" w:rsidRPr="00462F5B" w:rsidRDefault="008D14D7">
      <w:pPr>
        <w:rPr>
          <w:rFonts w:ascii="Verdana" w:hAnsi="Verdana"/>
          <w:b/>
          <w:bCs/>
          <w:sz w:val="22"/>
          <w:szCs w:val="22"/>
        </w:rPr>
      </w:pPr>
    </w:p>
    <w:p w:rsidR="008D14D7" w:rsidRDefault="008D14D7">
      <w:pPr>
        <w:rPr>
          <w:rFonts w:ascii="Verdana" w:hAnsi="Verdana"/>
          <w:b/>
          <w:bCs/>
          <w:sz w:val="22"/>
          <w:szCs w:val="22"/>
        </w:rPr>
      </w:pPr>
      <w:r w:rsidRPr="00462F5B">
        <w:rPr>
          <w:rFonts w:ascii="Verdana" w:hAnsi="Verdana"/>
          <w:b/>
          <w:bCs/>
          <w:sz w:val="22"/>
          <w:szCs w:val="22"/>
          <w:highlight w:val="yellow"/>
        </w:rPr>
        <w:t>Question:</w:t>
      </w:r>
      <w:r w:rsidR="00462F5B">
        <w:rPr>
          <w:rFonts w:ascii="Verdana" w:hAnsi="Verdana"/>
          <w:b/>
          <w:bCs/>
          <w:sz w:val="22"/>
          <w:szCs w:val="22"/>
        </w:rPr>
        <w:t xml:space="preserve">  Catholicism is extremely </w:t>
      </w:r>
      <w:r w:rsidRPr="00462F5B">
        <w:rPr>
          <w:rFonts w:ascii="Verdana" w:hAnsi="Verdana"/>
          <w:b/>
          <w:bCs/>
          <w:sz w:val="22"/>
          <w:szCs w:val="22"/>
        </w:rPr>
        <w:t xml:space="preserve">complicated and I think there are a lot of </w:t>
      </w:r>
      <w:r w:rsidR="00462F5B" w:rsidRPr="00462F5B">
        <w:rPr>
          <w:rFonts w:ascii="Verdana" w:hAnsi="Verdana"/>
          <w:b/>
          <w:bCs/>
          <w:sz w:val="22"/>
          <w:szCs w:val="22"/>
        </w:rPr>
        <w:t>Catholics</w:t>
      </w:r>
      <w:r w:rsidRPr="00462F5B">
        <w:rPr>
          <w:rFonts w:ascii="Verdana" w:hAnsi="Verdana"/>
          <w:b/>
          <w:bCs/>
          <w:sz w:val="22"/>
          <w:szCs w:val="22"/>
        </w:rPr>
        <w:t xml:space="preserve"> that won’t even know that the church teaches a lot of the things you will talk about today -  so explain why that is?</w:t>
      </w:r>
    </w:p>
    <w:p w:rsidR="00B05002" w:rsidRDefault="00B05002" w:rsidP="00462F5B">
      <w:pPr>
        <w:pStyle w:val="ListParagraph"/>
        <w:numPr>
          <w:ilvl w:val="0"/>
          <w:numId w:val="2"/>
        </w:numPr>
        <w:rPr>
          <w:rFonts w:ascii="Verdana" w:hAnsi="Verdana"/>
          <w:bCs/>
          <w:sz w:val="22"/>
          <w:szCs w:val="22"/>
        </w:rPr>
      </w:pPr>
      <w:r>
        <w:rPr>
          <w:rFonts w:ascii="Verdana" w:hAnsi="Verdana"/>
          <w:bCs/>
          <w:sz w:val="22"/>
          <w:szCs w:val="22"/>
        </w:rPr>
        <w:t>I’ve spent a lot of time on this</w:t>
      </w:r>
    </w:p>
    <w:p w:rsidR="00B05002" w:rsidRDefault="00B05002" w:rsidP="00B05002">
      <w:pPr>
        <w:pStyle w:val="ListParagraph"/>
        <w:numPr>
          <w:ilvl w:val="1"/>
          <w:numId w:val="2"/>
        </w:numPr>
        <w:rPr>
          <w:rFonts w:ascii="Verdana" w:hAnsi="Verdana"/>
          <w:bCs/>
          <w:sz w:val="22"/>
          <w:szCs w:val="22"/>
        </w:rPr>
      </w:pPr>
      <w:r>
        <w:rPr>
          <w:rFonts w:ascii="Verdana" w:hAnsi="Verdana"/>
          <w:bCs/>
          <w:sz w:val="22"/>
          <w:szCs w:val="22"/>
        </w:rPr>
        <w:t>I’m open</w:t>
      </w:r>
    </w:p>
    <w:p w:rsidR="00B05002" w:rsidRDefault="00B05002" w:rsidP="00B05002">
      <w:pPr>
        <w:pStyle w:val="ListParagraph"/>
        <w:numPr>
          <w:ilvl w:val="1"/>
          <w:numId w:val="2"/>
        </w:numPr>
        <w:rPr>
          <w:rFonts w:ascii="Verdana" w:hAnsi="Verdana"/>
          <w:bCs/>
          <w:sz w:val="22"/>
          <w:szCs w:val="22"/>
        </w:rPr>
      </w:pPr>
      <w:r>
        <w:rPr>
          <w:rFonts w:ascii="Verdana" w:hAnsi="Verdana"/>
          <w:bCs/>
          <w:sz w:val="22"/>
          <w:szCs w:val="22"/>
        </w:rPr>
        <w:t>But I’m also convinced</w:t>
      </w:r>
    </w:p>
    <w:p w:rsidR="00460E99" w:rsidRPr="00460E99" w:rsidRDefault="00460E99" w:rsidP="00462F5B">
      <w:pPr>
        <w:pStyle w:val="ListParagraph"/>
        <w:numPr>
          <w:ilvl w:val="0"/>
          <w:numId w:val="2"/>
        </w:numPr>
        <w:rPr>
          <w:rFonts w:ascii="Verdana" w:hAnsi="Verdana"/>
          <w:bCs/>
          <w:sz w:val="22"/>
          <w:szCs w:val="22"/>
        </w:rPr>
      </w:pPr>
      <w:r w:rsidRPr="00460E99">
        <w:rPr>
          <w:rFonts w:ascii="Verdana" w:hAnsi="Verdana"/>
          <w:bCs/>
          <w:sz w:val="22"/>
          <w:szCs w:val="22"/>
        </w:rPr>
        <w:t>A lot more than the Bible</w:t>
      </w:r>
    </w:p>
    <w:p w:rsidR="00460E99" w:rsidRPr="00847139" w:rsidRDefault="00460E99" w:rsidP="00460E99">
      <w:pPr>
        <w:pStyle w:val="ListParagraph"/>
        <w:numPr>
          <w:ilvl w:val="1"/>
          <w:numId w:val="2"/>
        </w:numPr>
        <w:rPr>
          <w:rFonts w:ascii="Verdana" w:hAnsi="Verdana"/>
          <w:bCs/>
          <w:sz w:val="22"/>
          <w:szCs w:val="22"/>
        </w:rPr>
      </w:pPr>
      <w:r w:rsidRPr="00847139">
        <w:rPr>
          <w:rFonts w:ascii="Verdana" w:hAnsi="Verdana"/>
          <w:bCs/>
          <w:sz w:val="22"/>
          <w:szCs w:val="22"/>
        </w:rPr>
        <w:t>An authority</w:t>
      </w:r>
    </w:p>
    <w:p w:rsidR="00460E99" w:rsidRPr="00847139" w:rsidRDefault="00847139" w:rsidP="00460E99">
      <w:pPr>
        <w:pStyle w:val="ListParagraph"/>
        <w:numPr>
          <w:ilvl w:val="2"/>
          <w:numId w:val="2"/>
        </w:numPr>
        <w:rPr>
          <w:rFonts w:ascii="Verdana" w:hAnsi="Verdana"/>
          <w:bCs/>
          <w:sz w:val="22"/>
          <w:szCs w:val="22"/>
        </w:rPr>
      </w:pPr>
      <w:r w:rsidRPr="00847139">
        <w:rPr>
          <w:rFonts w:ascii="Verdana" w:hAnsi="Verdana"/>
          <w:bCs/>
          <w:sz w:val="22"/>
          <w:szCs w:val="22"/>
        </w:rPr>
        <w:t>New roles</w:t>
      </w:r>
    </w:p>
    <w:p w:rsidR="00847139" w:rsidRPr="00847139" w:rsidRDefault="00847139" w:rsidP="00847139">
      <w:pPr>
        <w:pStyle w:val="ListParagraph"/>
        <w:numPr>
          <w:ilvl w:val="3"/>
          <w:numId w:val="2"/>
        </w:numPr>
        <w:rPr>
          <w:rFonts w:ascii="Verdana" w:hAnsi="Verdana"/>
          <w:bCs/>
          <w:sz w:val="22"/>
          <w:szCs w:val="22"/>
        </w:rPr>
      </w:pPr>
      <w:r w:rsidRPr="00847139">
        <w:rPr>
          <w:rFonts w:ascii="Verdana" w:hAnsi="Verdana"/>
          <w:bCs/>
          <w:sz w:val="22"/>
          <w:szCs w:val="22"/>
        </w:rPr>
        <w:t>Priests</w:t>
      </w:r>
    </w:p>
    <w:p w:rsidR="00847139" w:rsidRPr="00847139" w:rsidRDefault="00847139" w:rsidP="00847139">
      <w:pPr>
        <w:pStyle w:val="ListParagraph"/>
        <w:numPr>
          <w:ilvl w:val="4"/>
          <w:numId w:val="2"/>
        </w:numPr>
        <w:rPr>
          <w:rFonts w:ascii="Verdana" w:hAnsi="Verdana"/>
          <w:bCs/>
          <w:sz w:val="22"/>
          <w:szCs w:val="22"/>
        </w:rPr>
      </w:pPr>
      <w:r w:rsidRPr="00847139">
        <w:rPr>
          <w:rFonts w:ascii="Verdana" w:hAnsi="Verdana"/>
          <w:bCs/>
          <w:sz w:val="22"/>
          <w:szCs w:val="22"/>
        </w:rPr>
        <w:t>In NT we are all priests</w:t>
      </w:r>
    </w:p>
    <w:p w:rsidR="00847139" w:rsidRPr="00847139" w:rsidRDefault="00847139" w:rsidP="00847139">
      <w:pPr>
        <w:pStyle w:val="ListParagraph"/>
        <w:numPr>
          <w:ilvl w:val="5"/>
          <w:numId w:val="2"/>
        </w:numPr>
        <w:rPr>
          <w:rFonts w:ascii="Verdana" w:hAnsi="Verdana"/>
          <w:bCs/>
          <w:sz w:val="22"/>
          <w:szCs w:val="22"/>
        </w:rPr>
      </w:pPr>
      <w:r w:rsidRPr="00847139">
        <w:rPr>
          <w:rFonts w:ascii="Verdana" w:hAnsi="Verdana"/>
          <w:b/>
          <w:bCs/>
          <w:sz w:val="22"/>
          <w:szCs w:val="22"/>
        </w:rPr>
        <w:t xml:space="preserve">Peter 2:9 (ESV) </w:t>
      </w:r>
      <w:r w:rsidRPr="00847139">
        <w:rPr>
          <w:rFonts w:ascii="Verdana" w:hAnsi="Verdana"/>
          <w:b/>
          <w:bCs/>
          <w:sz w:val="22"/>
          <w:szCs w:val="22"/>
          <w:vertAlign w:val="superscript"/>
          <w:lang w:val="en"/>
        </w:rPr>
        <w:t>9</w:t>
      </w:r>
      <w:r w:rsidRPr="00847139">
        <w:rPr>
          <w:rFonts w:ascii="Verdana" w:hAnsi="Verdana"/>
          <w:b/>
          <w:bCs/>
          <w:sz w:val="22"/>
          <w:szCs w:val="22"/>
        </w:rPr>
        <w:t>But you are a chosen race, a royal priesthood, a holy nation</w:t>
      </w:r>
      <w:r>
        <w:rPr>
          <w:rFonts w:ascii="Verdana" w:hAnsi="Verdana"/>
          <w:bCs/>
          <w:sz w:val="22"/>
          <w:szCs w:val="22"/>
        </w:rPr>
        <w:t>…</w:t>
      </w:r>
    </w:p>
    <w:p w:rsidR="00847139" w:rsidRDefault="00847139" w:rsidP="00847139">
      <w:pPr>
        <w:pStyle w:val="ListParagraph"/>
        <w:numPr>
          <w:ilvl w:val="4"/>
          <w:numId w:val="2"/>
        </w:numPr>
        <w:rPr>
          <w:rFonts w:ascii="Verdana" w:hAnsi="Verdana"/>
          <w:bCs/>
          <w:sz w:val="22"/>
          <w:szCs w:val="22"/>
        </w:rPr>
      </w:pPr>
      <w:r>
        <w:rPr>
          <w:rFonts w:ascii="Verdana" w:hAnsi="Verdana"/>
          <w:bCs/>
          <w:sz w:val="22"/>
          <w:szCs w:val="22"/>
        </w:rPr>
        <w:t>RCC says priests give us access to Mass and the treasury of merit, and forgiveness of certain sins</w:t>
      </w:r>
    </w:p>
    <w:p w:rsidR="00847139" w:rsidRPr="00847139" w:rsidRDefault="00847139" w:rsidP="00847139">
      <w:pPr>
        <w:pStyle w:val="ListParagraph"/>
        <w:numPr>
          <w:ilvl w:val="3"/>
          <w:numId w:val="2"/>
        </w:numPr>
        <w:rPr>
          <w:rFonts w:ascii="Verdana" w:hAnsi="Verdana"/>
          <w:bCs/>
          <w:sz w:val="22"/>
          <w:szCs w:val="22"/>
        </w:rPr>
      </w:pPr>
      <w:r w:rsidRPr="00847139">
        <w:rPr>
          <w:rFonts w:ascii="Verdana" w:hAnsi="Verdana"/>
          <w:bCs/>
          <w:sz w:val="22"/>
          <w:szCs w:val="22"/>
        </w:rPr>
        <w:t>Bishop and elder are the same in scripture.</w:t>
      </w:r>
    </w:p>
    <w:p w:rsidR="00847139" w:rsidRPr="00847139" w:rsidRDefault="00847139" w:rsidP="00847139">
      <w:pPr>
        <w:pStyle w:val="ListParagraph"/>
        <w:numPr>
          <w:ilvl w:val="3"/>
          <w:numId w:val="2"/>
        </w:numPr>
        <w:rPr>
          <w:rFonts w:ascii="Verdana" w:hAnsi="Verdana"/>
          <w:bCs/>
          <w:sz w:val="22"/>
          <w:szCs w:val="22"/>
        </w:rPr>
      </w:pPr>
      <w:r w:rsidRPr="00847139">
        <w:rPr>
          <w:rFonts w:ascii="Verdana" w:hAnsi="Verdana"/>
          <w:bCs/>
          <w:sz w:val="22"/>
          <w:szCs w:val="22"/>
        </w:rPr>
        <w:t>In RCC “bishop”</w:t>
      </w:r>
    </w:p>
    <w:p w:rsidR="00847139" w:rsidRPr="00847139" w:rsidRDefault="00847139" w:rsidP="00847139">
      <w:pPr>
        <w:pStyle w:val="ListParagraph"/>
        <w:numPr>
          <w:ilvl w:val="4"/>
          <w:numId w:val="2"/>
        </w:numPr>
        <w:rPr>
          <w:rFonts w:ascii="Verdana" w:hAnsi="Verdana"/>
          <w:bCs/>
          <w:sz w:val="22"/>
          <w:szCs w:val="22"/>
        </w:rPr>
      </w:pPr>
      <w:r w:rsidRPr="00847139">
        <w:rPr>
          <w:rFonts w:ascii="Verdana" w:hAnsi="Verdana"/>
          <w:bCs/>
          <w:sz w:val="22"/>
          <w:szCs w:val="22"/>
        </w:rPr>
        <w:t>Modern apostles</w:t>
      </w:r>
    </w:p>
    <w:p w:rsidR="00847139" w:rsidRDefault="00847139" w:rsidP="00847139">
      <w:pPr>
        <w:pStyle w:val="ListParagraph"/>
        <w:numPr>
          <w:ilvl w:val="5"/>
          <w:numId w:val="2"/>
        </w:numPr>
        <w:rPr>
          <w:rFonts w:ascii="Verdana" w:hAnsi="Verdana"/>
          <w:bCs/>
          <w:sz w:val="22"/>
          <w:szCs w:val="22"/>
        </w:rPr>
      </w:pPr>
      <w:r w:rsidRPr="00847139">
        <w:rPr>
          <w:rFonts w:ascii="Verdana" w:hAnsi="Verdana"/>
          <w:bCs/>
          <w:sz w:val="22"/>
          <w:szCs w:val="22"/>
        </w:rPr>
        <w:t xml:space="preserve">“the order of bishops is the successor to the college of the apostles in their role as </w:t>
      </w:r>
    </w:p>
    <w:p w:rsidR="00C061BE" w:rsidRPr="00D623D3" w:rsidRDefault="00C061BE" w:rsidP="00C061BE">
      <w:pPr>
        <w:pStyle w:val="ListParagraph"/>
        <w:numPr>
          <w:ilvl w:val="4"/>
          <w:numId w:val="2"/>
        </w:numPr>
        <w:rPr>
          <w:rFonts w:ascii="Verdana" w:hAnsi="Verdana"/>
          <w:b/>
          <w:bCs/>
          <w:sz w:val="22"/>
          <w:szCs w:val="22"/>
        </w:rPr>
      </w:pPr>
      <w:r w:rsidRPr="00D623D3">
        <w:rPr>
          <w:rFonts w:ascii="Verdana" w:hAnsi="Verdana"/>
          <w:b/>
          <w:bCs/>
          <w:sz w:val="22"/>
          <w:szCs w:val="22"/>
        </w:rPr>
        <w:t>CCC 1549 “the bishop is… like the living image of God the Father”</w:t>
      </w:r>
    </w:p>
    <w:p w:rsidR="00A86FF1" w:rsidRDefault="00A86FF1" w:rsidP="00A86FF1">
      <w:pPr>
        <w:pStyle w:val="ListParagraph"/>
        <w:numPr>
          <w:ilvl w:val="3"/>
          <w:numId w:val="2"/>
        </w:numPr>
        <w:rPr>
          <w:rFonts w:ascii="Verdana" w:hAnsi="Verdana"/>
          <w:bCs/>
          <w:sz w:val="22"/>
          <w:szCs w:val="22"/>
        </w:rPr>
      </w:pPr>
      <w:r>
        <w:rPr>
          <w:rFonts w:ascii="Verdana" w:hAnsi="Verdana"/>
          <w:bCs/>
          <w:sz w:val="22"/>
          <w:szCs w:val="22"/>
        </w:rPr>
        <w:t>The Pope</w:t>
      </w:r>
    </w:p>
    <w:p w:rsidR="00A86FF1" w:rsidRPr="00D623D3" w:rsidRDefault="00A86FF1" w:rsidP="00A86FF1">
      <w:pPr>
        <w:pStyle w:val="ListParagraph"/>
        <w:numPr>
          <w:ilvl w:val="4"/>
          <w:numId w:val="2"/>
        </w:numPr>
        <w:rPr>
          <w:rFonts w:ascii="Verdana" w:hAnsi="Verdana"/>
          <w:b/>
          <w:bCs/>
          <w:sz w:val="22"/>
          <w:szCs w:val="22"/>
        </w:rPr>
      </w:pPr>
      <w:r w:rsidRPr="00D623D3">
        <w:rPr>
          <w:rFonts w:ascii="Verdana" w:hAnsi="Verdana"/>
          <w:b/>
          <w:bCs/>
          <w:sz w:val="22"/>
          <w:szCs w:val="22"/>
        </w:rPr>
        <w:t>CCC 937 “The Pope enjoys, by divine institution, nothing less than ‘supreme, full, immediate, and universal power in the care of souls.’”</w:t>
      </w:r>
    </w:p>
    <w:p w:rsidR="001E3A76" w:rsidRDefault="001E3A76" w:rsidP="001E3A76">
      <w:pPr>
        <w:pStyle w:val="ListParagraph"/>
        <w:numPr>
          <w:ilvl w:val="4"/>
          <w:numId w:val="2"/>
        </w:numPr>
        <w:rPr>
          <w:rFonts w:ascii="Verdana" w:hAnsi="Verdana"/>
          <w:bCs/>
          <w:sz w:val="22"/>
          <w:szCs w:val="22"/>
        </w:rPr>
      </w:pPr>
      <w:r>
        <w:rPr>
          <w:rFonts w:ascii="Verdana" w:hAnsi="Verdana"/>
          <w:bCs/>
          <w:sz w:val="22"/>
          <w:szCs w:val="22"/>
        </w:rPr>
        <w:t>Official titles of the pope</w:t>
      </w:r>
    </w:p>
    <w:p w:rsidR="001E3A76" w:rsidRPr="001E3A76" w:rsidRDefault="001E3A76" w:rsidP="001E3A76">
      <w:pPr>
        <w:pStyle w:val="ListParagraph"/>
        <w:numPr>
          <w:ilvl w:val="5"/>
          <w:numId w:val="2"/>
        </w:numPr>
        <w:rPr>
          <w:rFonts w:ascii="Verdana" w:hAnsi="Verdana"/>
          <w:bCs/>
          <w:sz w:val="22"/>
          <w:szCs w:val="22"/>
        </w:rPr>
      </w:pPr>
      <w:r w:rsidRPr="001E3A76">
        <w:rPr>
          <w:rFonts w:ascii="Verdana" w:hAnsi="Verdana"/>
          <w:bCs/>
          <w:sz w:val="22"/>
          <w:szCs w:val="22"/>
        </w:rPr>
        <w:t>“Vicar of Jesus Christ, Successor of the Prince of the Apostles, Supreme Pontiff of the Universal Church, Primate of Italy, Archbishop and metropolitan of the Roman province, Sovereign of Vatican City-State, Servant of the Servants of God.”</w:t>
      </w:r>
    </w:p>
    <w:p w:rsidR="001E3A76" w:rsidRPr="001E3A76" w:rsidRDefault="001E3A76" w:rsidP="001E3A76">
      <w:pPr>
        <w:pStyle w:val="ListParagraph"/>
        <w:numPr>
          <w:ilvl w:val="6"/>
          <w:numId w:val="2"/>
        </w:numPr>
        <w:rPr>
          <w:rFonts w:ascii="Verdana" w:hAnsi="Verdana"/>
          <w:bCs/>
          <w:sz w:val="6"/>
          <w:szCs w:val="22"/>
        </w:rPr>
      </w:pPr>
      <w:r w:rsidRPr="001E3A76">
        <w:rPr>
          <w:rFonts w:ascii="Verdana" w:hAnsi="Verdana"/>
          <w:bCs/>
          <w:sz w:val="6"/>
          <w:szCs w:val="22"/>
        </w:rPr>
        <w:t xml:space="preserve">Walls, Jerry </w:t>
      </w:r>
      <w:proofErr w:type="gramStart"/>
      <w:r w:rsidRPr="001E3A76">
        <w:rPr>
          <w:rFonts w:ascii="Verdana" w:hAnsi="Verdana"/>
          <w:bCs/>
          <w:sz w:val="6"/>
          <w:szCs w:val="22"/>
        </w:rPr>
        <w:t>L..</w:t>
      </w:r>
      <w:proofErr w:type="gramEnd"/>
      <w:r w:rsidRPr="001E3A76">
        <w:rPr>
          <w:rFonts w:ascii="Verdana" w:hAnsi="Verdana"/>
          <w:bCs/>
          <w:sz w:val="6"/>
          <w:szCs w:val="22"/>
        </w:rPr>
        <w:t xml:space="preserve"> Roman but Not Catholic: What Remains at Stake 500 Years after the Reformation (p. 201). Baker Publishing Group. Kindle Edition.</w:t>
      </w:r>
    </w:p>
    <w:p w:rsidR="007144D1" w:rsidRDefault="007144D1" w:rsidP="003671FE">
      <w:pPr>
        <w:pStyle w:val="ListParagraph"/>
        <w:numPr>
          <w:ilvl w:val="3"/>
          <w:numId w:val="2"/>
        </w:numPr>
        <w:rPr>
          <w:rFonts w:ascii="Verdana" w:hAnsi="Verdana"/>
          <w:bCs/>
          <w:sz w:val="22"/>
          <w:szCs w:val="22"/>
        </w:rPr>
      </w:pPr>
      <w:r>
        <w:rPr>
          <w:rFonts w:ascii="Verdana" w:hAnsi="Verdana"/>
          <w:bCs/>
          <w:sz w:val="22"/>
          <w:szCs w:val="22"/>
        </w:rPr>
        <w:t xml:space="preserve">Claim authority to </w:t>
      </w:r>
      <w:r w:rsidR="00EB39A3">
        <w:rPr>
          <w:rFonts w:ascii="Verdana" w:hAnsi="Verdana"/>
          <w:bCs/>
          <w:sz w:val="22"/>
          <w:szCs w:val="22"/>
        </w:rPr>
        <w:t xml:space="preserve">infallibly </w:t>
      </w:r>
      <w:r>
        <w:rPr>
          <w:rFonts w:ascii="Verdana" w:hAnsi="Verdana"/>
          <w:bCs/>
          <w:sz w:val="22"/>
          <w:szCs w:val="22"/>
        </w:rPr>
        <w:t>tell us what the Bible means</w:t>
      </w:r>
    </w:p>
    <w:p w:rsidR="00A86FF1" w:rsidRDefault="00EB39A3" w:rsidP="003671FE">
      <w:pPr>
        <w:pStyle w:val="ListParagraph"/>
        <w:numPr>
          <w:ilvl w:val="3"/>
          <w:numId w:val="2"/>
        </w:numPr>
        <w:rPr>
          <w:rFonts w:ascii="Verdana" w:hAnsi="Verdana"/>
          <w:bCs/>
          <w:sz w:val="22"/>
          <w:szCs w:val="22"/>
        </w:rPr>
      </w:pPr>
      <w:r>
        <w:rPr>
          <w:rFonts w:ascii="Verdana" w:hAnsi="Verdana"/>
          <w:bCs/>
          <w:sz w:val="22"/>
          <w:szCs w:val="22"/>
        </w:rPr>
        <w:lastRenderedPageBreak/>
        <w:t>AND to</w:t>
      </w:r>
      <w:r w:rsidR="007144D1">
        <w:rPr>
          <w:rFonts w:ascii="Verdana" w:hAnsi="Verdana"/>
          <w:bCs/>
          <w:sz w:val="22"/>
          <w:szCs w:val="22"/>
        </w:rPr>
        <w:t xml:space="preserve"> add new </w:t>
      </w:r>
      <w:r w:rsidR="003671FE">
        <w:rPr>
          <w:rFonts w:ascii="Verdana" w:hAnsi="Verdana"/>
          <w:bCs/>
          <w:sz w:val="22"/>
          <w:szCs w:val="22"/>
        </w:rPr>
        <w:t xml:space="preserve">doctrine </w:t>
      </w:r>
      <w:r w:rsidR="003671FE" w:rsidRPr="007144D1">
        <w:rPr>
          <w:rFonts w:ascii="Verdana" w:hAnsi="Verdana"/>
          <w:bCs/>
          <w:i/>
          <w:sz w:val="22"/>
          <w:szCs w:val="22"/>
        </w:rPr>
        <w:t>infallibly</w:t>
      </w:r>
      <w:r w:rsidR="003671FE">
        <w:rPr>
          <w:rFonts w:ascii="Verdana" w:hAnsi="Verdana"/>
          <w:bCs/>
          <w:sz w:val="22"/>
          <w:szCs w:val="22"/>
        </w:rPr>
        <w:t xml:space="preserve">. </w:t>
      </w:r>
      <w:r w:rsidR="00A86FF1">
        <w:rPr>
          <w:rFonts w:ascii="Verdana" w:hAnsi="Verdana"/>
          <w:bCs/>
          <w:sz w:val="22"/>
          <w:szCs w:val="22"/>
        </w:rPr>
        <w:t xml:space="preserve"> </w:t>
      </w:r>
    </w:p>
    <w:p w:rsidR="007144D1" w:rsidRPr="00A86FF1" w:rsidRDefault="007144D1" w:rsidP="007144D1">
      <w:pPr>
        <w:pStyle w:val="ListParagraph"/>
        <w:numPr>
          <w:ilvl w:val="4"/>
          <w:numId w:val="2"/>
        </w:numPr>
        <w:rPr>
          <w:rFonts w:ascii="Verdana" w:hAnsi="Verdana"/>
          <w:bCs/>
          <w:sz w:val="22"/>
          <w:szCs w:val="22"/>
        </w:rPr>
      </w:pPr>
      <w:r>
        <w:rPr>
          <w:rFonts w:ascii="Verdana" w:hAnsi="Verdana"/>
          <w:bCs/>
          <w:sz w:val="22"/>
          <w:szCs w:val="22"/>
        </w:rPr>
        <w:t>We must believe Bible PLUS</w:t>
      </w:r>
    </w:p>
    <w:p w:rsidR="00462F5B" w:rsidRPr="00462F5B" w:rsidRDefault="00462F5B" w:rsidP="00462F5B">
      <w:pPr>
        <w:pStyle w:val="ListParagraph"/>
        <w:numPr>
          <w:ilvl w:val="1"/>
          <w:numId w:val="2"/>
        </w:numPr>
        <w:rPr>
          <w:rFonts w:ascii="Verdana" w:hAnsi="Verdana"/>
          <w:b/>
          <w:bCs/>
          <w:sz w:val="22"/>
          <w:szCs w:val="22"/>
        </w:rPr>
      </w:pPr>
      <w:r>
        <w:rPr>
          <w:rFonts w:ascii="Verdana" w:hAnsi="Verdana"/>
          <w:bCs/>
          <w:sz w:val="22"/>
          <w:szCs w:val="22"/>
        </w:rPr>
        <w:t>Sacred Tradition as scripture.</w:t>
      </w:r>
    </w:p>
    <w:p w:rsidR="007D4DFF" w:rsidRPr="007D4DFF" w:rsidRDefault="007D4DFF" w:rsidP="00462F5B">
      <w:pPr>
        <w:pStyle w:val="ListParagraph"/>
        <w:numPr>
          <w:ilvl w:val="2"/>
          <w:numId w:val="2"/>
        </w:numPr>
        <w:rPr>
          <w:rFonts w:ascii="Verdana" w:hAnsi="Verdana"/>
          <w:b/>
          <w:bCs/>
          <w:sz w:val="22"/>
          <w:szCs w:val="22"/>
        </w:rPr>
      </w:pPr>
      <w:r>
        <w:rPr>
          <w:rFonts w:ascii="Verdana" w:hAnsi="Verdana"/>
          <w:bCs/>
          <w:sz w:val="22"/>
          <w:szCs w:val="22"/>
        </w:rPr>
        <w:t>We have the Bible</w:t>
      </w:r>
    </w:p>
    <w:p w:rsidR="007D4DFF" w:rsidRPr="007D4DFF" w:rsidRDefault="007D4DFF" w:rsidP="007D4DFF">
      <w:pPr>
        <w:pStyle w:val="ListParagraph"/>
        <w:numPr>
          <w:ilvl w:val="3"/>
          <w:numId w:val="2"/>
        </w:numPr>
        <w:rPr>
          <w:rFonts w:ascii="Verdana" w:hAnsi="Verdana"/>
          <w:bCs/>
          <w:sz w:val="22"/>
          <w:szCs w:val="22"/>
        </w:rPr>
      </w:pPr>
      <w:r w:rsidRPr="007D4DFF">
        <w:rPr>
          <w:rFonts w:ascii="Verdana" w:hAnsi="Verdana"/>
          <w:bCs/>
          <w:sz w:val="22"/>
          <w:szCs w:val="22"/>
        </w:rPr>
        <w:t xml:space="preserve">Other stuff is interesting, informative, but not authoritative. </w:t>
      </w:r>
    </w:p>
    <w:p w:rsidR="00462F5B" w:rsidRPr="00462F5B" w:rsidRDefault="00462F5B" w:rsidP="007D4DFF">
      <w:pPr>
        <w:pStyle w:val="ListParagraph"/>
        <w:numPr>
          <w:ilvl w:val="2"/>
          <w:numId w:val="2"/>
        </w:numPr>
        <w:rPr>
          <w:rFonts w:ascii="Verdana" w:hAnsi="Verdana"/>
          <w:b/>
          <w:bCs/>
          <w:sz w:val="22"/>
          <w:szCs w:val="22"/>
        </w:rPr>
      </w:pPr>
      <w:r>
        <w:rPr>
          <w:rFonts w:ascii="Verdana" w:hAnsi="Verdana"/>
          <w:bCs/>
          <w:sz w:val="22"/>
          <w:szCs w:val="22"/>
        </w:rPr>
        <w:t xml:space="preserve">How </w:t>
      </w:r>
      <w:r w:rsidR="007D4DFF">
        <w:rPr>
          <w:rFonts w:ascii="Verdana" w:hAnsi="Verdana"/>
          <w:bCs/>
          <w:sz w:val="22"/>
          <w:szCs w:val="22"/>
        </w:rPr>
        <w:t>much content?</w:t>
      </w:r>
    </w:p>
    <w:p w:rsidR="00462F5B" w:rsidRPr="00EA3310" w:rsidRDefault="007D4DFF" w:rsidP="00462F5B">
      <w:pPr>
        <w:pStyle w:val="ListParagraph"/>
        <w:numPr>
          <w:ilvl w:val="3"/>
          <w:numId w:val="2"/>
        </w:numPr>
        <w:rPr>
          <w:rFonts w:ascii="Verdana" w:hAnsi="Verdana"/>
          <w:bCs/>
          <w:sz w:val="22"/>
          <w:szCs w:val="22"/>
        </w:rPr>
      </w:pPr>
      <w:r w:rsidRPr="00EA3310">
        <w:rPr>
          <w:rFonts w:ascii="Verdana" w:hAnsi="Verdana"/>
          <w:bCs/>
          <w:sz w:val="22"/>
          <w:szCs w:val="22"/>
        </w:rPr>
        <w:t xml:space="preserve">21 </w:t>
      </w:r>
      <w:r w:rsidR="00CC4440" w:rsidRPr="00EA3310">
        <w:rPr>
          <w:rFonts w:ascii="Verdana" w:hAnsi="Verdana"/>
          <w:bCs/>
          <w:sz w:val="22"/>
          <w:szCs w:val="22"/>
        </w:rPr>
        <w:t>ecumenical</w:t>
      </w:r>
      <w:r w:rsidRPr="00EA3310">
        <w:rPr>
          <w:rFonts w:ascii="Verdana" w:hAnsi="Verdana"/>
          <w:bCs/>
          <w:sz w:val="22"/>
          <w:szCs w:val="22"/>
        </w:rPr>
        <w:t xml:space="preserve"> councils</w:t>
      </w:r>
      <w:r w:rsidR="00CC4440">
        <w:rPr>
          <w:rFonts w:ascii="Verdana" w:hAnsi="Verdana"/>
          <w:bCs/>
          <w:sz w:val="22"/>
          <w:szCs w:val="22"/>
        </w:rPr>
        <w:t xml:space="preserve"> </w:t>
      </w:r>
    </w:p>
    <w:p w:rsidR="007D4DFF" w:rsidRPr="00EA3310" w:rsidRDefault="007D4DFF" w:rsidP="00462F5B">
      <w:pPr>
        <w:pStyle w:val="ListParagraph"/>
        <w:numPr>
          <w:ilvl w:val="3"/>
          <w:numId w:val="2"/>
        </w:numPr>
        <w:rPr>
          <w:rFonts w:ascii="Verdana" w:hAnsi="Verdana"/>
          <w:bCs/>
          <w:sz w:val="22"/>
          <w:szCs w:val="22"/>
        </w:rPr>
      </w:pPr>
      <w:r w:rsidRPr="00EA3310">
        <w:rPr>
          <w:rFonts w:ascii="Verdana" w:hAnsi="Verdana"/>
          <w:bCs/>
          <w:sz w:val="22"/>
          <w:szCs w:val="22"/>
        </w:rPr>
        <w:t>Church fathers</w:t>
      </w:r>
    </w:p>
    <w:p w:rsidR="007D4DFF" w:rsidRDefault="00EA3310" w:rsidP="007D4DFF">
      <w:pPr>
        <w:pStyle w:val="ListParagraph"/>
        <w:numPr>
          <w:ilvl w:val="4"/>
          <w:numId w:val="2"/>
        </w:numPr>
        <w:rPr>
          <w:rFonts w:ascii="Verdana" w:hAnsi="Verdana"/>
          <w:bCs/>
          <w:sz w:val="22"/>
          <w:szCs w:val="22"/>
        </w:rPr>
      </w:pPr>
      <w:r w:rsidRPr="00EA3310">
        <w:rPr>
          <w:rFonts w:ascii="Verdana" w:hAnsi="Verdana"/>
          <w:bCs/>
          <w:sz w:val="22"/>
          <w:szCs w:val="22"/>
        </w:rPr>
        <w:t>Early Church Fathers on Amazon 38 volumes (90 LBS)</w:t>
      </w:r>
    </w:p>
    <w:p w:rsidR="00EA3310" w:rsidRPr="00271060" w:rsidRDefault="00EA3310" w:rsidP="00271060">
      <w:pPr>
        <w:pStyle w:val="ListParagraph"/>
        <w:numPr>
          <w:ilvl w:val="2"/>
          <w:numId w:val="2"/>
        </w:numPr>
        <w:rPr>
          <w:rFonts w:ascii="Verdana" w:hAnsi="Verdana"/>
          <w:bCs/>
          <w:sz w:val="22"/>
          <w:szCs w:val="22"/>
          <w:u w:val="single"/>
        </w:rPr>
      </w:pPr>
      <w:r w:rsidRPr="00271060">
        <w:rPr>
          <w:rFonts w:ascii="Verdana" w:hAnsi="Verdana"/>
          <w:bCs/>
          <w:sz w:val="22"/>
          <w:szCs w:val="22"/>
          <w:u w:val="single"/>
        </w:rPr>
        <w:t>But they EDIT them</w:t>
      </w:r>
    </w:p>
    <w:p w:rsidR="00CD3921" w:rsidRDefault="00CD3921" w:rsidP="00271060">
      <w:pPr>
        <w:pStyle w:val="ListParagraph"/>
        <w:numPr>
          <w:ilvl w:val="2"/>
          <w:numId w:val="2"/>
        </w:numPr>
        <w:rPr>
          <w:rFonts w:ascii="Verdana" w:hAnsi="Verdana"/>
          <w:bCs/>
          <w:sz w:val="22"/>
          <w:szCs w:val="22"/>
        </w:rPr>
      </w:pPr>
      <w:r>
        <w:rPr>
          <w:rFonts w:ascii="Verdana" w:hAnsi="Verdana"/>
          <w:bCs/>
          <w:sz w:val="22"/>
          <w:szCs w:val="22"/>
        </w:rPr>
        <w:t xml:space="preserve">Countless papal bulls, declarations, </w:t>
      </w:r>
    </w:p>
    <w:p w:rsidR="00EA3310" w:rsidRDefault="00271060" w:rsidP="00271060">
      <w:pPr>
        <w:pStyle w:val="ListParagraph"/>
        <w:numPr>
          <w:ilvl w:val="2"/>
          <w:numId w:val="2"/>
        </w:numPr>
        <w:rPr>
          <w:rFonts w:ascii="Verdana" w:hAnsi="Verdana"/>
          <w:bCs/>
          <w:sz w:val="22"/>
          <w:szCs w:val="22"/>
        </w:rPr>
      </w:pPr>
      <w:r>
        <w:rPr>
          <w:rFonts w:ascii="Verdana" w:hAnsi="Verdana"/>
          <w:bCs/>
          <w:sz w:val="22"/>
          <w:szCs w:val="22"/>
        </w:rPr>
        <w:t>Lots of special L</w:t>
      </w:r>
      <w:r w:rsidR="00EA3310">
        <w:rPr>
          <w:rFonts w:ascii="Verdana" w:hAnsi="Verdana"/>
          <w:bCs/>
          <w:sz w:val="22"/>
          <w:szCs w:val="22"/>
        </w:rPr>
        <w:t>atin terms with special meanings</w:t>
      </w:r>
    </w:p>
    <w:p w:rsidR="009640D4" w:rsidRDefault="00271060" w:rsidP="00271060">
      <w:pPr>
        <w:pStyle w:val="ListParagraph"/>
        <w:numPr>
          <w:ilvl w:val="3"/>
          <w:numId w:val="2"/>
        </w:numPr>
        <w:rPr>
          <w:rFonts w:ascii="Verdana" w:hAnsi="Verdana"/>
          <w:bCs/>
          <w:sz w:val="22"/>
          <w:szCs w:val="22"/>
        </w:rPr>
      </w:pPr>
      <w:r>
        <w:rPr>
          <w:rFonts w:ascii="Verdana" w:hAnsi="Verdana"/>
          <w:bCs/>
          <w:sz w:val="22"/>
          <w:szCs w:val="22"/>
        </w:rPr>
        <w:t>Priesthood</w:t>
      </w:r>
      <w:r w:rsidR="000A0682">
        <w:rPr>
          <w:rFonts w:ascii="Verdana" w:hAnsi="Verdana"/>
          <w:bCs/>
          <w:sz w:val="22"/>
          <w:szCs w:val="22"/>
        </w:rPr>
        <w:t xml:space="preserve"> “alter </w:t>
      </w:r>
      <w:proofErr w:type="spellStart"/>
      <w:r w:rsidR="000A0682">
        <w:rPr>
          <w:rFonts w:ascii="Verdana" w:hAnsi="Verdana"/>
          <w:bCs/>
          <w:sz w:val="22"/>
          <w:szCs w:val="22"/>
        </w:rPr>
        <w:t>Christu</w:t>
      </w:r>
      <w:proofErr w:type="spellEnd"/>
      <w:r w:rsidR="000A0682">
        <w:rPr>
          <w:rFonts w:ascii="Verdana" w:hAnsi="Verdana"/>
          <w:bCs/>
          <w:sz w:val="22"/>
          <w:szCs w:val="22"/>
        </w:rPr>
        <w:t>”</w:t>
      </w:r>
    </w:p>
    <w:p w:rsidR="009640D4" w:rsidRDefault="00CC6E34" w:rsidP="00271060">
      <w:pPr>
        <w:pStyle w:val="ListParagraph"/>
        <w:numPr>
          <w:ilvl w:val="3"/>
          <w:numId w:val="2"/>
        </w:numPr>
        <w:rPr>
          <w:rFonts w:ascii="Verdana" w:hAnsi="Verdana"/>
          <w:bCs/>
          <w:sz w:val="22"/>
          <w:szCs w:val="22"/>
        </w:rPr>
      </w:pPr>
      <w:r>
        <w:rPr>
          <w:rFonts w:ascii="Verdana" w:hAnsi="Verdana"/>
          <w:bCs/>
          <w:sz w:val="22"/>
          <w:szCs w:val="22"/>
        </w:rPr>
        <w:t>treasury of merit</w:t>
      </w:r>
    </w:p>
    <w:p w:rsidR="009640D4" w:rsidRDefault="00CC6E34" w:rsidP="00271060">
      <w:pPr>
        <w:pStyle w:val="ListParagraph"/>
        <w:numPr>
          <w:ilvl w:val="3"/>
          <w:numId w:val="2"/>
        </w:numPr>
        <w:rPr>
          <w:rFonts w:ascii="Verdana" w:hAnsi="Verdana"/>
          <w:bCs/>
          <w:sz w:val="22"/>
          <w:szCs w:val="22"/>
        </w:rPr>
      </w:pPr>
      <w:r>
        <w:rPr>
          <w:rFonts w:ascii="Verdana" w:hAnsi="Verdana"/>
          <w:bCs/>
          <w:sz w:val="22"/>
          <w:szCs w:val="22"/>
        </w:rPr>
        <w:t>the nature of transubstantiation</w:t>
      </w:r>
    </w:p>
    <w:p w:rsidR="009640D4" w:rsidRDefault="00CC6E34" w:rsidP="00271060">
      <w:pPr>
        <w:pStyle w:val="ListParagraph"/>
        <w:numPr>
          <w:ilvl w:val="3"/>
          <w:numId w:val="2"/>
        </w:numPr>
        <w:rPr>
          <w:rFonts w:ascii="Verdana" w:hAnsi="Verdana"/>
          <w:bCs/>
          <w:sz w:val="22"/>
          <w:szCs w:val="22"/>
        </w:rPr>
      </w:pPr>
      <w:r>
        <w:rPr>
          <w:rFonts w:ascii="Verdana" w:hAnsi="Verdana"/>
          <w:bCs/>
          <w:sz w:val="22"/>
          <w:szCs w:val="22"/>
        </w:rPr>
        <w:t>purgatory</w:t>
      </w:r>
    </w:p>
    <w:p w:rsidR="00EA3310" w:rsidRDefault="009640D4" w:rsidP="00271060">
      <w:pPr>
        <w:pStyle w:val="ListParagraph"/>
        <w:numPr>
          <w:ilvl w:val="3"/>
          <w:numId w:val="2"/>
        </w:numPr>
        <w:rPr>
          <w:rFonts w:ascii="Verdana" w:hAnsi="Verdana"/>
          <w:bCs/>
          <w:sz w:val="22"/>
          <w:szCs w:val="22"/>
        </w:rPr>
      </w:pPr>
      <w:r>
        <w:rPr>
          <w:rFonts w:ascii="Verdana" w:hAnsi="Verdana"/>
          <w:bCs/>
          <w:sz w:val="22"/>
          <w:szCs w:val="22"/>
        </w:rPr>
        <w:t>indulgences</w:t>
      </w:r>
    </w:p>
    <w:p w:rsidR="009640D4" w:rsidRDefault="009640D4" w:rsidP="00271060">
      <w:pPr>
        <w:pStyle w:val="ListParagraph"/>
        <w:numPr>
          <w:ilvl w:val="3"/>
          <w:numId w:val="2"/>
        </w:numPr>
        <w:rPr>
          <w:rFonts w:ascii="Verdana" w:hAnsi="Verdana"/>
          <w:bCs/>
          <w:sz w:val="22"/>
          <w:szCs w:val="22"/>
        </w:rPr>
      </w:pPr>
      <w:r>
        <w:rPr>
          <w:rFonts w:ascii="Verdana" w:hAnsi="Verdana"/>
          <w:bCs/>
          <w:sz w:val="22"/>
          <w:szCs w:val="22"/>
        </w:rPr>
        <w:t>magisterium</w:t>
      </w:r>
    </w:p>
    <w:p w:rsidR="009640D4" w:rsidRDefault="009640D4" w:rsidP="00271060">
      <w:pPr>
        <w:pStyle w:val="ListParagraph"/>
        <w:numPr>
          <w:ilvl w:val="3"/>
          <w:numId w:val="2"/>
        </w:numPr>
        <w:rPr>
          <w:rFonts w:ascii="Verdana" w:hAnsi="Verdana"/>
          <w:bCs/>
          <w:sz w:val="22"/>
          <w:szCs w:val="22"/>
        </w:rPr>
      </w:pPr>
      <w:r>
        <w:rPr>
          <w:rFonts w:ascii="Verdana" w:hAnsi="Verdana"/>
          <w:bCs/>
          <w:sz w:val="22"/>
          <w:szCs w:val="22"/>
        </w:rPr>
        <w:t>7 sacraments</w:t>
      </w:r>
    </w:p>
    <w:p w:rsidR="00D55975" w:rsidRPr="00D55975" w:rsidRDefault="00D55975" w:rsidP="00D55975">
      <w:pPr>
        <w:pStyle w:val="ListParagraph"/>
        <w:numPr>
          <w:ilvl w:val="3"/>
          <w:numId w:val="2"/>
        </w:numPr>
        <w:rPr>
          <w:rFonts w:ascii="Verdana" w:hAnsi="Verdana"/>
          <w:bCs/>
          <w:sz w:val="22"/>
          <w:szCs w:val="22"/>
        </w:rPr>
      </w:pPr>
      <w:r>
        <w:rPr>
          <w:rFonts w:ascii="Verdana" w:hAnsi="Verdana"/>
          <w:bCs/>
          <w:sz w:val="22"/>
          <w:szCs w:val="22"/>
        </w:rPr>
        <w:t>Mortal and venial sins</w:t>
      </w:r>
    </w:p>
    <w:p w:rsidR="0071254D" w:rsidRDefault="0071254D" w:rsidP="00271060">
      <w:pPr>
        <w:pStyle w:val="ListParagraph"/>
        <w:numPr>
          <w:ilvl w:val="3"/>
          <w:numId w:val="2"/>
        </w:numPr>
        <w:rPr>
          <w:rFonts w:ascii="Verdana" w:hAnsi="Verdana"/>
          <w:bCs/>
          <w:sz w:val="22"/>
          <w:szCs w:val="22"/>
        </w:rPr>
      </w:pPr>
      <w:r>
        <w:rPr>
          <w:rFonts w:ascii="Verdana" w:hAnsi="Verdana"/>
          <w:bCs/>
          <w:sz w:val="22"/>
          <w:szCs w:val="22"/>
        </w:rPr>
        <w:t>These all weigh in heavily on your salvation</w:t>
      </w:r>
    </w:p>
    <w:p w:rsidR="0071254D" w:rsidRDefault="0071254D" w:rsidP="0071254D">
      <w:pPr>
        <w:pStyle w:val="ListParagraph"/>
        <w:numPr>
          <w:ilvl w:val="4"/>
          <w:numId w:val="2"/>
        </w:numPr>
        <w:rPr>
          <w:rFonts w:ascii="Verdana" w:hAnsi="Verdana"/>
          <w:bCs/>
          <w:sz w:val="22"/>
          <w:szCs w:val="22"/>
        </w:rPr>
      </w:pPr>
      <w:r>
        <w:rPr>
          <w:rFonts w:ascii="Verdana" w:hAnsi="Verdana"/>
          <w:bCs/>
          <w:sz w:val="22"/>
          <w:szCs w:val="22"/>
        </w:rPr>
        <w:t xml:space="preserve">I asked a devout </w:t>
      </w:r>
      <w:r w:rsidR="000A0682">
        <w:rPr>
          <w:rFonts w:ascii="Verdana" w:hAnsi="Verdana"/>
          <w:bCs/>
          <w:sz w:val="22"/>
          <w:szCs w:val="22"/>
        </w:rPr>
        <w:t xml:space="preserve">Roman </w:t>
      </w:r>
      <w:r>
        <w:rPr>
          <w:rFonts w:ascii="Verdana" w:hAnsi="Verdana"/>
          <w:bCs/>
          <w:sz w:val="22"/>
          <w:szCs w:val="22"/>
        </w:rPr>
        <w:t xml:space="preserve">Catholic friend how to be saved </w:t>
      </w:r>
    </w:p>
    <w:p w:rsidR="0071254D" w:rsidRDefault="0071254D" w:rsidP="0071254D">
      <w:pPr>
        <w:pStyle w:val="ListParagraph"/>
        <w:numPr>
          <w:ilvl w:val="5"/>
          <w:numId w:val="2"/>
        </w:numPr>
        <w:rPr>
          <w:rFonts w:ascii="Verdana" w:hAnsi="Verdana"/>
          <w:bCs/>
          <w:sz w:val="22"/>
          <w:szCs w:val="22"/>
        </w:rPr>
      </w:pPr>
      <w:r>
        <w:rPr>
          <w:rFonts w:ascii="Verdana" w:hAnsi="Verdana"/>
          <w:bCs/>
          <w:sz w:val="22"/>
          <w:szCs w:val="22"/>
        </w:rPr>
        <w:t>He said he didn’t want to answer because he didn’t want to get it wrong.</w:t>
      </w:r>
    </w:p>
    <w:p w:rsidR="002C66F1" w:rsidRDefault="002C66F1" w:rsidP="002C66F1">
      <w:pPr>
        <w:pStyle w:val="ListParagraph"/>
        <w:numPr>
          <w:ilvl w:val="1"/>
          <w:numId w:val="2"/>
        </w:numPr>
        <w:rPr>
          <w:rFonts w:ascii="Verdana" w:hAnsi="Verdana"/>
          <w:bCs/>
          <w:sz w:val="22"/>
          <w:szCs w:val="22"/>
        </w:rPr>
      </w:pPr>
      <w:r>
        <w:rPr>
          <w:rFonts w:ascii="Verdana" w:hAnsi="Verdana"/>
          <w:bCs/>
          <w:sz w:val="22"/>
          <w:szCs w:val="22"/>
        </w:rPr>
        <w:t>Many Catholics don’t know this stuff</w:t>
      </w:r>
    </w:p>
    <w:p w:rsidR="002C66F1" w:rsidRDefault="002C66F1" w:rsidP="002C66F1">
      <w:pPr>
        <w:pStyle w:val="ListParagraph"/>
        <w:numPr>
          <w:ilvl w:val="2"/>
          <w:numId w:val="2"/>
        </w:numPr>
        <w:rPr>
          <w:rFonts w:ascii="Verdana" w:hAnsi="Verdana"/>
          <w:bCs/>
          <w:sz w:val="22"/>
          <w:szCs w:val="22"/>
        </w:rPr>
      </w:pPr>
      <w:r>
        <w:rPr>
          <w:rFonts w:ascii="Verdana" w:hAnsi="Verdana"/>
          <w:bCs/>
          <w:sz w:val="22"/>
          <w:szCs w:val="22"/>
        </w:rPr>
        <w:t>I’m not talking about you.</w:t>
      </w:r>
    </w:p>
    <w:p w:rsidR="002C66F1" w:rsidRDefault="002C66F1" w:rsidP="002C66F1">
      <w:pPr>
        <w:pStyle w:val="ListParagraph"/>
        <w:numPr>
          <w:ilvl w:val="2"/>
          <w:numId w:val="2"/>
        </w:numPr>
        <w:rPr>
          <w:rFonts w:ascii="Verdana" w:hAnsi="Verdana"/>
          <w:bCs/>
          <w:sz w:val="22"/>
          <w:szCs w:val="22"/>
        </w:rPr>
      </w:pPr>
      <w:r>
        <w:rPr>
          <w:rFonts w:ascii="Verdana" w:hAnsi="Verdana"/>
          <w:bCs/>
          <w:sz w:val="22"/>
          <w:szCs w:val="22"/>
        </w:rPr>
        <w:t>I’m talking about official, teachings</w:t>
      </w:r>
    </w:p>
    <w:p w:rsidR="00D55975" w:rsidRPr="00EA3310" w:rsidRDefault="00D55975" w:rsidP="00D55975">
      <w:pPr>
        <w:pStyle w:val="ListParagraph"/>
        <w:numPr>
          <w:ilvl w:val="0"/>
          <w:numId w:val="2"/>
        </w:numPr>
        <w:rPr>
          <w:rFonts w:ascii="Verdana" w:hAnsi="Verdana"/>
          <w:bCs/>
          <w:sz w:val="22"/>
          <w:szCs w:val="22"/>
        </w:rPr>
      </w:pPr>
      <w:r>
        <w:rPr>
          <w:rFonts w:ascii="Verdana" w:hAnsi="Verdana"/>
          <w:bCs/>
          <w:sz w:val="22"/>
          <w:szCs w:val="22"/>
        </w:rPr>
        <w:t>They have added a lot.</w:t>
      </w:r>
    </w:p>
    <w:p w:rsidR="00BD17B9" w:rsidRPr="00462F5B" w:rsidRDefault="00BD17B9">
      <w:pPr>
        <w:rPr>
          <w:rFonts w:ascii="Verdana" w:hAnsi="Verdana"/>
          <w:b/>
          <w:bCs/>
          <w:sz w:val="22"/>
          <w:szCs w:val="22"/>
        </w:rPr>
      </w:pPr>
    </w:p>
    <w:p w:rsidR="00BD17B9" w:rsidRPr="00462F5B" w:rsidRDefault="00BD17B9">
      <w:pPr>
        <w:rPr>
          <w:rFonts w:ascii="Verdana" w:hAnsi="Verdana"/>
          <w:b/>
          <w:bCs/>
          <w:sz w:val="22"/>
          <w:szCs w:val="22"/>
        </w:rPr>
      </w:pPr>
      <w:r w:rsidRPr="00462F5B">
        <w:rPr>
          <w:rFonts w:ascii="Verdana" w:hAnsi="Verdana"/>
          <w:b/>
          <w:bCs/>
          <w:sz w:val="22"/>
          <w:szCs w:val="22"/>
          <w:highlight w:val="yellow"/>
        </w:rPr>
        <w:t>Question:</w:t>
      </w:r>
      <w:r w:rsidRPr="00462F5B">
        <w:rPr>
          <w:rFonts w:ascii="Verdana" w:hAnsi="Verdana"/>
          <w:b/>
          <w:bCs/>
          <w:sz w:val="22"/>
          <w:szCs w:val="22"/>
        </w:rPr>
        <w:t xml:space="preserve">  Unlike Mormonism and JW – Catholics do believe a lot of the same things you and I would believe so </w:t>
      </w:r>
      <w:r w:rsidR="0071254D" w:rsidRPr="00462F5B">
        <w:rPr>
          <w:rFonts w:ascii="Verdana" w:hAnsi="Verdana"/>
          <w:b/>
          <w:bCs/>
          <w:sz w:val="22"/>
          <w:szCs w:val="22"/>
        </w:rPr>
        <w:t>let’s</w:t>
      </w:r>
      <w:r w:rsidRPr="00462F5B">
        <w:rPr>
          <w:rFonts w:ascii="Verdana" w:hAnsi="Verdana"/>
          <w:b/>
          <w:bCs/>
          <w:sz w:val="22"/>
          <w:szCs w:val="22"/>
        </w:rPr>
        <w:t xml:space="preserve"> start there </w:t>
      </w:r>
      <w:r w:rsidRPr="00462F5B">
        <w:rPr>
          <w:rFonts w:ascii="Verdana" w:hAnsi="Verdana"/>
          <w:b/>
          <w:bCs/>
          <w:color w:val="0635FA"/>
          <w:sz w:val="22"/>
          <w:szCs w:val="22"/>
        </w:rPr>
        <w:t>– what are the things we would agree on?</w:t>
      </w:r>
    </w:p>
    <w:p w:rsidR="008F49F0" w:rsidRPr="008F49F0" w:rsidRDefault="008F49F0" w:rsidP="008F49F0">
      <w:pPr>
        <w:pStyle w:val="ListParagraph"/>
        <w:numPr>
          <w:ilvl w:val="0"/>
          <w:numId w:val="3"/>
        </w:numPr>
        <w:rPr>
          <w:rFonts w:ascii="Verdana" w:hAnsi="Verdana"/>
          <w:bCs/>
          <w:sz w:val="22"/>
          <w:szCs w:val="22"/>
        </w:rPr>
      </w:pPr>
      <w:r w:rsidRPr="008F49F0">
        <w:rPr>
          <w:rFonts w:ascii="Verdana" w:hAnsi="Verdana"/>
          <w:bCs/>
          <w:sz w:val="22"/>
          <w:szCs w:val="22"/>
        </w:rPr>
        <w:t>Who is Jesus</w:t>
      </w:r>
    </w:p>
    <w:p w:rsidR="008F49F0" w:rsidRPr="008F49F0" w:rsidRDefault="008F49F0" w:rsidP="008F49F0">
      <w:pPr>
        <w:pStyle w:val="ListParagraph"/>
        <w:numPr>
          <w:ilvl w:val="1"/>
          <w:numId w:val="3"/>
        </w:numPr>
        <w:rPr>
          <w:rFonts w:ascii="Verdana" w:hAnsi="Verdana"/>
          <w:bCs/>
          <w:sz w:val="22"/>
          <w:szCs w:val="22"/>
        </w:rPr>
      </w:pPr>
      <w:r w:rsidRPr="008F49F0">
        <w:rPr>
          <w:rFonts w:ascii="Verdana" w:hAnsi="Verdana"/>
          <w:bCs/>
          <w:sz w:val="22"/>
          <w:szCs w:val="22"/>
        </w:rPr>
        <w:t>That Jesus was born of a virgin, lived a sinless life, rose bodily from the grave, ascended into Heaven, and is returning in glory to judge mankind</w:t>
      </w:r>
    </w:p>
    <w:p w:rsidR="008F49F0" w:rsidRPr="008F49F0" w:rsidRDefault="008F49F0" w:rsidP="008F49F0">
      <w:pPr>
        <w:pStyle w:val="ListParagraph"/>
        <w:numPr>
          <w:ilvl w:val="0"/>
          <w:numId w:val="3"/>
        </w:numPr>
        <w:rPr>
          <w:rFonts w:ascii="Verdana" w:hAnsi="Verdana"/>
          <w:bCs/>
          <w:sz w:val="22"/>
          <w:szCs w:val="22"/>
        </w:rPr>
      </w:pPr>
      <w:r w:rsidRPr="008F49F0">
        <w:rPr>
          <w:rFonts w:ascii="Verdana" w:hAnsi="Verdana"/>
          <w:bCs/>
          <w:sz w:val="22"/>
          <w:szCs w:val="22"/>
        </w:rPr>
        <w:t>Who is God</w:t>
      </w:r>
    </w:p>
    <w:p w:rsidR="008F49F0" w:rsidRPr="008F49F0" w:rsidRDefault="008F49F0" w:rsidP="008F49F0">
      <w:pPr>
        <w:pStyle w:val="ListParagraph"/>
        <w:numPr>
          <w:ilvl w:val="1"/>
          <w:numId w:val="3"/>
        </w:numPr>
        <w:rPr>
          <w:rFonts w:ascii="Verdana" w:hAnsi="Verdana"/>
          <w:bCs/>
          <w:sz w:val="22"/>
          <w:szCs w:val="22"/>
        </w:rPr>
      </w:pPr>
      <w:r w:rsidRPr="008F49F0">
        <w:rPr>
          <w:rFonts w:ascii="Verdana" w:hAnsi="Verdana"/>
          <w:bCs/>
          <w:sz w:val="22"/>
          <w:szCs w:val="22"/>
        </w:rPr>
        <w:t>Trinity</w:t>
      </w:r>
    </w:p>
    <w:p w:rsidR="008F49F0" w:rsidRPr="008F49F0" w:rsidRDefault="008F49F0" w:rsidP="008F49F0">
      <w:pPr>
        <w:pStyle w:val="ListParagraph"/>
        <w:numPr>
          <w:ilvl w:val="1"/>
          <w:numId w:val="3"/>
        </w:numPr>
        <w:rPr>
          <w:rFonts w:ascii="Verdana" w:hAnsi="Verdana"/>
          <w:bCs/>
          <w:sz w:val="22"/>
          <w:szCs w:val="22"/>
        </w:rPr>
      </w:pPr>
      <w:r w:rsidRPr="008F49F0">
        <w:rPr>
          <w:rFonts w:ascii="Verdana" w:hAnsi="Verdana"/>
          <w:bCs/>
          <w:sz w:val="22"/>
          <w:szCs w:val="22"/>
        </w:rPr>
        <w:t xml:space="preserve">That there is </w:t>
      </w:r>
      <w:r w:rsidRPr="008F49F0">
        <w:rPr>
          <w:rFonts w:ascii="Verdana" w:hAnsi="Verdana"/>
          <w:b/>
          <w:bCs/>
          <w:sz w:val="22"/>
          <w:szCs w:val="22"/>
        </w:rPr>
        <w:t>one</w:t>
      </w:r>
      <w:r w:rsidRPr="008F49F0">
        <w:rPr>
          <w:rFonts w:ascii="Verdana" w:hAnsi="Verdana"/>
          <w:bCs/>
          <w:sz w:val="22"/>
          <w:szCs w:val="22"/>
        </w:rPr>
        <w:t xml:space="preserve"> </w:t>
      </w:r>
      <w:r w:rsidRPr="008F49F0">
        <w:rPr>
          <w:rFonts w:ascii="Verdana" w:hAnsi="Verdana"/>
          <w:b/>
          <w:bCs/>
          <w:sz w:val="22"/>
          <w:szCs w:val="22"/>
        </w:rPr>
        <w:t>God</w:t>
      </w:r>
      <w:r w:rsidRPr="008F49F0">
        <w:rPr>
          <w:rFonts w:ascii="Verdana" w:hAnsi="Verdana"/>
          <w:bCs/>
          <w:sz w:val="22"/>
          <w:szCs w:val="22"/>
        </w:rPr>
        <w:t xml:space="preserve"> who exists eternally in three distinct, but co-equal persons, Father, Son, and Holy Spirit</w:t>
      </w:r>
    </w:p>
    <w:p w:rsidR="008F49F0" w:rsidRPr="008F49F0" w:rsidRDefault="008F49F0" w:rsidP="008F49F0">
      <w:pPr>
        <w:pStyle w:val="ListParagraph"/>
        <w:numPr>
          <w:ilvl w:val="0"/>
          <w:numId w:val="3"/>
        </w:numPr>
        <w:rPr>
          <w:rFonts w:ascii="Verdana" w:hAnsi="Verdana"/>
          <w:bCs/>
          <w:sz w:val="22"/>
          <w:szCs w:val="22"/>
        </w:rPr>
      </w:pPr>
      <w:r w:rsidRPr="008F49F0">
        <w:rPr>
          <w:rFonts w:ascii="Verdana" w:hAnsi="Verdana"/>
          <w:bCs/>
          <w:sz w:val="22"/>
          <w:szCs w:val="22"/>
        </w:rPr>
        <w:t>This sets Catholicism apart from Mormonism, JWs, or Islam</w:t>
      </w:r>
    </w:p>
    <w:p w:rsidR="00610EC9" w:rsidRDefault="00610EC9" w:rsidP="008F49F0">
      <w:pPr>
        <w:pStyle w:val="ListParagraph"/>
        <w:numPr>
          <w:ilvl w:val="0"/>
          <w:numId w:val="3"/>
        </w:numPr>
        <w:rPr>
          <w:rFonts w:ascii="Verdana" w:hAnsi="Verdana"/>
          <w:bCs/>
          <w:sz w:val="22"/>
          <w:szCs w:val="22"/>
        </w:rPr>
      </w:pPr>
      <w:r>
        <w:rPr>
          <w:rFonts w:ascii="Verdana" w:hAnsi="Verdana"/>
          <w:bCs/>
          <w:sz w:val="22"/>
          <w:szCs w:val="22"/>
        </w:rPr>
        <w:t>It is truly in the Christian tradition</w:t>
      </w:r>
    </w:p>
    <w:p w:rsidR="008F49F0" w:rsidRPr="008F49F0" w:rsidRDefault="008F49F0" w:rsidP="008F49F0">
      <w:pPr>
        <w:pStyle w:val="ListParagraph"/>
        <w:numPr>
          <w:ilvl w:val="0"/>
          <w:numId w:val="3"/>
        </w:numPr>
        <w:rPr>
          <w:rFonts w:ascii="Verdana" w:hAnsi="Verdana"/>
          <w:bCs/>
          <w:sz w:val="22"/>
          <w:szCs w:val="22"/>
        </w:rPr>
      </w:pPr>
      <w:r w:rsidRPr="008F49F0">
        <w:rPr>
          <w:rFonts w:ascii="Verdana" w:hAnsi="Verdana"/>
          <w:bCs/>
          <w:sz w:val="22"/>
          <w:szCs w:val="22"/>
        </w:rPr>
        <w:t>Respect for the Bible</w:t>
      </w:r>
    </w:p>
    <w:p w:rsidR="008F49F0" w:rsidRDefault="008F49F0" w:rsidP="008F49F0">
      <w:pPr>
        <w:pStyle w:val="ListParagraph"/>
        <w:numPr>
          <w:ilvl w:val="1"/>
          <w:numId w:val="3"/>
        </w:numPr>
        <w:rPr>
          <w:rFonts w:ascii="Verdana" w:hAnsi="Verdana"/>
          <w:bCs/>
          <w:sz w:val="22"/>
          <w:szCs w:val="22"/>
        </w:rPr>
      </w:pPr>
      <w:r w:rsidRPr="008F49F0">
        <w:rPr>
          <w:rFonts w:ascii="Verdana" w:hAnsi="Verdana"/>
          <w:bCs/>
          <w:sz w:val="22"/>
          <w:szCs w:val="22"/>
        </w:rPr>
        <w:t>That the Old and New Testaments are the inspired and infallible Word of God</w:t>
      </w:r>
    </w:p>
    <w:p w:rsidR="000A0682" w:rsidRPr="008F49F0" w:rsidRDefault="000A0682" w:rsidP="000A0682">
      <w:pPr>
        <w:pStyle w:val="ListParagraph"/>
        <w:numPr>
          <w:ilvl w:val="2"/>
          <w:numId w:val="3"/>
        </w:numPr>
        <w:rPr>
          <w:rFonts w:ascii="Verdana" w:hAnsi="Verdana"/>
          <w:bCs/>
          <w:sz w:val="22"/>
          <w:szCs w:val="22"/>
        </w:rPr>
      </w:pPr>
      <w:r>
        <w:rPr>
          <w:rFonts w:ascii="Verdana" w:hAnsi="Verdana"/>
          <w:bCs/>
          <w:sz w:val="22"/>
          <w:szCs w:val="22"/>
        </w:rPr>
        <w:lastRenderedPageBreak/>
        <w:t xml:space="preserve">Added many </w:t>
      </w:r>
    </w:p>
    <w:p w:rsidR="008F49F0" w:rsidRDefault="008F49F0" w:rsidP="008F49F0">
      <w:pPr>
        <w:pStyle w:val="ListParagraph"/>
        <w:numPr>
          <w:ilvl w:val="0"/>
          <w:numId w:val="3"/>
        </w:numPr>
        <w:rPr>
          <w:rFonts w:ascii="Verdana" w:hAnsi="Verdana"/>
          <w:bCs/>
          <w:sz w:val="22"/>
          <w:szCs w:val="22"/>
        </w:rPr>
      </w:pPr>
      <w:r w:rsidRPr="008F49F0">
        <w:rPr>
          <w:rFonts w:ascii="Verdana" w:hAnsi="Verdana"/>
          <w:bCs/>
          <w:sz w:val="22"/>
          <w:szCs w:val="22"/>
        </w:rPr>
        <w:t>Though it is not the ONLY word of God to Catholicism</w:t>
      </w:r>
    </w:p>
    <w:p w:rsidR="0071254D" w:rsidRPr="008F49F0" w:rsidRDefault="0071254D" w:rsidP="0071254D">
      <w:pPr>
        <w:pStyle w:val="ListParagraph"/>
        <w:numPr>
          <w:ilvl w:val="0"/>
          <w:numId w:val="3"/>
        </w:numPr>
        <w:rPr>
          <w:rFonts w:ascii="Verdana" w:hAnsi="Verdana"/>
          <w:bCs/>
          <w:sz w:val="22"/>
          <w:szCs w:val="22"/>
        </w:rPr>
      </w:pPr>
      <w:r w:rsidRPr="008F49F0">
        <w:rPr>
          <w:rFonts w:ascii="Verdana" w:hAnsi="Verdana"/>
          <w:bCs/>
          <w:sz w:val="22"/>
          <w:szCs w:val="22"/>
        </w:rPr>
        <w:t>Moral issues</w:t>
      </w:r>
    </w:p>
    <w:p w:rsidR="0071254D" w:rsidRPr="008F49F0" w:rsidRDefault="0071254D" w:rsidP="0071254D">
      <w:pPr>
        <w:pStyle w:val="ListParagraph"/>
        <w:numPr>
          <w:ilvl w:val="1"/>
          <w:numId w:val="3"/>
        </w:numPr>
        <w:rPr>
          <w:rFonts w:ascii="Verdana" w:hAnsi="Verdana"/>
          <w:bCs/>
          <w:sz w:val="22"/>
          <w:szCs w:val="22"/>
        </w:rPr>
      </w:pPr>
      <w:r w:rsidRPr="008F49F0">
        <w:rPr>
          <w:rFonts w:ascii="Verdana" w:hAnsi="Verdana"/>
          <w:bCs/>
          <w:sz w:val="22"/>
          <w:szCs w:val="22"/>
        </w:rPr>
        <w:t>Pro-life</w:t>
      </w:r>
    </w:p>
    <w:p w:rsidR="0071254D" w:rsidRPr="008F49F0" w:rsidRDefault="0071254D" w:rsidP="0071254D">
      <w:pPr>
        <w:pStyle w:val="ListParagraph"/>
        <w:numPr>
          <w:ilvl w:val="2"/>
          <w:numId w:val="3"/>
        </w:numPr>
        <w:rPr>
          <w:rFonts w:ascii="Verdana" w:hAnsi="Verdana"/>
          <w:bCs/>
          <w:sz w:val="22"/>
          <w:szCs w:val="22"/>
        </w:rPr>
      </w:pPr>
      <w:r w:rsidRPr="008F49F0">
        <w:rPr>
          <w:rFonts w:ascii="Verdana" w:hAnsi="Verdana"/>
          <w:bCs/>
          <w:sz w:val="22"/>
          <w:szCs w:val="22"/>
        </w:rPr>
        <w:t>Though the majority of Catholics in the US are not pro-life</w:t>
      </w:r>
    </w:p>
    <w:p w:rsidR="0071254D" w:rsidRPr="008F49F0" w:rsidRDefault="0071254D" w:rsidP="0071254D">
      <w:pPr>
        <w:pStyle w:val="ListParagraph"/>
        <w:numPr>
          <w:ilvl w:val="1"/>
          <w:numId w:val="3"/>
        </w:numPr>
        <w:rPr>
          <w:rFonts w:ascii="Verdana" w:hAnsi="Verdana"/>
          <w:bCs/>
          <w:sz w:val="22"/>
          <w:szCs w:val="22"/>
        </w:rPr>
      </w:pPr>
      <w:r w:rsidRPr="008F49F0">
        <w:rPr>
          <w:rFonts w:ascii="Verdana" w:hAnsi="Verdana"/>
          <w:bCs/>
          <w:sz w:val="22"/>
          <w:szCs w:val="22"/>
        </w:rPr>
        <w:t>Pro-marriage</w:t>
      </w:r>
    </w:p>
    <w:p w:rsidR="0071254D" w:rsidRPr="008F49F0" w:rsidRDefault="0071254D" w:rsidP="0071254D">
      <w:pPr>
        <w:pStyle w:val="ListParagraph"/>
        <w:numPr>
          <w:ilvl w:val="1"/>
          <w:numId w:val="3"/>
        </w:numPr>
        <w:rPr>
          <w:rFonts w:ascii="Verdana" w:hAnsi="Verdana"/>
          <w:bCs/>
          <w:sz w:val="22"/>
          <w:szCs w:val="22"/>
        </w:rPr>
      </w:pPr>
      <w:r w:rsidRPr="008F49F0">
        <w:rPr>
          <w:rFonts w:ascii="Verdana" w:hAnsi="Verdana"/>
          <w:bCs/>
          <w:sz w:val="22"/>
          <w:szCs w:val="22"/>
        </w:rPr>
        <w:t>Pro-family values</w:t>
      </w:r>
    </w:p>
    <w:p w:rsidR="008F49F0" w:rsidRDefault="008F49F0" w:rsidP="008F49F0">
      <w:pPr>
        <w:pStyle w:val="ListParagraph"/>
        <w:numPr>
          <w:ilvl w:val="0"/>
          <w:numId w:val="3"/>
        </w:numPr>
        <w:rPr>
          <w:rFonts w:ascii="Verdana" w:hAnsi="Verdana"/>
          <w:bCs/>
          <w:sz w:val="22"/>
          <w:szCs w:val="22"/>
        </w:rPr>
      </w:pPr>
      <w:r>
        <w:rPr>
          <w:rFonts w:ascii="Verdana" w:hAnsi="Verdana"/>
          <w:bCs/>
          <w:sz w:val="22"/>
          <w:szCs w:val="22"/>
        </w:rPr>
        <w:t>On many essential issues we are in total agreement.</w:t>
      </w:r>
    </w:p>
    <w:p w:rsidR="00A0405D" w:rsidRDefault="00A0405D" w:rsidP="008F49F0">
      <w:pPr>
        <w:pStyle w:val="ListParagraph"/>
        <w:numPr>
          <w:ilvl w:val="0"/>
          <w:numId w:val="3"/>
        </w:numPr>
        <w:rPr>
          <w:rFonts w:ascii="Verdana" w:hAnsi="Verdana"/>
          <w:bCs/>
          <w:sz w:val="22"/>
          <w:szCs w:val="22"/>
        </w:rPr>
      </w:pPr>
      <w:r>
        <w:rPr>
          <w:rFonts w:ascii="Verdana" w:hAnsi="Verdana"/>
          <w:bCs/>
          <w:sz w:val="22"/>
          <w:szCs w:val="22"/>
        </w:rPr>
        <w:t>The first creeds</w:t>
      </w:r>
    </w:p>
    <w:p w:rsidR="00BD17B9" w:rsidRPr="00462F5B" w:rsidRDefault="00BD17B9">
      <w:pPr>
        <w:rPr>
          <w:rFonts w:ascii="Verdana" w:hAnsi="Verdana"/>
          <w:b/>
          <w:bCs/>
          <w:sz w:val="22"/>
          <w:szCs w:val="22"/>
        </w:rPr>
      </w:pPr>
    </w:p>
    <w:p w:rsidR="00BD17B9" w:rsidRPr="00462F5B" w:rsidRDefault="00BD17B9">
      <w:pPr>
        <w:rPr>
          <w:rFonts w:ascii="Verdana" w:hAnsi="Verdana"/>
          <w:b/>
          <w:bCs/>
          <w:sz w:val="22"/>
          <w:szCs w:val="22"/>
        </w:rPr>
      </w:pPr>
      <w:r w:rsidRPr="00462F5B">
        <w:rPr>
          <w:rFonts w:ascii="Verdana" w:hAnsi="Verdana"/>
          <w:b/>
          <w:bCs/>
          <w:sz w:val="22"/>
          <w:szCs w:val="22"/>
          <w:highlight w:val="yellow"/>
        </w:rPr>
        <w:t>Question:</w:t>
      </w:r>
      <w:r w:rsidRPr="00462F5B">
        <w:rPr>
          <w:rFonts w:ascii="Verdana" w:hAnsi="Verdana"/>
          <w:b/>
          <w:bCs/>
          <w:sz w:val="22"/>
          <w:szCs w:val="22"/>
        </w:rPr>
        <w:t xml:space="preserve">  If we have a lot in common – some people would think we are just being nit</w:t>
      </w:r>
      <w:r w:rsidR="002E4D0D">
        <w:rPr>
          <w:rFonts w:ascii="Verdana" w:hAnsi="Verdana"/>
          <w:b/>
          <w:bCs/>
          <w:sz w:val="22"/>
          <w:szCs w:val="22"/>
        </w:rPr>
        <w:t>-</w:t>
      </w:r>
      <w:r w:rsidRPr="00462F5B">
        <w:rPr>
          <w:rFonts w:ascii="Verdana" w:hAnsi="Verdana"/>
          <w:b/>
          <w:bCs/>
          <w:sz w:val="22"/>
          <w:szCs w:val="22"/>
        </w:rPr>
        <w:t>picky and we should relax – we are close enough – but I don’t think that is true so why?</w:t>
      </w:r>
    </w:p>
    <w:p w:rsidR="002E4D0D" w:rsidRDefault="002E4D0D" w:rsidP="00F33054">
      <w:pPr>
        <w:pStyle w:val="ListParagraph"/>
        <w:numPr>
          <w:ilvl w:val="0"/>
          <w:numId w:val="4"/>
        </w:numPr>
        <w:rPr>
          <w:rFonts w:ascii="Verdana" w:hAnsi="Verdana"/>
          <w:bCs/>
          <w:sz w:val="22"/>
          <w:szCs w:val="22"/>
        </w:rPr>
      </w:pPr>
      <w:r>
        <w:rPr>
          <w:rFonts w:ascii="Verdana" w:hAnsi="Verdana"/>
          <w:bCs/>
          <w:sz w:val="22"/>
          <w:szCs w:val="22"/>
        </w:rPr>
        <w:t>How I wish that were true!</w:t>
      </w:r>
    </w:p>
    <w:p w:rsidR="00F33054" w:rsidRDefault="00F33054" w:rsidP="002E4D0D">
      <w:pPr>
        <w:pStyle w:val="ListParagraph"/>
        <w:numPr>
          <w:ilvl w:val="1"/>
          <w:numId w:val="4"/>
        </w:numPr>
        <w:rPr>
          <w:rFonts w:ascii="Verdana" w:hAnsi="Verdana"/>
          <w:bCs/>
          <w:sz w:val="22"/>
          <w:szCs w:val="22"/>
        </w:rPr>
      </w:pPr>
      <w:r>
        <w:rPr>
          <w:rFonts w:ascii="Verdana" w:hAnsi="Verdana"/>
          <w:bCs/>
          <w:sz w:val="22"/>
          <w:szCs w:val="22"/>
        </w:rPr>
        <w:t>We have much agreement!</w:t>
      </w:r>
    </w:p>
    <w:p w:rsidR="002E4D0D" w:rsidRDefault="002E4D0D" w:rsidP="002E4D0D">
      <w:pPr>
        <w:pStyle w:val="ListParagraph"/>
        <w:numPr>
          <w:ilvl w:val="1"/>
          <w:numId w:val="4"/>
        </w:numPr>
        <w:rPr>
          <w:rFonts w:ascii="Verdana" w:hAnsi="Verdana"/>
          <w:bCs/>
          <w:sz w:val="22"/>
          <w:szCs w:val="22"/>
        </w:rPr>
      </w:pPr>
      <w:r>
        <w:rPr>
          <w:rFonts w:ascii="Verdana" w:hAnsi="Verdana"/>
          <w:bCs/>
          <w:sz w:val="22"/>
          <w:szCs w:val="22"/>
        </w:rPr>
        <w:t>I don’t want to be unnecessarily divisive</w:t>
      </w:r>
    </w:p>
    <w:p w:rsidR="002E4D0D" w:rsidRDefault="002E4D0D" w:rsidP="00F33054">
      <w:pPr>
        <w:pStyle w:val="ListParagraph"/>
        <w:numPr>
          <w:ilvl w:val="0"/>
          <w:numId w:val="4"/>
        </w:numPr>
        <w:rPr>
          <w:rFonts w:ascii="Verdana" w:hAnsi="Verdana"/>
          <w:bCs/>
          <w:sz w:val="22"/>
          <w:szCs w:val="22"/>
        </w:rPr>
      </w:pPr>
      <w:r>
        <w:rPr>
          <w:rFonts w:ascii="Verdana" w:hAnsi="Verdana"/>
          <w:bCs/>
          <w:sz w:val="22"/>
          <w:szCs w:val="22"/>
        </w:rPr>
        <w:t>The magisterium has added a LOT</w:t>
      </w:r>
    </w:p>
    <w:p w:rsidR="00FC6F47" w:rsidRDefault="00FC6F47" w:rsidP="002E4D0D">
      <w:pPr>
        <w:pStyle w:val="ListParagraph"/>
        <w:numPr>
          <w:ilvl w:val="1"/>
          <w:numId w:val="4"/>
        </w:numPr>
        <w:rPr>
          <w:rFonts w:ascii="Verdana" w:hAnsi="Verdana"/>
          <w:bCs/>
          <w:sz w:val="22"/>
          <w:szCs w:val="22"/>
        </w:rPr>
      </w:pPr>
      <w:r>
        <w:rPr>
          <w:rFonts w:ascii="Verdana" w:hAnsi="Verdana"/>
          <w:bCs/>
          <w:sz w:val="22"/>
          <w:szCs w:val="22"/>
        </w:rPr>
        <w:t>In radical authority claims</w:t>
      </w:r>
    </w:p>
    <w:p w:rsidR="00FC6F47" w:rsidRDefault="00FC6F47" w:rsidP="002E4D0D">
      <w:pPr>
        <w:pStyle w:val="ListParagraph"/>
        <w:numPr>
          <w:ilvl w:val="1"/>
          <w:numId w:val="4"/>
        </w:numPr>
        <w:rPr>
          <w:rFonts w:ascii="Verdana" w:hAnsi="Verdana"/>
          <w:bCs/>
          <w:sz w:val="22"/>
          <w:szCs w:val="22"/>
        </w:rPr>
      </w:pPr>
      <w:r>
        <w:rPr>
          <w:rFonts w:ascii="Verdana" w:hAnsi="Verdana"/>
          <w:bCs/>
          <w:sz w:val="22"/>
          <w:szCs w:val="22"/>
        </w:rPr>
        <w:t>In TONS of doctrines</w:t>
      </w:r>
    </w:p>
    <w:p w:rsidR="00F33054" w:rsidRPr="00610EC9" w:rsidRDefault="00FC6F47" w:rsidP="002E4D0D">
      <w:pPr>
        <w:pStyle w:val="ListParagraph"/>
        <w:numPr>
          <w:ilvl w:val="1"/>
          <w:numId w:val="4"/>
        </w:numPr>
        <w:rPr>
          <w:rFonts w:ascii="Verdana" w:hAnsi="Verdana"/>
          <w:bCs/>
          <w:sz w:val="22"/>
          <w:szCs w:val="22"/>
        </w:rPr>
      </w:pPr>
      <w:r>
        <w:rPr>
          <w:rFonts w:ascii="Verdana" w:hAnsi="Verdana"/>
          <w:bCs/>
          <w:sz w:val="22"/>
          <w:szCs w:val="22"/>
        </w:rPr>
        <w:t>AND i</w:t>
      </w:r>
      <w:r w:rsidR="002E4D0D">
        <w:rPr>
          <w:rFonts w:ascii="Verdana" w:hAnsi="Verdana"/>
          <w:bCs/>
          <w:sz w:val="22"/>
          <w:szCs w:val="22"/>
        </w:rPr>
        <w:t>t touches t</w:t>
      </w:r>
      <w:r w:rsidR="00F33054">
        <w:rPr>
          <w:rFonts w:ascii="Verdana" w:hAnsi="Verdana"/>
          <w:bCs/>
          <w:sz w:val="22"/>
          <w:szCs w:val="22"/>
        </w:rPr>
        <w:t>he gospel</w:t>
      </w:r>
    </w:p>
    <w:p w:rsidR="00610EC9" w:rsidRPr="00610EC9" w:rsidRDefault="00610EC9" w:rsidP="0071254D">
      <w:pPr>
        <w:pStyle w:val="ListParagraph"/>
        <w:numPr>
          <w:ilvl w:val="2"/>
          <w:numId w:val="4"/>
        </w:numPr>
        <w:rPr>
          <w:rFonts w:ascii="Verdana" w:hAnsi="Verdana"/>
          <w:bCs/>
          <w:sz w:val="22"/>
          <w:szCs w:val="22"/>
        </w:rPr>
      </w:pPr>
      <w:r w:rsidRPr="00610EC9">
        <w:rPr>
          <w:rFonts w:ascii="Verdana" w:hAnsi="Verdana"/>
          <w:bCs/>
          <w:sz w:val="22"/>
          <w:szCs w:val="22"/>
        </w:rPr>
        <w:t>I don’t want to cause division over secondary issues</w:t>
      </w:r>
    </w:p>
    <w:p w:rsidR="0071254D" w:rsidRPr="0071254D" w:rsidRDefault="0071254D" w:rsidP="0071254D">
      <w:pPr>
        <w:pStyle w:val="ListParagraph"/>
        <w:numPr>
          <w:ilvl w:val="2"/>
          <w:numId w:val="4"/>
        </w:numPr>
        <w:rPr>
          <w:rFonts w:ascii="Verdana" w:hAnsi="Verdana"/>
          <w:b/>
          <w:bCs/>
          <w:sz w:val="22"/>
          <w:szCs w:val="22"/>
        </w:rPr>
      </w:pPr>
      <w:r>
        <w:rPr>
          <w:rFonts w:ascii="Verdana" w:hAnsi="Verdana"/>
          <w:bCs/>
          <w:sz w:val="22"/>
          <w:szCs w:val="22"/>
        </w:rPr>
        <w:t>A salvation issue.</w:t>
      </w:r>
    </w:p>
    <w:p w:rsidR="0071254D" w:rsidRPr="0071254D" w:rsidRDefault="0071254D" w:rsidP="0071254D">
      <w:pPr>
        <w:pStyle w:val="ListParagraph"/>
        <w:numPr>
          <w:ilvl w:val="3"/>
          <w:numId w:val="4"/>
        </w:numPr>
        <w:rPr>
          <w:rFonts w:ascii="Verdana" w:hAnsi="Verdana"/>
          <w:b/>
          <w:bCs/>
          <w:sz w:val="22"/>
          <w:szCs w:val="22"/>
        </w:rPr>
      </w:pPr>
      <w:r>
        <w:rPr>
          <w:rFonts w:ascii="Verdana" w:hAnsi="Verdana"/>
          <w:bCs/>
          <w:sz w:val="22"/>
          <w:szCs w:val="22"/>
        </w:rPr>
        <w:t>Love for God and people compels us to take a stand</w:t>
      </w:r>
    </w:p>
    <w:p w:rsidR="0071254D" w:rsidRPr="0071254D" w:rsidRDefault="0071254D" w:rsidP="0071254D">
      <w:pPr>
        <w:pStyle w:val="ListParagraph"/>
        <w:numPr>
          <w:ilvl w:val="0"/>
          <w:numId w:val="4"/>
        </w:numPr>
        <w:rPr>
          <w:rFonts w:ascii="Verdana" w:hAnsi="Verdana"/>
          <w:bCs/>
          <w:sz w:val="22"/>
          <w:szCs w:val="22"/>
        </w:rPr>
      </w:pPr>
      <w:r w:rsidRPr="0071254D">
        <w:rPr>
          <w:rFonts w:ascii="Verdana" w:hAnsi="Verdana"/>
          <w:bCs/>
          <w:sz w:val="22"/>
          <w:szCs w:val="22"/>
        </w:rPr>
        <w:t>Imagine two doctors that have a lot in common</w:t>
      </w:r>
    </w:p>
    <w:p w:rsidR="0071254D" w:rsidRPr="0071254D" w:rsidRDefault="0071254D" w:rsidP="0071254D">
      <w:pPr>
        <w:pStyle w:val="ListParagraph"/>
        <w:numPr>
          <w:ilvl w:val="1"/>
          <w:numId w:val="4"/>
        </w:numPr>
        <w:rPr>
          <w:rFonts w:ascii="Verdana" w:hAnsi="Verdana"/>
          <w:bCs/>
          <w:sz w:val="22"/>
          <w:szCs w:val="22"/>
        </w:rPr>
      </w:pPr>
      <w:r w:rsidRPr="0071254D">
        <w:rPr>
          <w:rFonts w:ascii="Verdana" w:hAnsi="Verdana"/>
          <w:bCs/>
          <w:sz w:val="22"/>
          <w:szCs w:val="22"/>
        </w:rPr>
        <w:t>Medicine, etc.</w:t>
      </w:r>
    </w:p>
    <w:p w:rsidR="0071254D" w:rsidRPr="0071254D" w:rsidRDefault="0071254D" w:rsidP="0071254D">
      <w:pPr>
        <w:pStyle w:val="ListParagraph"/>
        <w:numPr>
          <w:ilvl w:val="1"/>
          <w:numId w:val="4"/>
        </w:numPr>
        <w:rPr>
          <w:rFonts w:ascii="Verdana" w:hAnsi="Verdana"/>
          <w:bCs/>
          <w:sz w:val="22"/>
          <w:szCs w:val="22"/>
        </w:rPr>
      </w:pPr>
      <w:r w:rsidRPr="0071254D">
        <w:rPr>
          <w:rFonts w:ascii="Verdana" w:hAnsi="Verdana"/>
          <w:bCs/>
          <w:sz w:val="22"/>
          <w:szCs w:val="22"/>
        </w:rPr>
        <w:t>But they have two different treatment plans… one of which is deadly.</w:t>
      </w:r>
    </w:p>
    <w:p w:rsidR="00CD3921" w:rsidRPr="00462F5B" w:rsidRDefault="00CD3921">
      <w:pPr>
        <w:rPr>
          <w:rFonts w:ascii="Verdana" w:hAnsi="Verdana"/>
          <w:b/>
          <w:bCs/>
          <w:sz w:val="22"/>
          <w:szCs w:val="22"/>
        </w:rPr>
      </w:pPr>
    </w:p>
    <w:p w:rsidR="00BD17B9" w:rsidRPr="00462F5B" w:rsidRDefault="00BD17B9">
      <w:pPr>
        <w:rPr>
          <w:rFonts w:ascii="Verdana" w:hAnsi="Verdana"/>
          <w:b/>
          <w:bCs/>
          <w:sz w:val="22"/>
          <w:szCs w:val="22"/>
        </w:rPr>
      </w:pPr>
      <w:r w:rsidRPr="00462F5B">
        <w:rPr>
          <w:rFonts w:ascii="Verdana" w:hAnsi="Verdana"/>
          <w:b/>
          <w:bCs/>
          <w:sz w:val="22"/>
          <w:szCs w:val="22"/>
          <w:highlight w:val="yellow"/>
        </w:rPr>
        <w:t>Question:</w:t>
      </w:r>
      <w:r w:rsidRPr="00462F5B">
        <w:rPr>
          <w:rFonts w:ascii="Verdana" w:hAnsi="Verdana"/>
          <w:b/>
          <w:bCs/>
          <w:sz w:val="22"/>
          <w:szCs w:val="22"/>
        </w:rPr>
        <w:t xml:space="preserve">  But then it veers off so if you had 30 seconds in an elevator to tell someone what is the main difference – what would that be?</w:t>
      </w:r>
    </w:p>
    <w:p w:rsidR="00FB6B28" w:rsidRDefault="00FB6B28" w:rsidP="00CD3921">
      <w:pPr>
        <w:pStyle w:val="ListParagraph"/>
        <w:numPr>
          <w:ilvl w:val="0"/>
          <w:numId w:val="4"/>
        </w:numPr>
        <w:rPr>
          <w:rFonts w:ascii="Verdana" w:hAnsi="Verdana"/>
          <w:bCs/>
          <w:sz w:val="22"/>
          <w:szCs w:val="22"/>
        </w:rPr>
      </w:pPr>
      <w:r>
        <w:rPr>
          <w:rFonts w:ascii="Verdana" w:hAnsi="Verdana"/>
          <w:bCs/>
          <w:sz w:val="22"/>
          <w:szCs w:val="22"/>
        </w:rPr>
        <w:t>Three issues</w:t>
      </w:r>
    </w:p>
    <w:p w:rsidR="00F669A2" w:rsidRDefault="00F669A2" w:rsidP="00F669A2">
      <w:pPr>
        <w:pStyle w:val="ListParagraph"/>
        <w:numPr>
          <w:ilvl w:val="1"/>
          <w:numId w:val="4"/>
        </w:numPr>
        <w:rPr>
          <w:rFonts w:ascii="Verdana" w:hAnsi="Verdana"/>
          <w:bCs/>
          <w:sz w:val="22"/>
          <w:szCs w:val="22"/>
        </w:rPr>
      </w:pPr>
      <w:r>
        <w:rPr>
          <w:rFonts w:ascii="Verdana" w:hAnsi="Verdana"/>
          <w:bCs/>
          <w:sz w:val="22"/>
          <w:szCs w:val="22"/>
        </w:rPr>
        <w:t>Catholic, stick around and hear me out…</w:t>
      </w:r>
    </w:p>
    <w:p w:rsidR="009835FA" w:rsidRDefault="009835FA" w:rsidP="009835FA">
      <w:pPr>
        <w:pStyle w:val="ListParagraph"/>
        <w:numPr>
          <w:ilvl w:val="1"/>
          <w:numId w:val="4"/>
        </w:numPr>
        <w:rPr>
          <w:rFonts w:ascii="Verdana" w:hAnsi="Verdana"/>
          <w:bCs/>
          <w:sz w:val="22"/>
          <w:szCs w:val="22"/>
        </w:rPr>
      </w:pPr>
      <w:r>
        <w:rPr>
          <w:rFonts w:ascii="Verdana" w:hAnsi="Verdana"/>
          <w:bCs/>
          <w:sz w:val="22"/>
          <w:szCs w:val="22"/>
        </w:rPr>
        <w:t>Unbiblical authority</w:t>
      </w:r>
    </w:p>
    <w:p w:rsidR="009835FA" w:rsidRPr="008340EF" w:rsidRDefault="009835FA" w:rsidP="009835FA">
      <w:pPr>
        <w:pStyle w:val="ListParagraph"/>
        <w:numPr>
          <w:ilvl w:val="2"/>
          <w:numId w:val="4"/>
        </w:numPr>
        <w:rPr>
          <w:rFonts w:ascii="Verdana" w:hAnsi="Verdana"/>
          <w:bCs/>
          <w:sz w:val="22"/>
          <w:szCs w:val="22"/>
        </w:rPr>
      </w:pPr>
      <w:r>
        <w:rPr>
          <w:rFonts w:ascii="Verdana" w:hAnsi="Verdana"/>
          <w:bCs/>
          <w:sz w:val="22"/>
          <w:szCs w:val="22"/>
        </w:rPr>
        <w:t>The RCC and especially the pope, claim authority over every Christian, how we live and what we believe</w:t>
      </w:r>
    </w:p>
    <w:p w:rsidR="009835FA" w:rsidRDefault="009835FA" w:rsidP="00FB6B28">
      <w:pPr>
        <w:pStyle w:val="ListParagraph"/>
        <w:numPr>
          <w:ilvl w:val="1"/>
          <w:numId w:val="4"/>
        </w:numPr>
        <w:rPr>
          <w:rFonts w:ascii="Verdana" w:hAnsi="Verdana"/>
          <w:bCs/>
          <w:sz w:val="22"/>
          <w:szCs w:val="22"/>
        </w:rPr>
      </w:pPr>
      <w:r>
        <w:rPr>
          <w:rFonts w:ascii="Verdana" w:hAnsi="Verdana"/>
          <w:bCs/>
          <w:sz w:val="22"/>
          <w:szCs w:val="22"/>
        </w:rPr>
        <w:t>With this false authority they have made countless additions and changes to the Christian faith</w:t>
      </w:r>
    </w:p>
    <w:p w:rsidR="009835FA" w:rsidRDefault="009835FA" w:rsidP="009835FA">
      <w:pPr>
        <w:pStyle w:val="ListParagraph"/>
        <w:numPr>
          <w:ilvl w:val="2"/>
          <w:numId w:val="4"/>
        </w:numPr>
        <w:rPr>
          <w:rFonts w:ascii="Verdana" w:hAnsi="Verdana"/>
          <w:bCs/>
          <w:sz w:val="22"/>
          <w:szCs w:val="22"/>
        </w:rPr>
      </w:pPr>
      <w:r>
        <w:rPr>
          <w:rFonts w:ascii="Verdana" w:hAnsi="Verdana"/>
          <w:bCs/>
          <w:sz w:val="22"/>
          <w:szCs w:val="22"/>
        </w:rPr>
        <w:t>Unbiblical traditions</w:t>
      </w:r>
    </w:p>
    <w:p w:rsidR="009835FA" w:rsidRDefault="009835FA" w:rsidP="009835FA">
      <w:pPr>
        <w:pStyle w:val="ListParagraph"/>
        <w:numPr>
          <w:ilvl w:val="2"/>
          <w:numId w:val="4"/>
        </w:numPr>
        <w:rPr>
          <w:rFonts w:ascii="Verdana" w:hAnsi="Verdana"/>
          <w:bCs/>
          <w:sz w:val="22"/>
          <w:szCs w:val="22"/>
        </w:rPr>
      </w:pPr>
      <w:r>
        <w:rPr>
          <w:rFonts w:ascii="Verdana" w:hAnsi="Verdana"/>
          <w:bCs/>
          <w:sz w:val="22"/>
          <w:szCs w:val="22"/>
        </w:rPr>
        <w:t>Jesus’ complaint about the Pharisees</w:t>
      </w:r>
    </w:p>
    <w:p w:rsidR="009835FA" w:rsidRPr="009835FA" w:rsidRDefault="009835FA" w:rsidP="009835FA">
      <w:pPr>
        <w:pStyle w:val="ListParagraph"/>
        <w:numPr>
          <w:ilvl w:val="3"/>
          <w:numId w:val="4"/>
        </w:numPr>
        <w:rPr>
          <w:rFonts w:ascii="Verdana" w:hAnsi="Verdana"/>
          <w:b/>
          <w:bCs/>
          <w:sz w:val="22"/>
          <w:szCs w:val="22"/>
        </w:rPr>
      </w:pPr>
      <w:r w:rsidRPr="009835FA">
        <w:rPr>
          <w:rFonts w:ascii="Verdana" w:hAnsi="Verdana"/>
          <w:b/>
          <w:bCs/>
          <w:sz w:val="22"/>
          <w:szCs w:val="22"/>
        </w:rPr>
        <w:t>Mk 7:7 “…teaching as doctrines the commandments of men”</w:t>
      </w:r>
    </w:p>
    <w:p w:rsidR="00610EC9" w:rsidRDefault="00610EC9" w:rsidP="00610EC9">
      <w:pPr>
        <w:pStyle w:val="ListParagraph"/>
        <w:numPr>
          <w:ilvl w:val="1"/>
          <w:numId w:val="4"/>
        </w:numPr>
        <w:rPr>
          <w:rFonts w:ascii="Verdana" w:hAnsi="Verdana"/>
          <w:bCs/>
          <w:sz w:val="22"/>
          <w:szCs w:val="22"/>
        </w:rPr>
      </w:pPr>
      <w:r>
        <w:rPr>
          <w:rFonts w:ascii="Verdana" w:hAnsi="Verdana"/>
          <w:bCs/>
          <w:sz w:val="22"/>
          <w:szCs w:val="22"/>
        </w:rPr>
        <w:t>A confused</w:t>
      </w:r>
      <w:r w:rsidR="009835FA">
        <w:rPr>
          <w:rFonts w:ascii="Verdana" w:hAnsi="Verdana"/>
          <w:bCs/>
          <w:sz w:val="22"/>
          <w:szCs w:val="22"/>
        </w:rPr>
        <w:t xml:space="preserve"> gospel</w:t>
      </w:r>
      <w:r>
        <w:rPr>
          <w:rFonts w:ascii="Verdana" w:hAnsi="Verdana"/>
          <w:bCs/>
          <w:sz w:val="22"/>
          <w:szCs w:val="22"/>
        </w:rPr>
        <w:t xml:space="preserve"> and a fundamentally compromised gospel</w:t>
      </w:r>
      <w:r w:rsidR="009835FA">
        <w:rPr>
          <w:rFonts w:ascii="Verdana" w:hAnsi="Verdana"/>
          <w:bCs/>
          <w:sz w:val="22"/>
          <w:szCs w:val="22"/>
        </w:rPr>
        <w:t xml:space="preserve"> </w:t>
      </w:r>
    </w:p>
    <w:p w:rsidR="00F669A2" w:rsidRPr="00610EC9" w:rsidRDefault="00F669A2" w:rsidP="00F669A2">
      <w:pPr>
        <w:pStyle w:val="ListParagraph"/>
        <w:numPr>
          <w:ilvl w:val="2"/>
          <w:numId w:val="4"/>
        </w:numPr>
        <w:rPr>
          <w:rFonts w:ascii="Verdana" w:hAnsi="Verdana"/>
          <w:bCs/>
          <w:sz w:val="22"/>
          <w:szCs w:val="22"/>
        </w:rPr>
      </w:pPr>
      <w:r>
        <w:rPr>
          <w:rFonts w:ascii="Verdana" w:hAnsi="Verdana"/>
          <w:bCs/>
          <w:sz w:val="22"/>
          <w:szCs w:val="22"/>
        </w:rPr>
        <w:t>I mean the official teachings, not individual Catholics</w:t>
      </w:r>
    </w:p>
    <w:p w:rsidR="00610EC9" w:rsidRDefault="00610EC9" w:rsidP="009835FA">
      <w:pPr>
        <w:pStyle w:val="ListParagraph"/>
        <w:numPr>
          <w:ilvl w:val="2"/>
          <w:numId w:val="4"/>
        </w:numPr>
        <w:rPr>
          <w:rFonts w:ascii="Verdana" w:hAnsi="Verdana"/>
          <w:bCs/>
          <w:sz w:val="22"/>
          <w:szCs w:val="22"/>
        </w:rPr>
      </w:pPr>
      <w:r>
        <w:rPr>
          <w:rFonts w:ascii="Verdana" w:hAnsi="Verdana"/>
          <w:bCs/>
          <w:sz w:val="22"/>
          <w:szCs w:val="22"/>
        </w:rPr>
        <w:t>They affirm much…</w:t>
      </w:r>
    </w:p>
    <w:p w:rsidR="00610EC9" w:rsidRDefault="00610EC9" w:rsidP="009835FA">
      <w:pPr>
        <w:pStyle w:val="ListParagraph"/>
        <w:numPr>
          <w:ilvl w:val="2"/>
          <w:numId w:val="4"/>
        </w:numPr>
        <w:rPr>
          <w:rFonts w:ascii="Verdana" w:hAnsi="Verdana"/>
          <w:bCs/>
          <w:sz w:val="22"/>
          <w:szCs w:val="22"/>
        </w:rPr>
      </w:pPr>
      <w:r>
        <w:rPr>
          <w:rFonts w:ascii="Verdana" w:hAnsi="Verdana"/>
          <w:bCs/>
          <w:sz w:val="22"/>
          <w:szCs w:val="22"/>
        </w:rPr>
        <w:t xml:space="preserve">But then </w:t>
      </w:r>
    </w:p>
    <w:p w:rsidR="00BD17B9" w:rsidRPr="00CD3921" w:rsidRDefault="00CD3921" w:rsidP="009835FA">
      <w:pPr>
        <w:pStyle w:val="ListParagraph"/>
        <w:numPr>
          <w:ilvl w:val="2"/>
          <w:numId w:val="4"/>
        </w:numPr>
        <w:rPr>
          <w:rFonts w:ascii="Verdana" w:hAnsi="Verdana"/>
          <w:bCs/>
          <w:sz w:val="22"/>
          <w:szCs w:val="22"/>
        </w:rPr>
      </w:pPr>
      <w:r w:rsidRPr="00CD3921">
        <w:rPr>
          <w:rFonts w:ascii="Verdana" w:hAnsi="Verdana"/>
          <w:bCs/>
          <w:sz w:val="22"/>
          <w:szCs w:val="22"/>
        </w:rPr>
        <w:t>Grace is sufficient not just necessary</w:t>
      </w:r>
    </w:p>
    <w:p w:rsidR="00CD3921" w:rsidRPr="00CD3921" w:rsidRDefault="00CD3921" w:rsidP="009835FA">
      <w:pPr>
        <w:pStyle w:val="ListParagraph"/>
        <w:numPr>
          <w:ilvl w:val="3"/>
          <w:numId w:val="4"/>
        </w:numPr>
        <w:rPr>
          <w:rFonts w:ascii="Verdana" w:hAnsi="Verdana"/>
          <w:bCs/>
          <w:sz w:val="22"/>
          <w:szCs w:val="22"/>
        </w:rPr>
      </w:pPr>
      <w:r w:rsidRPr="00CD3921">
        <w:rPr>
          <w:rFonts w:ascii="Verdana" w:hAnsi="Verdana"/>
          <w:bCs/>
          <w:sz w:val="22"/>
          <w:szCs w:val="22"/>
        </w:rPr>
        <w:t>We both say necessary</w:t>
      </w:r>
    </w:p>
    <w:p w:rsidR="00CD3921" w:rsidRDefault="00CD3921" w:rsidP="00FB6B28">
      <w:pPr>
        <w:pStyle w:val="ListParagraph"/>
        <w:numPr>
          <w:ilvl w:val="2"/>
          <w:numId w:val="4"/>
        </w:numPr>
        <w:rPr>
          <w:rFonts w:ascii="Verdana" w:hAnsi="Verdana"/>
          <w:bCs/>
          <w:sz w:val="22"/>
          <w:szCs w:val="22"/>
        </w:rPr>
      </w:pPr>
      <w:r w:rsidRPr="00CD3921">
        <w:rPr>
          <w:rFonts w:ascii="Verdana" w:hAnsi="Verdana"/>
          <w:bCs/>
          <w:sz w:val="22"/>
          <w:szCs w:val="22"/>
        </w:rPr>
        <w:t>The</w:t>
      </w:r>
      <w:r w:rsidR="009835FA">
        <w:rPr>
          <w:rFonts w:ascii="Verdana" w:hAnsi="Verdana"/>
          <w:bCs/>
          <w:sz w:val="22"/>
          <w:szCs w:val="22"/>
        </w:rPr>
        <w:t xml:space="preserve"> councils deny sufficiency of faith in Christ</w:t>
      </w:r>
    </w:p>
    <w:p w:rsidR="008340EF" w:rsidRDefault="008340EF" w:rsidP="008340EF">
      <w:pPr>
        <w:pStyle w:val="ListParagraph"/>
        <w:numPr>
          <w:ilvl w:val="3"/>
          <w:numId w:val="4"/>
        </w:numPr>
        <w:rPr>
          <w:rFonts w:ascii="Verdana" w:hAnsi="Verdana"/>
          <w:bCs/>
          <w:sz w:val="22"/>
          <w:szCs w:val="22"/>
        </w:rPr>
      </w:pPr>
      <w:r>
        <w:rPr>
          <w:rFonts w:ascii="Verdana" w:hAnsi="Verdana"/>
          <w:bCs/>
          <w:sz w:val="22"/>
          <w:szCs w:val="22"/>
        </w:rPr>
        <w:t>Add your works to earn salvation</w:t>
      </w:r>
    </w:p>
    <w:p w:rsidR="00FC6F47" w:rsidRDefault="00FC6F47" w:rsidP="00FC6F47">
      <w:pPr>
        <w:pStyle w:val="ListParagraph"/>
        <w:numPr>
          <w:ilvl w:val="4"/>
          <w:numId w:val="4"/>
        </w:numPr>
        <w:rPr>
          <w:rFonts w:ascii="Verdana" w:hAnsi="Verdana"/>
          <w:bCs/>
          <w:sz w:val="22"/>
          <w:szCs w:val="22"/>
        </w:rPr>
      </w:pPr>
      <w:r>
        <w:rPr>
          <w:rFonts w:ascii="Verdana" w:hAnsi="Verdana"/>
          <w:bCs/>
          <w:sz w:val="22"/>
          <w:szCs w:val="22"/>
        </w:rPr>
        <w:lastRenderedPageBreak/>
        <w:t>NOT just fruit</w:t>
      </w:r>
    </w:p>
    <w:p w:rsidR="00FB6B28" w:rsidRDefault="00FB6B28" w:rsidP="00CD3921">
      <w:pPr>
        <w:pStyle w:val="ListParagraph"/>
        <w:numPr>
          <w:ilvl w:val="0"/>
          <w:numId w:val="4"/>
        </w:numPr>
        <w:rPr>
          <w:rFonts w:ascii="Verdana" w:hAnsi="Verdana"/>
          <w:bCs/>
          <w:sz w:val="22"/>
          <w:szCs w:val="22"/>
        </w:rPr>
      </w:pPr>
      <w:r>
        <w:rPr>
          <w:rFonts w:ascii="Verdana" w:hAnsi="Verdana"/>
          <w:bCs/>
          <w:sz w:val="22"/>
          <w:szCs w:val="22"/>
        </w:rPr>
        <w:t>Many teachings that aren’t in the Bible and some which go against the Bible.</w:t>
      </w:r>
    </w:p>
    <w:p w:rsidR="00BD17B9" w:rsidRPr="00462F5B" w:rsidRDefault="00BD17B9">
      <w:pPr>
        <w:rPr>
          <w:rFonts w:ascii="Verdana" w:hAnsi="Verdana"/>
          <w:b/>
          <w:bCs/>
          <w:sz w:val="22"/>
          <w:szCs w:val="22"/>
        </w:rPr>
      </w:pPr>
    </w:p>
    <w:p w:rsidR="009A7213" w:rsidRPr="00462F5B" w:rsidRDefault="009A7213">
      <w:pPr>
        <w:rPr>
          <w:rFonts w:ascii="Verdana" w:hAnsi="Verdana"/>
          <w:b/>
          <w:bCs/>
          <w:sz w:val="22"/>
          <w:szCs w:val="22"/>
        </w:rPr>
      </w:pPr>
      <w:r w:rsidRPr="00462F5B">
        <w:rPr>
          <w:rFonts w:ascii="Verdana" w:hAnsi="Verdana"/>
          <w:b/>
          <w:bCs/>
          <w:sz w:val="22"/>
          <w:szCs w:val="22"/>
          <w:highlight w:val="yellow"/>
        </w:rPr>
        <w:t>Question:</w:t>
      </w:r>
      <w:r w:rsidRPr="00462F5B">
        <w:rPr>
          <w:rFonts w:ascii="Verdana" w:hAnsi="Verdana"/>
          <w:b/>
          <w:bCs/>
          <w:sz w:val="22"/>
          <w:szCs w:val="22"/>
        </w:rPr>
        <w:t xml:space="preserve"> I hear this all the time</w:t>
      </w:r>
      <w:r w:rsidR="00E01EF3" w:rsidRPr="00462F5B">
        <w:rPr>
          <w:rFonts w:ascii="Verdana" w:hAnsi="Verdana"/>
          <w:b/>
          <w:bCs/>
          <w:sz w:val="22"/>
          <w:szCs w:val="22"/>
        </w:rPr>
        <w:t xml:space="preserve"> – the Catholic church was the first church – </w:t>
      </w:r>
      <w:r w:rsidR="000B2A46" w:rsidRPr="00462F5B">
        <w:rPr>
          <w:rFonts w:ascii="Verdana" w:hAnsi="Verdana"/>
          <w:b/>
          <w:bCs/>
          <w:sz w:val="22"/>
          <w:szCs w:val="22"/>
        </w:rPr>
        <w:t>will you explain why that is not really true</w:t>
      </w:r>
      <w:r w:rsidR="009C38D8" w:rsidRPr="00462F5B">
        <w:rPr>
          <w:rFonts w:ascii="Verdana" w:hAnsi="Verdana"/>
          <w:b/>
          <w:bCs/>
          <w:sz w:val="22"/>
          <w:szCs w:val="22"/>
        </w:rPr>
        <w:t xml:space="preserve"> since we are talking about the early church and that particular faith that was once </w:t>
      </w:r>
      <w:r w:rsidR="00BD17B9" w:rsidRPr="00462F5B">
        <w:rPr>
          <w:rFonts w:ascii="Verdana" w:hAnsi="Verdana"/>
          <w:b/>
          <w:bCs/>
          <w:sz w:val="22"/>
          <w:szCs w:val="22"/>
        </w:rPr>
        <w:t>delivered</w:t>
      </w:r>
      <w:r w:rsidR="000B2A46" w:rsidRPr="00462F5B">
        <w:rPr>
          <w:rFonts w:ascii="Verdana" w:hAnsi="Verdana"/>
          <w:b/>
          <w:bCs/>
          <w:sz w:val="22"/>
          <w:szCs w:val="22"/>
        </w:rPr>
        <w:t xml:space="preserve"> and can you give us a little history of the Catholic Church.</w:t>
      </w:r>
    </w:p>
    <w:p w:rsidR="00BD17B9" w:rsidRDefault="00D55975" w:rsidP="00CD3921">
      <w:pPr>
        <w:pStyle w:val="ListParagraph"/>
        <w:numPr>
          <w:ilvl w:val="0"/>
          <w:numId w:val="5"/>
        </w:numPr>
        <w:rPr>
          <w:rFonts w:ascii="Verdana" w:hAnsi="Verdana"/>
          <w:bCs/>
          <w:sz w:val="22"/>
          <w:szCs w:val="22"/>
        </w:rPr>
      </w:pPr>
      <w:r w:rsidRPr="00D55975">
        <w:rPr>
          <w:rFonts w:ascii="Verdana" w:hAnsi="Verdana"/>
          <w:bCs/>
          <w:sz w:val="22"/>
          <w:szCs w:val="22"/>
        </w:rPr>
        <w:t>The term “catholic”</w:t>
      </w:r>
    </w:p>
    <w:p w:rsidR="00D55975" w:rsidRDefault="00CF28E3" w:rsidP="00D55975">
      <w:pPr>
        <w:pStyle w:val="ListParagraph"/>
        <w:numPr>
          <w:ilvl w:val="1"/>
          <w:numId w:val="5"/>
        </w:numPr>
        <w:rPr>
          <w:rFonts w:ascii="Verdana" w:hAnsi="Verdana"/>
          <w:bCs/>
          <w:sz w:val="22"/>
          <w:szCs w:val="22"/>
        </w:rPr>
      </w:pPr>
      <w:r>
        <w:rPr>
          <w:rFonts w:ascii="Verdana" w:hAnsi="Verdana"/>
          <w:bCs/>
          <w:sz w:val="22"/>
          <w:szCs w:val="22"/>
        </w:rPr>
        <w:t>Means - U</w:t>
      </w:r>
      <w:r w:rsidR="00D55975">
        <w:rPr>
          <w:rFonts w:ascii="Verdana" w:hAnsi="Verdana"/>
          <w:bCs/>
          <w:sz w:val="22"/>
          <w:szCs w:val="22"/>
        </w:rPr>
        <w:t>niversal</w:t>
      </w:r>
    </w:p>
    <w:p w:rsidR="00D55975" w:rsidRDefault="00D55975" w:rsidP="00D55975">
      <w:pPr>
        <w:pStyle w:val="ListParagraph"/>
        <w:numPr>
          <w:ilvl w:val="1"/>
          <w:numId w:val="5"/>
        </w:numPr>
        <w:rPr>
          <w:rFonts w:ascii="Verdana" w:hAnsi="Verdana"/>
          <w:bCs/>
          <w:sz w:val="22"/>
          <w:szCs w:val="22"/>
        </w:rPr>
      </w:pPr>
      <w:r>
        <w:rPr>
          <w:rFonts w:ascii="Verdana" w:hAnsi="Verdana"/>
          <w:bCs/>
          <w:sz w:val="22"/>
          <w:szCs w:val="22"/>
        </w:rPr>
        <w:t>True believers everywhere</w:t>
      </w:r>
      <w:r w:rsidR="00770565">
        <w:rPr>
          <w:rFonts w:ascii="Verdana" w:hAnsi="Verdana"/>
          <w:bCs/>
          <w:sz w:val="22"/>
          <w:szCs w:val="22"/>
        </w:rPr>
        <w:t xml:space="preserve"> </w:t>
      </w:r>
    </w:p>
    <w:p w:rsidR="00CF28E3" w:rsidRPr="00D55975" w:rsidRDefault="00CF28E3" w:rsidP="00CF28E3">
      <w:pPr>
        <w:pStyle w:val="ListParagraph"/>
        <w:numPr>
          <w:ilvl w:val="2"/>
          <w:numId w:val="5"/>
        </w:numPr>
        <w:rPr>
          <w:rFonts w:ascii="Verdana" w:hAnsi="Verdana"/>
          <w:bCs/>
          <w:sz w:val="22"/>
          <w:szCs w:val="22"/>
        </w:rPr>
      </w:pPr>
      <w:r>
        <w:rPr>
          <w:rFonts w:ascii="Verdana" w:hAnsi="Verdana"/>
          <w:bCs/>
          <w:sz w:val="22"/>
          <w:szCs w:val="22"/>
        </w:rPr>
        <w:t>Actual Church - All who are united to Christ</w:t>
      </w:r>
    </w:p>
    <w:p w:rsidR="00CF28E3" w:rsidRDefault="00CF28E3" w:rsidP="00CF28E3">
      <w:pPr>
        <w:pStyle w:val="ListParagraph"/>
        <w:numPr>
          <w:ilvl w:val="2"/>
          <w:numId w:val="5"/>
        </w:numPr>
        <w:rPr>
          <w:rFonts w:ascii="Verdana" w:hAnsi="Verdana"/>
          <w:bCs/>
          <w:sz w:val="22"/>
          <w:szCs w:val="22"/>
        </w:rPr>
      </w:pPr>
      <w:r>
        <w:rPr>
          <w:rFonts w:ascii="Verdana" w:hAnsi="Verdana"/>
          <w:bCs/>
          <w:sz w:val="22"/>
          <w:szCs w:val="22"/>
        </w:rPr>
        <w:t>Visible Church – All who seem to follow Christ</w:t>
      </w:r>
    </w:p>
    <w:p w:rsidR="00D55975" w:rsidRPr="00D55975" w:rsidRDefault="00D55975" w:rsidP="00D55975">
      <w:pPr>
        <w:pStyle w:val="ListParagraph"/>
        <w:numPr>
          <w:ilvl w:val="0"/>
          <w:numId w:val="5"/>
        </w:numPr>
        <w:rPr>
          <w:rFonts w:ascii="Verdana" w:hAnsi="Verdana"/>
          <w:bCs/>
          <w:sz w:val="22"/>
          <w:szCs w:val="22"/>
        </w:rPr>
      </w:pPr>
      <w:r w:rsidRPr="00D55975">
        <w:rPr>
          <w:rFonts w:ascii="Verdana" w:hAnsi="Verdana"/>
          <w:bCs/>
          <w:sz w:val="22"/>
          <w:szCs w:val="22"/>
        </w:rPr>
        <w:t>Over time</w:t>
      </w:r>
    </w:p>
    <w:p w:rsidR="00D55975" w:rsidRDefault="00D55975" w:rsidP="00D55975">
      <w:pPr>
        <w:pStyle w:val="ListParagraph"/>
        <w:numPr>
          <w:ilvl w:val="1"/>
          <w:numId w:val="5"/>
        </w:numPr>
        <w:rPr>
          <w:rFonts w:ascii="Verdana" w:hAnsi="Verdana"/>
          <w:bCs/>
          <w:sz w:val="22"/>
          <w:szCs w:val="22"/>
        </w:rPr>
      </w:pPr>
      <w:r w:rsidRPr="00D55975">
        <w:rPr>
          <w:rFonts w:ascii="Verdana" w:hAnsi="Verdana"/>
          <w:bCs/>
          <w:sz w:val="22"/>
          <w:szCs w:val="22"/>
        </w:rPr>
        <w:t>Rome said “that’s us”</w:t>
      </w:r>
    </w:p>
    <w:p w:rsidR="00CF28E3" w:rsidRDefault="00CF28E3" w:rsidP="00CF28E3">
      <w:pPr>
        <w:pStyle w:val="ListParagraph"/>
        <w:numPr>
          <w:ilvl w:val="2"/>
          <w:numId w:val="5"/>
        </w:numPr>
        <w:rPr>
          <w:rFonts w:ascii="Verdana" w:hAnsi="Verdana"/>
          <w:bCs/>
          <w:sz w:val="22"/>
          <w:szCs w:val="22"/>
        </w:rPr>
      </w:pPr>
      <w:r>
        <w:rPr>
          <w:rFonts w:ascii="Verdana" w:hAnsi="Verdana"/>
          <w:bCs/>
          <w:sz w:val="22"/>
          <w:szCs w:val="22"/>
        </w:rPr>
        <w:t>Radically sectarian</w:t>
      </w:r>
    </w:p>
    <w:p w:rsidR="00D55975" w:rsidRDefault="00D55975" w:rsidP="00D55975">
      <w:pPr>
        <w:pStyle w:val="ListParagraph"/>
        <w:numPr>
          <w:ilvl w:val="1"/>
          <w:numId w:val="5"/>
        </w:numPr>
        <w:rPr>
          <w:rFonts w:ascii="Verdana" w:hAnsi="Verdana"/>
          <w:bCs/>
          <w:sz w:val="22"/>
          <w:szCs w:val="22"/>
        </w:rPr>
      </w:pPr>
      <w:r>
        <w:rPr>
          <w:rFonts w:ascii="Verdana" w:hAnsi="Verdana"/>
          <w:bCs/>
          <w:sz w:val="22"/>
          <w:szCs w:val="22"/>
        </w:rPr>
        <w:t>“Roman Catholic” as a title, not as the actual universal church</w:t>
      </w:r>
    </w:p>
    <w:p w:rsidR="00F669A2" w:rsidRDefault="00F669A2" w:rsidP="00F669A2">
      <w:pPr>
        <w:pStyle w:val="ListParagraph"/>
        <w:numPr>
          <w:ilvl w:val="0"/>
          <w:numId w:val="5"/>
        </w:numPr>
        <w:rPr>
          <w:rFonts w:ascii="Verdana" w:hAnsi="Verdana"/>
          <w:bCs/>
          <w:sz w:val="22"/>
          <w:szCs w:val="22"/>
        </w:rPr>
      </w:pPr>
      <w:r>
        <w:rPr>
          <w:rFonts w:ascii="Verdana" w:hAnsi="Verdana"/>
          <w:bCs/>
          <w:sz w:val="22"/>
          <w:szCs w:val="22"/>
        </w:rPr>
        <w:t>The first church was in the 1</w:t>
      </w:r>
      <w:r w:rsidRPr="00F669A2">
        <w:rPr>
          <w:rFonts w:ascii="Verdana" w:hAnsi="Verdana"/>
          <w:bCs/>
          <w:sz w:val="22"/>
          <w:szCs w:val="22"/>
          <w:vertAlign w:val="superscript"/>
        </w:rPr>
        <w:t>st</w:t>
      </w:r>
      <w:r>
        <w:rPr>
          <w:rFonts w:ascii="Verdana" w:hAnsi="Verdana"/>
          <w:bCs/>
          <w:sz w:val="22"/>
          <w:szCs w:val="22"/>
        </w:rPr>
        <w:t xml:space="preserve"> century</w:t>
      </w:r>
    </w:p>
    <w:p w:rsidR="00F669A2" w:rsidRDefault="00F669A2" w:rsidP="00F669A2">
      <w:pPr>
        <w:pStyle w:val="ListParagraph"/>
        <w:numPr>
          <w:ilvl w:val="1"/>
          <w:numId w:val="5"/>
        </w:numPr>
        <w:rPr>
          <w:rFonts w:ascii="Verdana" w:hAnsi="Verdana"/>
          <w:bCs/>
          <w:sz w:val="22"/>
          <w:szCs w:val="22"/>
        </w:rPr>
      </w:pPr>
      <w:r>
        <w:rPr>
          <w:rFonts w:ascii="Verdana" w:hAnsi="Verdana"/>
          <w:bCs/>
          <w:sz w:val="22"/>
          <w:szCs w:val="22"/>
        </w:rPr>
        <w:t>NT epistles and Acts</w:t>
      </w:r>
    </w:p>
    <w:p w:rsidR="00F669A2" w:rsidRPr="00F669A2" w:rsidRDefault="00F669A2" w:rsidP="00F669A2">
      <w:pPr>
        <w:pStyle w:val="ListParagraph"/>
        <w:numPr>
          <w:ilvl w:val="2"/>
          <w:numId w:val="5"/>
        </w:numPr>
        <w:rPr>
          <w:rFonts w:ascii="Verdana" w:hAnsi="Verdana"/>
          <w:bCs/>
          <w:sz w:val="22"/>
          <w:szCs w:val="22"/>
        </w:rPr>
      </w:pPr>
      <w:r>
        <w:rPr>
          <w:rFonts w:ascii="Verdana" w:hAnsi="Verdana"/>
          <w:bCs/>
          <w:sz w:val="22"/>
          <w:szCs w:val="22"/>
        </w:rPr>
        <w:t>This is the easiest way to see they have changed, a lot.</w:t>
      </w:r>
    </w:p>
    <w:p w:rsidR="00CF28E3" w:rsidRDefault="00CF28E3" w:rsidP="00F669A2">
      <w:pPr>
        <w:pStyle w:val="ListParagraph"/>
        <w:numPr>
          <w:ilvl w:val="1"/>
          <w:numId w:val="5"/>
        </w:numPr>
        <w:rPr>
          <w:rFonts w:ascii="Verdana" w:hAnsi="Verdana"/>
          <w:bCs/>
          <w:sz w:val="22"/>
          <w:szCs w:val="22"/>
        </w:rPr>
      </w:pPr>
      <w:r>
        <w:rPr>
          <w:rFonts w:ascii="Verdana" w:hAnsi="Verdana"/>
          <w:bCs/>
          <w:sz w:val="22"/>
          <w:szCs w:val="22"/>
        </w:rPr>
        <w:t>A book by Jerry Walls and Kenneth Collins</w:t>
      </w:r>
    </w:p>
    <w:p w:rsidR="00CF28E3" w:rsidRDefault="00CF28E3" w:rsidP="00F669A2">
      <w:pPr>
        <w:pStyle w:val="ListParagraph"/>
        <w:numPr>
          <w:ilvl w:val="2"/>
          <w:numId w:val="5"/>
        </w:numPr>
        <w:rPr>
          <w:rFonts w:ascii="Verdana" w:hAnsi="Verdana"/>
          <w:bCs/>
          <w:sz w:val="22"/>
          <w:szCs w:val="22"/>
        </w:rPr>
      </w:pPr>
      <w:r>
        <w:rPr>
          <w:rFonts w:ascii="Verdana" w:hAnsi="Verdana"/>
          <w:bCs/>
          <w:sz w:val="22"/>
          <w:szCs w:val="22"/>
        </w:rPr>
        <w:t>“Roman but Not Catholic”</w:t>
      </w:r>
    </w:p>
    <w:p w:rsidR="00F669A2" w:rsidRPr="00D55975" w:rsidRDefault="00F669A2" w:rsidP="00F669A2">
      <w:pPr>
        <w:pStyle w:val="ListParagraph"/>
        <w:numPr>
          <w:ilvl w:val="1"/>
          <w:numId w:val="5"/>
        </w:numPr>
        <w:rPr>
          <w:rFonts w:ascii="Verdana" w:hAnsi="Verdana"/>
          <w:bCs/>
          <w:sz w:val="22"/>
          <w:szCs w:val="22"/>
        </w:rPr>
      </w:pPr>
      <w:r>
        <w:rPr>
          <w:rFonts w:ascii="Verdana" w:hAnsi="Verdana"/>
          <w:bCs/>
          <w:sz w:val="22"/>
          <w:szCs w:val="22"/>
        </w:rPr>
        <w:t>The protestants were trying to get back to the first church</w:t>
      </w:r>
    </w:p>
    <w:p w:rsidR="00CD3921" w:rsidRPr="00462F5B" w:rsidRDefault="00CD3921">
      <w:pPr>
        <w:rPr>
          <w:rFonts w:ascii="Verdana" w:hAnsi="Verdana"/>
          <w:b/>
          <w:bCs/>
          <w:sz w:val="22"/>
          <w:szCs w:val="22"/>
        </w:rPr>
      </w:pPr>
    </w:p>
    <w:p w:rsidR="000B2A46" w:rsidRPr="00462F5B" w:rsidRDefault="009C38D8">
      <w:pPr>
        <w:rPr>
          <w:rFonts w:ascii="Verdana" w:hAnsi="Verdana"/>
          <w:b/>
          <w:bCs/>
          <w:sz w:val="22"/>
          <w:szCs w:val="22"/>
        </w:rPr>
      </w:pPr>
      <w:r w:rsidRPr="00462F5B">
        <w:rPr>
          <w:rFonts w:ascii="Verdana" w:hAnsi="Verdana"/>
          <w:b/>
          <w:bCs/>
          <w:sz w:val="22"/>
          <w:szCs w:val="22"/>
          <w:highlight w:val="yellow"/>
        </w:rPr>
        <w:t>Question:</w:t>
      </w:r>
      <w:r w:rsidRPr="00462F5B">
        <w:rPr>
          <w:rFonts w:ascii="Verdana" w:hAnsi="Verdana"/>
          <w:b/>
          <w:bCs/>
          <w:sz w:val="22"/>
          <w:szCs w:val="22"/>
        </w:rPr>
        <w:t xml:space="preserve">  We talk about how the Catholic church has added on to Jesus alone so let’s do a list of what that looks like:</w:t>
      </w:r>
    </w:p>
    <w:p w:rsidR="003C1035" w:rsidRDefault="003C1035" w:rsidP="00770565">
      <w:pPr>
        <w:pStyle w:val="ListParagraph"/>
        <w:numPr>
          <w:ilvl w:val="0"/>
          <w:numId w:val="7"/>
        </w:numPr>
        <w:rPr>
          <w:rFonts w:ascii="Verdana" w:hAnsi="Verdana"/>
          <w:bCs/>
          <w:sz w:val="22"/>
          <w:szCs w:val="22"/>
        </w:rPr>
      </w:pPr>
      <w:r>
        <w:rPr>
          <w:rFonts w:ascii="Verdana" w:hAnsi="Verdana"/>
          <w:bCs/>
          <w:sz w:val="22"/>
          <w:szCs w:val="22"/>
        </w:rPr>
        <w:t>A biblical view</w:t>
      </w:r>
    </w:p>
    <w:p w:rsidR="003C1035" w:rsidRDefault="003C1035" w:rsidP="003C1035">
      <w:pPr>
        <w:pStyle w:val="ListParagraph"/>
        <w:numPr>
          <w:ilvl w:val="1"/>
          <w:numId w:val="7"/>
        </w:numPr>
        <w:rPr>
          <w:rFonts w:ascii="Verdana" w:hAnsi="Verdana"/>
          <w:bCs/>
          <w:sz w:val="22"/>
          <w:szCs w:val="22"/>
        </w:rPr>
      </w:pPr>
      <w:r>
        <w:rPr>
          <w:rFonts w:ascii="Verdana" w:hAnsi="Verdana"/>
          <w:bCs/>
          <w:sz w:val="22"/>
          <w:szCs w:val="22"/>
        </w:rPr>
        <w:t>You trust in Christ (repent and believe)</w:t>
      </w:r>
    </w:p>
    <w:p w:rsidR="003C1035" w:rsidRDefault="003C1035" w:rsidP="003C1035">
      <w:pPr>
        <w:pStyle w:val="ListParagraph"/>
        <w:numPr>
          <w:ilvl w:val="2"/>
          <w:numId w:val="7"/>
        </w:numPr>
        <w:rPr>
          <w:rFonts w:ascii="Verdana" w:hAnsi="Verdana"/>
          <w:bCs/>
          <w:sz w:val="22"/>
          <w:szCs w:val="22"/>
        </w:rPr>
      </w:pPr>
      <w:r>
        <w:rPr>
          <w:rFonts w:ascii="Verdana" w:hAnsi="Verdana"/>
          <w:bCs/>
          <w:sz w:val="22"/>
          <w:szCs w:val="22"/>
        </w:rPr>
        <w:t>Results</w:t>
      </w:r>
    </w:p>
    <w:p w:rsidR="003C1035" w:rsidRPr="003C1035" w:rsidRDefault="003C1035" w:rsidP="003C1035">
      <w:pPr>
        <w:pStyle w:val="ListParagraph"/>
        <w:numPr>
          <w:ilvl w:val="3"/>
          <w:numId w:val="7"/>
        </w:numPr>
        <w:rPr>
          <w:rFonts w:ascii="Verdana" w:hAnsi="Verdana"/>
          <w:bCs/>
          <w:sz w:val="22"/>
          <w:szCs w:val="22"/>
        </w:rPr>
      </w:pPr>
      <w:r>
        <w:rPr>
          <w:rFonts w:ascii="Verdana" w:hAnsi="Verdana"/>
          <w:bCs/>
          <w:sz w:val="22"/>
          <w:szCs w:val="22"/>
        </w:rPr>
        <w:t>Benefits of Christ</w:t>
      </w:r>
    </w:p>
    <w:p w:rsidR="003C1035" w:rsidRDefault="003C1035" w:rsidP="003C1035">
      <w:pPr>
        <w:pStyle w:val="ListParagraph"/>
        <w:numPr>
          <w:ilvl w:val="3"/>
          <w:numId w:val="7"/>
        </w:numPr>
        <w:rPr>
          <w:rFonts w:ascii="Verdana" w:hAnsi="Verdana"/>
          <w:bCs/>
          <w:sz w:val="22"/>
          <w:szCs w:val="22"/>
        </w:rPr>
      </w:pPr>
      <w:r>
        <w:rPr>
          <w:rFonts w:ascii="Verdana" w:hAnsi="Verdana"/>
          <w:bCs/>
          <w:sz w:val="22"/>
          <w:szCs w:val="22"/>
        </w:rPr>
        <w:t>Justification</w:t>
      </w:r>
    </w:p>
    <w:p w:rsidR="003C1035" w:rsidRPr="003C1035" w:rsidRDefault="003C1035" w:rsidP="003C1035">
      <w:pPr>
        <w:pStyle w:val="ListParagraph"/>
        <w:numPr>
          <w:ilvl w:val="4"/>
          <w:numId w:val="7"/>
        </w:numPr>
        <w:rPr>
          <w:rFonts w:ascii="Verdana" w:hAnsi="Verdana"/>
          <w:bCs/>
          <w:sz w:val="22"/>
          <w:szCs w:val="22"/>
        </w:rPr>
      </w:pPr>
      <w:r>
        <w:rPr>
          <w:rFonts w:ascii="Verdana" w:hAnsi="Verdana"/>
          <w:bCs/>
          <w:sz w:val="22"/>
          <w:szCs w:val="22"/>
        </w:rPr>
        <w:t>Imputation of my sin to Jesus</w:t>
      </w:r>
    </w:p>
    <w:p w:rsidR="00A041AD" w:rsidRDefault="00A041AD" w:rsidP="00A041AD">
      <w:pPr>
        <w:pStyle w:val="ListParagraph"/>
        <w:numPr>
          <w:ilvl w:val="5"/>
          <w:numId w:val="7"/>
        </w:numPr>
        <w:rPr>
          <w:rFonts w:ascii="Verdana" w:hAnsi="Verdana"/>
          <w:bCs/>
          <w:sz w:val="22"/>
          <w:szCs w:val="22"/>
        </w:rPr>
      </w:pPr>
    </w:p>
    <w:p w:rsidR="003C1035" w:rsidRDefault="003C1035" w:rsidP="003C1035">
      <w:pPr>
        <w:pStyle w:val="ListParagraph"/>
        <w:numPr>
          <w:ilvl w:val="4"/>
          <w:numId w:val="7"/>
        </w:numPr>
        <w:rPr>
          <w:rFonts w:ascii="Verdana" w:hAnsi="Verdana"/>
          <w:bCs/>
          <w:sz w:val="22"/>
          <w:szCs w:val="22"/>
        </w:rPr>
      </w:pPr>
      <w:r>
        <w:rPr>
          <w:rFonts w:ascii="Verdana" w:hAnsi="Verdana"/>
          <w:bCs/>
          <w:sz w:val="22"/>
          <w:szCs w:val="22"/>
        </w:rPr>
        <w:t>Declares us righteous by the work of Christ</w:t>
      </w:r>
    </w:p>
    <w:p w:rsidR="00A041AD" w:rsidRPr="00F669A2" w:rsidRDefault="00A041AD" w:rsidP="00A041AD">
      <w:pPr>
        <w:pStyle w:val="ListParagraph"/>
        <w:numPr>
          <w:ilvl w:val="5"/>
          <w:numId w:val="7"/>
        </w:numPr>
        <w:rPr>
          <w:rFonts w:ascii="Verdana" w:hAnsi="Verdana"/>
          <w:b/>
          <w:bCs/>
          <w:sz w:val="22"/>
          <w:szCs w:val="22"/>
        </w:rPr>
      </w:pPr>
      <w:r w:rsidRPr="00F669A2">
        <w:rPr>
          <w:rFonts w:ascii="Verdana" w:hAnsi="Verdana"/>
          <w:b/>
          <w:bCs/>
          <w:sz w:val="22"/>
          <w:szCs w:val="22"/>
        </w:rPr>
        <w:t xml:space="preserve">Philippians 3:9 (ESV) </w:t>
      </w:r>
      <w:r w:rsidRPr="00F669A2">
        <w:rPr>
          <w:rFonts w:ascii="Verdana" w:hAnsi="Verdana"/>
          <w:b/>
          <w:bCs/>
          <w:sz w:val="22"/>
          <w:szCs w:val="22"/>
          <w:vertAlign w:val="superscript"/>
          <w:lang w:val="en"/>
        </w:rPr>
        <w:t>9</w:t>
      </w:r>
      <w:r w:rsidRPr="00F669A2">
        <w:rPr>
          <w:rFonts w:ascii="Verdana" w:hAnsi="Verdana"/>
          <w:b/>
          <w:bCs/>
          <w:sz w:val="22"/>
          <w:szCs w:val="22"/>
        </w:rPr>
        <w:t xml:space="preserve">and be found in him, not having a righteousness of my own that comes from the law, but that which comes through faith in Christ, the righteousness from God that depends on faith— </w:t>
      </w:r>
    </w:p>
    <w:p w:rsidR="00A041AD" w:rsidRDefault="00A041AD" w:rsidP="00A041AD">
      <w:pPr>
        <w:pStyle w:val="ListParagraph"/>
        <w:numPr>
          <w:ilvl w:val="6"/>
          <w:numId w:val="7"/>
        </w:numPr>
        <w:rPr>
          <w:rFonts w:ascii="Verdana" w:hAnsi="Verdana"/>
          <w:bCs/>
          <w:sz w:val="22"/>
          <w:szCs w:val="22"/>
        </w:rPr>
      </w:pPr>
      <w:r>
        <w:rPr>
          <w:rFonts w:ascii="Verdana" w:hAnsi="Verdana"/>
          <w:bCs/>
          <w:sz w:val="22"/>
          <w:szCs w:val="22"/>
        </w:rPr>
        <w:t>Alien righteousness</w:t>
      </w:r>
    </w:p>
    <w:p w:rsidR="00A041AD" w:rsidRDefault="00A041AD" w:rsidP="00A041AD">
      <w:pPr>
        <w:pStyle w:val="ListParagraph"/>
        <w:numPr>
          <w:ilvl w:val="4"/>
          <w:numId w:val="7"/>
        </w:numPr>
        <w:rPr>
          <w:rFonts w:ascii="Verdana" w:hAnsi="Verdana"/>
          <w:bCs/>
          <w:sz w:val="22"/>
          <w:szCs w:val="22"/>
        </w:rPr>
      </w:pPr>
      <w:r>
        <w:rPr>
          <w:rFonts w:ascii="Verdana" w:hAnsi="Verdana"/>
          <w:bCs/>
          <w:sz w:val="22"/>
          <w:szCs w:val="22"/>
        </w:rPr>
        <w:t>Depends on faith not works</w:t>
      </w:r>
    </w:p>
    <w:p w:rsidR="009F1974" w:rsidRDefault="009F1974" w:rsidP="009F1974">
      <w:pPr>
        <w:pStyle w:val="ListParagraph"/>
        <w:numPr>
          <w:ilvl w:val="4"/>
          <w:numId w:val="7"/>
        </w:numPr>
        <w:rPr>
          <w:rFonts w:ascii="Verdana" w:hAnsi="Verdana"/>
          <w:bCs/>
          <w:sz w:val="22"/>
          <w:szCs w:val="22"/>
        </w:rPr>
      </w:pPr>
      <w:r>
        <w:rPr>
          <w:rFonts w:ascii="Verdana" w:hAnsi="Verdana"/>
          <w:bCs/>
          <w:sz w:val="22"/>
          <w:szCs w:val="22"/>
        </w:rPr>
        <w:t xml:space="preserve">Because </w:t>
      </w:r>
    </w:p>
    <w:p w:rsidR="009F1974" w:rsidRDefault="009F1974" w:rsidP="009F1974">
      <w:pPr>
        <w:pStyle w:val="ListParagraph"/>
        <w:numPr>
          <w:ilvl w:val="5"/>
          <w:numId w:val="7"/>
        </w:numPr>
        <w:rPr>
          <w:rFonts w:ascii="Verdana" w:hAnsi="Verdana"/>
          <w:b/>
          <w:bCs/>
          <w:sz w:val="22"/>
          <w:szCs w:val="22"/>
        </w:rPr>
      </w:pPr>
      <w:r w:rsidRPr="00834DC6">
        <w:rPr>
          <w:rFonts w:ascii="Verdana" w:hAnsi="Verdana"/>
          <w:b/>
          <w:bCs/>
          <w:sz w:val="22"/>
          <w:szCs w:val="22"/>
        </w:rPr>
        <w:t xml:space="preserve">Ephesians 2:8–10 (ESV) </w:t>
      </w:r>
      <w:r w:rsidRPr="00834DC6">
        <w:rPr>
          <w:rFonts w:ascii="Verdana" w:hAnsi="Verdana"/>
          <w:b/>
          <w:bCs/>
          <w:sz w:val="22"/>
          <w:szCs w:val="22"/>
          <w:vertAlign w:val="superscript"/>
          <w:lang w:val="en"/>
        </w:rPr>
        <w:t>8</w:t>
      </w:r>
      <w:r w:rsidRPr="00834DC6">
        <w:rPr>
          <w:rFonts w:ascii="Verdana" w:hAnsi="Verdana"/>
          <w:b/>
          <w:bCs/>
          <w:sz w:val="22"/>
          <w:szCs w:val="22"/>
        </w:rPr>
        <w:t xml:space="preserve">For by grace you have been saved through faith. And this is not your own doing; it is the gift of God, </w:t>
      </w:r>
      <w:r w:rsidRPr="00834DC6">
        <w:rPr>
          <w:rFonts w:ascii="Verdana" w:hAnsi="Verdana"/>
          <w:b/>
          <w:bCs/>
          <w:sz w:val="22"/>
          <w:szCs w:val="22"/>
          <w:vertAlign w:val="superscript"/>
          <w:lang w:val="en"/>
        </w:rPr>
        <w:t>9</w:t>
      </w:r>
      <w:r w:rsidRPr="00834DC6">
        <w:rPr>
          <w:rFonts w:ascii="Verdana" w:hAnsi="Verdana"/>
          <w:b/>
          <w:bCs/>
          <w:sz w:val="22"/>
          <w:szCs w:val="22"/>
        </w:rPr>
        <w:t xml:space="preserve">not a result of works, so that no one may boast. </w:t>
      </w:r>
      <w:r w:rsidRPr="00834DC6">
        <w:rPr>
          <w:rFonts w:ascii="Verdana" w:hAnsi="Verdana"/>
          <w:b/>
          <w:bCs/>
          <w:sz w:val="22"/>
          <w:szCs w:val="22"/>
          <w:vertAlign w:val="superscript"/>
          <w:lang w:val="en"/>
        </w:rPr>
        <w:t>10</w:t>
      </w:r>
      <w:r w:rsidRPr="00834DC6">
        <w:rPr>
          <w:rFonts w:ascii="Verdana" w:hAnsi="Verdana"/>
          <w:b/>
          <w:bCs/>
          <w:sz w:val="22"/>
          <w:szCs w:val="22"/>
        </w:rPr>
        <w:t xml:space="preserve">For we are his workmanship, created in Christ Jesus </w:t>
      </w:r>
      <w:r w:rsidRPr="00834DC6">
        <w:rPr>
          <w:rFonts w:ascii="Verdana" w:hAnsi="Verdana"/>
          <w:b/>
          <w:bCs/>
          <w:sz w:val="22"/>
          <w:szCs w:val="22"/>
        </w:rPr>
        <w:lastRenderedPageBreak/>
        <w:t xml:space="preserve">for good works, which God prepared beforehand, that we should walk in them. </w:t>
      </w:r>
    </w:p>
    <w:p w:rsidR="009F1974" w:rsidRPr="00834DC6" w:rsidRDefault="009F1974" w:rsidP="009F1974">
      <w:pPr>
        <w:pStyle w:val="ListParagraph"/>
        <w:numPr>
          <w:ilvl w:val="6"/>
          <w:numId w:val="7"/>
        </w:numPr>
        <w:rPr>
          <w:rFonts w:ascii="Verdana" w:hAnsi="Verdana"/>
          <w:b/>
          <w:bCs/>
          <w:sz w:val="22"/>
          <w:szCs w:val="22"/>
        </w:rPr>
      </w:pPr>
      <w:r>
        <w:rPr>
          <w:rFonts w:ascii="Verdana" w:hAnsi="Verdana"/>
          <w:bCs/>
          <w:sz w:val="22"/>
          <w:szCs w:val="22"/>
        </w:rPr>
        <w:t>Saved apart from works</w:t>
      </w:r>
    </w:p>
    <w:p w:rsidR="009F1974" w:rsidRPr="00834DC6" w:rsidRDefault="009F1974" w:rsidP="009F1974">
      <w:pPr>
        <w:pStyle w:val="ListParagraph"/>
        <w:numPr>
          <w:ilvl w:val="6"/>
          <w:numId w:val="7"/>
        </w:numPr>
        <w:rPr>
          <w:rFonts w:ascii="Verdana" w:hAnsi="Verdana"/>
          <w:b/>
          <w:bCs/>
          <w:sz w:val="22"/>
          <w:szCs w:val="22"/>
        </w:rPr>
      </w:pPr>
      <w:r>
        <w:rPr>
          <w:rFonts w:ascii="Verdana" w:hAnsi="Verdana"/>
          <w:bCs/>
          <w:sz w:val="22"/>
          <w:szCs w:val="22"/>
        </w:rPr>
        <w:t>Works as a future result, not cause.</w:t>
      </w:r>
    </w:p>
    <w:p w:rsidR="009F1974" w:rsidRPr="00834DC6" w:rsidRDefault="009F1974" w:rsidP="009F1974">
      <w:pPr>
        <w:pStyle w:val="ListParagraph"/>
        <w:numPr>
          <w:ilvl w:val="5"/>
          <w:numId w:val="7"/>
        </w:numPr>
        <w:rPr>
          <w:rFonts w:ascii="Verdana" w:hAnsi="Verdana"/>
          <w:b/>
          <w:bCs/>
          <w:sz w:val="22"/>
          <w:szCs w:val="22"/>
        </w:rPr>
      </w:pPr>
      <w:r w:rsidRPr="00834DC6">
        <w:rPr>
          <w:rFonts w:ascii="Verdana" w:hAnsi="Verdana"/>
          <w:b/>
          <w:bCs/>
          <w:sz w:val="22"/>
          <w:szCs w:val="22"/>
        </w:rPr>
        <w:t xml:space="preserve">Romans 11:6 (ESV) </w:t>
      </w:r>
      <w:r w:rsidRPr="00834DC6">
        <w:rPr>
          <w:rFonts w:ascii="Verdana" w:hAnsi="Verdana"/>
          <w:b/>
          <w:bCs/>
          <w:sz w:val="22"/>
          <w:szCs w:val="22"/>
          <w:vertAlign w:val="superscript"/>
          <w:lang w:val="en"/>
        </w:rPr>
        <w:t>6</w:t>
      </w:r>
      <w:r w:rsidRPr="00834DC6">
        <w:rPr>
          <w:rFonts w:ascii="Verdana" w:hAnsi="Verdana"/>
          <w:b/>
          <w:bCs/>
          <w:sz w:val="22"/>
          <w:szCs w:val="22"/>
        </w:rPr>
        <w:t xml:space="preserve">But if it is by grace, it is no longer on the basis of works; otherwise grace would no longer be grace. </w:t>
      </w:r>
    </w:p>
    <w:p w:rsidR="009F1974" w:rsidRDefault="009F1974" w:rsidP="009F1974">
      <w:pPr>
        <w:pStyle w:val="ListParagraph"/>
        <w:numPr>
          <w:ilvl w:val="6"/>
          <w:numId w:val="7"/>
        </w:numPr>
        <w:rPr>
          <w:rFonts w:ascii="Verdana" w:hAnsi="Verdana"/>
          <w:bCs/>
          <w:sz w:val="22"/>
          <w:szCs w:val="22"/>
        </w:rPr>
      </w:pPr>
      <w:r>
        <w:rPr>
          <w:rFonts w:ascii="Verdana" w:hAnsi="Verdana"/>
          <w:bCs/>
          <w:sz w:val="22"/>
          <w:szCs w:val="22"/>
        </w:rPr>
        <w:t>Mutually exclusive</w:t>
      </w:r>
    </w:p>
    <w:p w:rsidR="009F1974" w:rsidRPr="0070016F" w:rsidRDefault="009F1974" w:rsidP="009F1974">
      <w:pPr>
        <w:pStyle w:val="ListParagraph"/>
        <w:numPr>
          <w:ilvl w:val="5"/>
          <w:numId w:val="7"/>
        </w:numPr>
        <w:rPr>
          <w:rFonts w:ascii="Verdana" w:hAnsi="Verdana"/>
          <w:b/>
          <w:bCs/>
          <w:sz w:val="22"/>
          <w:szCs w:val="22"/>
        </w:rPr>
      </w:pPr>
      <w:r w:rsidRPr="00834DC6">
        <w:rPr>
          <w:rFonts w:ascii="Verdana" w:hAnsi="Verdana"/>
          <w:b/>
          <w:bCs/>
          <w:sz w:val="22"/>
          <w:szCs w:val="22"/>
        </w:rPr>
        <w:t xml:space="preserve">Romans 10:3–4 (ESV) </w:t>
      </w:r>
      <w:r w:rsidRPr="00834DC6">
        <w:rPr>
          <w:rFonts w:ascii="Verdana" w:hAnsi="Verdana"/>
          <w:b/>
          <w:bCs/>
          <w:sz w:val="22"/>
          <w:szCs w:val="22"/>
          <w:vertAlign w:val="superscript"/>
          <w:lang w:val="en"/>
        </w:rPr>
        <w:t>3</w:t>
      </w:r>
      <w:r w:rsidRPr="00834DC6">
        <w:rPr>
          <w:rFonts w:ascii="Verdana" w:hAnsi="Verdana"/>
          <w:b/>
          <w:bCs/>
          <w:sz w:val="22"/>
          <w:szCs w:val="22"/>
        </w:rPr>
        <w:t xml:space="preserve">For, being ignorant of the righteousness of God, and seeking to establish their own, they did not submit to God’s righteousness. </w:t>
      </w:r>
      <w:r w:rsidRPr="00834DC6">
        <w:rPr>
          <w:rFonts w:ascii="Verdana" w:hAnsi="Verdana"/>
          <w:b/>
          <w:bCs/>
          <w:sz w:val="22"/>
          <w:szCs w:val="22"/>
          <w:vertAlign w:val="superscript"/>
          <w:lang w:val="en"/>
        </w:rPr>
        <w:t>4</w:t>
      </w:r>
      <w:r w:rsidRPr="00834DC6">
        <w:rPr>
          <w:rFonts w:ascii="Verdana" w:hAnsi="Verdana"/>
          <w:b/>
          <w:bCs/>
          <w:sz w:val="22"/>
          <w:szCs w:val="22"/>
        </w:rPr>
        <w:t xml:space="preserve">For Christ is the end of the law for righteousness to everyone who believes. </w:t>
      </w:r>
    </w:p>
    <w:p w:rsidR="009F1974" w:rsidRPr="0070016F" w:rsidRDefault="009F1974" w:rsidP="009F1974">
      <w:pPr>
        <w:pStyle w:val="ListParagraph"/>
        <w:numPr>
          <w:ilvl w:val="5"/>
          <w:numId w:val="7"/>
        </w:numPr>
        <w:rPr>
          <w:rFonts w:ascii="Verdana" w:hAnsi="Verdana"/>
          <w:b/>
          <w:bCs/>
          <w:sz w:val="22"/>
          <w:szCs w:val="22"/>
        </w:rPr>
      </w:pPr>
      <w:r w:rsidRPr="0070016F">
        <w:rPr>
          <w:rFonts w:ascii="Verdana" w:hAnsi="Verdana"/>
          <w:b/>
          <w:bCs/>
          <w:sz w:val="22"/>
          <w:szCs w:val="22"/>
        </w:rPr>
        <w:t xml:space="preserve">Romans 4:4–5 (ESV) </w:t>
      </w:r>
      <w:r w:rsidRPr="0070016F">
        <w:rPr>
          <w:rFonts w:ascii="Verdana" w:hAnsi="Verdana"/>
          <w:b/>
          <w:bCs/>
          <w:sz w:val="22"/>
          <w:szCs w:val="22"/>
          <w:vertAlign w:val="superscript"/>
          <w:lang w:val="en"/>
        </w:rPr>
        <w:t>4</w:t>
      </w:r>
      <w:r w:rsidRPr="0070016F">
        <w:rPr>
          <w:rFonts w:ascii="Verdana" w:hAnsi="Verdana"/>
          <w:b/>
          <w:bCs/>
          <w:sz w:val="22"/>
          <w:szCs w:val="22"/>
        </w:rPr>
        <w:t xml:space="preserve">Now to the one who works, his wages are not counted as a gift but as his due. </w:t>
      </w:r>
      <w:r w:rsidRPr="0070016F">
        <w:rPr>
          <w:rFonts w:ascii="Verdana" w:hAnsi="Verdana"/>
          <w:b/>
          <w:bCs/>
          <w:sz w:val="22"/>
          <w:szCs w:val="22"/>
          <w:vertAlign w:val="superscript"/>
          <w:lang w:val="en"/>
        </w:rPr>
        <w:t>5</w:t>
      </w:r>
      <w:r w:rsidRPr="0070016F">
        <w:rPr>
          <w:rFonts w:ascii="Verdana" w:hAnsi="Verdana"/>
          <w:b/>
          <w:bCs/>
          <w:sz w:val="22"/>
          <w:szCs w:val="22"/>
        </w:rPr>
        <w:t xml:space="preserve">And to the one who does not work but believes in him who justifies the ungodly, his faith is counted as righteousness, </w:t>
      </w:r>
    </w:p>
    <w:p w:rsidR="00A041AD" w:rsidRDefault="009F1974" w:rsidP="009F1974">
      <w:pPr>
        <w:pStyle w:val="ListParagraph"/>
        <w:numPr>
          <w:ilvl w:val="7"/>
          <w:numId w:val="7"/>
        </w:numPr>
        <w:rPr>
          <w:rFonts w:ascii="Verdana" w:hAnsi="Verdana"/>
          <w:bCs/>
          <w:sz w:val="22"/>
          <w:szCs w:val="22"/>
        </w:rPr>
      </w:pPr>
      <w:r>
        <w:rPr>
          <w:rFonts w:ascii="Verdana" w:hAnsi="Verdana"/>
          <w:bCs/>
          <w:sz w:val="22"/>
          <w:szCs w:val="22"/>
        </w:rPr>
        <w:t>On RC our works increase our righteousness and</w:t>
      </w:r>
    </w:p>
    <w:p w:rsidR="003C1035" w:rsidRDefault="003C1035" w:rsidP="003C1035">
      <w:pPr>
        <w:pStyle w:val="ListParagraph"/>
        <w:numPr>
          <w:ilvl w:val="4"/>
          <w:numId w:val="7"/>
        </w:numPr>
        <w:rPr>
          <w:rFonts w:ascii="Verdana" w:hAnsi="Verdana"/>
          <w:bCs/>
          <w:sz w:val="22"/>
          <w:szCs w:val="22"/>
        </w:rPr>
      </w:pPr>
      <w:r>
        <w:rPr>
          <w:rFonts w:ascii="Verdana" w:hAnsi="Verdana"/>
          <w:bCs/>
          <w:sz w:val="22"/>
          <w:szCs w:val="22"/>
        </w:rPr>
        <w:t>Born again - Given the Holy Spirit</w:t>
      </w:r>
    </w:p>
    <w:p w:rsidR="00F669A2" w:rsidRPr="00F669A2" w:rsidRDefault="003C1035" w:rsidP="00F669A2">
      <w:pPr>
        <w:pStyle w:val="ListParagraph"/>
        <w:numPr>
          <w:ilvl w:val="3"/>
          <w:numId w:val="7"/>
        </w:numPr>
        <w:rPr>
          <w:rFonts w:ascii="Verdana" w:hAnsi="Verdana"/>
          <w:bCs/>
          <w:sz w:val="22"/>
          <w:szCs w:val="22"/>
        </w:rPr>
      </w:pPr>
      <w:r>
        <w:rPr>
          <w:rFonts w:ascii="Verdana" w:hAnsi="Verdana"/>
          <w:bCs/>
          <w:sz w:val="22"/>
          <w:szCs w:val="22"/>
        </w:rPr>
        <w:t>Adoption</w:t>
      </w:r>
    </w:p>
    <w:p w:rsidR="009F1974" w:rsidRDefault="009F1974" w:rsidP="00B77077">
      <w:pPr>
        <w:pStyle w:val="ListParagraph"/>
        <w:numPr>
          <w:ilvl w:val="1"/>
          <w:numId w:val="7"/>
        </w:numPr>
        <w:rPr>
          <w:rFonts w:ascii="Verdana" w:hAnsi="Verdana"/>
          <w:bCs/>
          <w:sz w:val="22"/>
          <w:szCs w:val="22"/>
        </w:rPr>
      </w:pPr>
      <w:r>
        <w:rPr>
          <w:rFonts w:ascii="Verdana" w:hAnsi="Verdana"/>
          <w:bCs/>
          <w:sz w:val="22"/>
          <w:szCs w:val="22"/>
        </w:rPr>
        <w:t>What is the place of works?</w:t>
      </w:r>
    </w:p>
    <w:p w:rsidR="009F1974" w:rsidRDefault="009F1974" w:rsidP="009F1974">
      <w:pPr>
        <w:pStyle w:val="ListParagraph"/>
        <w:numPr>
          <w:ilvl w:val="2"/>
          <w:numId w:val="7"/>
        </w:numPr>
        <w:rPr>
          <w:rFonts w:ascii="Verdana" w:hAnsi="Verdana"/>
          <w:bCs/>
          <w:sz w:val="22"/>
          <w:szCs w:val="22"/>
        </w:rPr>
      </w:pPr>
      <w:r>
        <w:rPr>
          <w:rFonts w:ascii="Verdana" w:hAnsi="Verdana"/>
          <w:bCs/>
          <w:sz w:val="22"/>
          <w:szCs w:val="22"/>
        </w:rPr>
        <w:t>Sanctification</w:t>
      </w:r>
    </w:p>
    <w:p w:rsidR="00B77077" w:rsidRDefault="00B77077" w:rsidP="00B77077">
      <w:pPr>
        <w:pStyle w:val="ListParagraph"/>
        <w:numPr>
          <w:ilvl w:val="2"/>
          <w:numId w:val="7"/>
        </w:numPr>
        <w:rPr>
          <w:rFonts w:ascii="Verdana" w:hAnsi="Verdana"/>
          <w:bCs/>
          <w:sz w:val="22"/>
          <w:szCs w:val="22"/>
        </w:rPr>
      </w:pPr>
      <w:r>
        <w:rPr>
          <w:rFonts w:ascii="Verdana" w:hAnsi="Verdana"/>
          <w:bCs/>
          <w:sz w:val="22"/>
          <w:szCs w:val="22"/>
        </w:rPr>
        <w:t>It’s the fruit, not the cause.</w:t>
      </w:r>
    </w:p>
    <w:p w:rsidR="009F1974" w:rsidRDefault="009F1974" w:rsidP="009F1974">
      <w:pPr>
        <w:pStyle w:val="ListParagraph"/>
        <w:numPr>
          <w:ilvl w:val="3"/>
          <w:numId w:val="7"/>
        </w:numPr>
        <w:rPr>
          <w:rFonts w:ascii="Verdana" w:hAnsi="Verdana"/>
          <w:bCs/>
          <w:sz w:val="22"/>
          <w:szCs w:val="22"/>
        </w:rPr>
      </w:pPr>
      <w:r>
        <w:rPr>
          <w:rFonts w:ascii="Verdana" w:hAnsi="Verdana"/>
          <w:bCs/>
          <w:sz w:val="22"/>
          <w:szCs w:val="22"/>
        </w:rPr>
        <w:t>It WILL be there</w:t>
      </w:r>
    </w:p>
    <w:p w:rsidR="009F1974" w:rsidRDefault="009F1974" w:rsidP="009F1974">
      <w:pPr>
        <w:pStyle w:val="ListParagraph"/>
        <w:numPr>
          <w:ilvl w:val="4"/>
          <w:numId w:val="7"/>
        </w:numPr>
        <w:rPr>
          <w:rFonts w:ascii="Verdana" w:hAnsi="Verdana"/>
          <w:bCs/>
          <w:sz w:val="22"/>
          <w:szCs w:val="22"/>
        </w:rPr>
      </w:pPr>
      <w:r>
        <w:rPr>
          <w:rFonts w:ascii="Verdana" w:hAnsi="Verdana"/>
          <w:bCs/>
          <w:sz w:val="22"/>
          <w:szCs w:val="22"/>
        </w:rPr>
        <w:t>1 John</w:t>
      </w:r>
    </w:p>
    <w:p w:rsidR="009F1974" w:rsidRDefault="009F1974" w:rsidP="009F1974">
      <w:pPr>
        <w:pStyle w:val="ListParagraph"/>
        <w:numPr>
          <w:ilvl w:val="4"/>
          <w:numId w:val="7"/>
        </w:numPr>
        <w:rPr>
          <w:rFonts w:ascii="Verdana" w:hAnsi="Verdana"/>
          <w:bCs/>
          <w:sz w:val="22"/>
          <w:szCs w:val="22"/>
        </w:rPr>
      </w:pPr>
      <w:r>
        <w:rPr>
          <w:rFonts w:ascii="Verdana" w:hAnsi="Verdana"/>
          <w:bCs/>
          <w:sz w:val="22"/>
          <w:szCs w:val="22"/>
        </w:rPr>
        <w:t>James 2</w:t>
      </w:r>
    </w:p>
    <w:p w:rsidR="009F1974" w:rsidRDefault="009F1974" w:rsidP="009F1974">
      <w:pPr>
        <w:pStyle w:val="ListParagraph"/>
        <w:numPr>
          <w:ilvl w:val="3"/>
          <w:numId w:val="7"/>
        </w:numPr>
        <w:rPr>
          <w:rFonts w:ascii="Verdana" w:hAnsi="Verdana"/>
          <w:bCs/>
          <w:sz w:val="22"/>
          <w:szCs w:val="22"/>
        </w:rPr>
      </w:pPr>
      <w:r>
        <w:rPr>
          <w:rFonts w:ascii="Verdana" w:hAnsi="Verdana"/>
          <w:bCs/>
          <w:sz w:val="22"/>
          <w:szCs w:val="22"/>
        </w:rPr>
        <w:t>Holy Spirit</w:t>
      </w:r>
    </w:p>
    <w:p w:rsidR="0070016F" w:rsidRDefault="009F1974" w:rsidP="009F1974">
      <w:pPr>
        <w:pStyle w:val="ListParagraph"/>
        <w:numPr>
          <w:ilvl w:val="3"/>
          <w:numId w:val="7"/>
        </w:numPr>
        <w:rPr>
          <w:rFonts w:ascii="Verdana" w:hAnsi="Verdana"/>
          <w:bCs/>
          <w:sz w:val="22"/>
          <w:szCs w:val="22"/>
        </w:rPr>
      </w:pPr>
      <w:r>
        <w:rPr>
          <w:rFonts w:ascii="Verdana" w:hAnsi="Verdana"/>
          <w:bCs/>
          <w:sz w:val="22"/>
          <w:szCs w:val="22"/>
        </w:rPr>
        <w:t>It doesn’t CAUSE salvation</w:t>
      </w:r>
      <w:r w:rsidR="0070016F">
        <w:rPr>
          <w:rFonts w:ascii="Verdana" w:hAnsi="Verdana"/>
          <w:bCs/>
          <w:sz w:val="22"/>
          <w:szCs w:val="22"/>
        </w:rPr>
        <w:t xml:space="preserve"> </w:t>
      </w:r>
    </w:p>
    <w:p w:rsidR="00A041AD" w:rsidRDefault="00A041AD" w:rsidP="00770565">
      <w:pPr>
        <w:pStyle w:val="ListParagraph"/>
        <w:numPr>
          <w:ilvl w:val="0"/>
          <w:numId w:val="7"/>
        </w:numPr>
        <w:rPr>
          <w:rFonts w:ascii="Verdana" w:hAnsi="Verdana"/>
          <w:bCs/>
          <w:sz w:val="22"/>
          <w:szCs w:val="22"/>
        </w:rPr>
      </w:pPr>
      <w:r>
        <w:rPr>
          <w:rFonts w:ascii="Verdana" w:hAnsi="Verdana"/>
          <w:bCs/>
          <w:sz w:val="22"/>
          <w:szCs w:val="22"/>
        </w:rPr>
        <w:t>RC view</w:t>
      </w:r>
    </w:p>
    <w:p w:rsidR="00770565" w:rsidRDefault="00770565" w:rsidP="00A041AD">
      <w:pPr>
        <w:pStyle w:val="ListParagraph"/>
        <w:numPr>
          <w:ilvl w:val="1"/>
          <w:numId w:val="7"/>
        </w:numPr>
        <w:rPr>
          <w:rFonts w:ascii="Verdana" w:hAnsi="Verdana"/>
          <w:bCs/>
          <w:sz w:val="22"/>
          <w:szCs w:val="22"/>
        </w:rPr>
      </w:pPr>
      <w:r>
        <w:rPr>
          <w:rFonts w:ascii="Verdana" w:hAnsi="Verdana"/>
          <w:bCs/>
          <w:sz w:val="22"/>
          <w:szCs w:val="22"/>
        </w:rPr>
        <w:t>Justification (and my final entrance into eternal life)</w:t>
      </w:r>
      <w:r w:rsidR="0070016F">
        <w:rPr>
          <w:rFonts w:ascii="Verdana" w:hAnsi="Verdana"/>
          <w:bCs/>
          <w:sz w:val="22"/>
          <w:szCs w:val="22"/>
        </w:rPr>
        <w:t xml:space="preserve"> requires my</w:t>
      </w:r>
      <w:r w:rsidR="00B77077">
        <w:rPr>
          <w:rFonts w:ascii="Verdana" w:hAnsi="Verdana"/>
          <w:bCs/>
          <w:sz w:val="22"/>
          <w:szCs w:val="22"/>
        </w:rPr>
        <w:t xml:space="preserve"> sanctification (my obedience and personal holiness)</w:t>
      </w:r>
    </w:p>
    <w:p w:rsidR="0070016F" w:rsidRPr="00A041AD" w:rsidRDefault="00770565" w:rsidP="00A041AD">
      <w:pPr>
        <w:pStyle w:val="ListParagraph"/>
        <w:numPr>
          <w:ilvl w:val="2"/>
          <w:numId w:val="7"/>
        </w:numPr>
        <w:rPr>
          <w:rFonts w:ascii="Verdana" w:hAnsi="Verdana"/>
          <w:bCs/>
          <w:sz w:val="22"/>
          <w:szCs w:val="22"/>
        </w:rPr>
      </w:pPr>
      <w:r>
        <w:rPr>
          <w:rFonts w:ascii="Verdana" w:hAnsi="Verdana"/>
          <w:bCs/>
          <w:sz w:val="22"/>
          <w:szCs w:val="22"/>
        </w:rPr>
        <w:t>Not imputed but imparted</w:t>
      </w:r>
    </w:p>
    <w:p w:rsidR="00770565" w:rsidRDefault="00770565" w:rsidP="00770565">
      <w:pPr>
        <w:pStyle w:val="ListParagraph"/>
        <w:numPr>
          <w:ilvl w:val="1"/>
          <w:numId w:val="7"/>
        </w:numPr>
        <w:rPr>
          <w:rFonts w:ascii="Verdana" w:hAnsi="Verdana"/>
          <w:bCs/>
          <w:sz w:val="22"/>
          <w:szCs w:val="22"/>
        </w:rPr>
      </w:pPr>
      <w:r>
        <w:rPr>
          <w:rFonts w:ascii="Verdana" w:hAnsi="Verdana"/>
          <w:bCs/>
          <w:sz w:val="22"/>
          <w:szCs w:val="22"/>
        </w:rPr>
        <w:t>A process</w:t>
      </w:r>
    </w:p>
    <w:p w:rsidR="00770565" w:rsidRDefault="00770565" w:rsidP="00770565">
      <w:pPr>
        <w:pStyle w:val="ListParagraph"/>
        <w:numPr>
          <w:ilvl w:val="2"/>
          <w:numId w:val="7"/>
        </w:numPr>
        <w:rPr>
          <w:rFonts w:ascii="Verdana" w:hAnsi="Verdana"/>
          <w:bCs/>
          <w:sz w:val="22"/>
          <w:szCs w:val="22"/>
        </w:rPr>
      </w:pPr>
      <w:r>
        <w:rPr>
          <w:rFonts w:ascii="Verdana" w:hAnsi="Verdana"/>
          <w:bCs/>
          <w:sz w:val="22"/>
          <w:szCs w:val="22"/>
        </w:rPr>
        <w:t xml:space="preserve">Your acts of righteousness aren’t just </w:t>
      </w:r>
      <w:proofErr w:type="gramStart"/>
      <w:r>
        <w:rPr>
          <w:rFonts w:ascii="Verdana" w:hAnsi="Verdana"/>
          <w:bCs/>
          <w:sz w:val="22"/>
          <w:szCs w:val="22"/>
        </w:rPr>
        <w:t>fruit,</w:t>
      </w:r>
      <w:proofErr w:type="gramEnd"/>
      <w:r>
        <w:rPr>
          <w:rFonts w:ascii="Verdana" w:hAnsi="Verdana"/>
          <w:bCs/>
          <w:sz w:val="22"/>
          <w:szCs w:val="22"/>
        </w:rPr>
        <w:t xml:space="preserve"> they are meriting salvation.</w:t>
      </w:r>
    </w:p>
    <w:p w:rsidR="00562183" w:rsidRDefault="00770565" w:rsidP="00770565">
      <w:pPr>
        <w:pStyle w:val="ListParagraph"/>
        <w:numPr>
          <w:ilvl w:val="3"/>
          <w:numId w:val="7"/>
        </w:numPr>
        <w:rPr>
          <w:rFonts w:ascii="Verdana" w:hAnsi="Verdana"/>
          <w:b/>
          <w:bCs/>
          <w:sz w:val="22"/>
          <w:szCs w:val="22"/>
        </w:rPr>
      </w:pPr>
      <w:r w:rsidRPr="00B77077">
        <w:rPr>
          <w:rFonts w:ascii="Verdana" w:hAnsi="Verdana"/>
          <w:b/>
          <w:bCs/>
          <w:sz w:val="22"/>
          <w:szCs w:val="22"/>
        </w:rPr>
        <w:t>Trent VI, Canon 32.</w:t>
      </w:r>
      <w:r w:rsidRPr="00B77077">
        <w:rPr>
          <w:rFonts w:ascii="Verdana" w:hAnsi="Verdana"/>
          <w:b/>
          <w:bCs/>
          <w:sz w:val="22"/>
          <w:szCs w:val="22"/>
        </w:rPr>
        <w:br/>
        <w:t xml:space="preserve">If anyone says that the good works of the one justified are in such manner the gifts of God that they are not also the good merits of him justified; or that the one </w:t>
      </w:r>
      <w:r w:rsidRPr="00B77077">
        <w:rPr>
          <w:rFonts w:ascii="Verdana" w:hAnsi="Verdana"/>
          <w:b/>
          <w:bCs/>
          <w:sz w:val="22"/>
          <w:szCs w:val="22"/>
          <w:u w:val="single"/>
        </w:rPr>
        <w:t>justified by the good works that he performs</w:t>
      </w:r>
      <w:r w:rsidRPr="00B77077">
        <w:rPr>
          <w:rFonts w:ascii="Verdana" w:hAnsi="Verdana"/>
          <w:b/>
          <w:bCs/>
          <w:sz w:val="22"/>
          <w:szCs w:val="22"/>
        </w:rPr>
        <w:t xml:space="preserve"> by the grace of God and the merit of Jesus </w:t>
      </w:r>
      <w:r w:rsidRPr="00B77077">
        <w:rPr>
          <w:rFonts w:ascii="Verdana" w:hAnsi="Verdana"/>
          <w:b/>
          <w:bCs/>
          <w:sz w:val="22"/>
          <w:szCs w:val="22"/>
        </w:rPr>
        <w:lastRenderedPageBreak/>
        <w:t xml:space="preserve">Christ, whose living member he is, does not truly </w:t>
      </w:r>
      <w:r w:rsidRPr="00B77077">
        <w:rPr>
          <w:rFonts w:ascii="Verdana" w:hAnsi="Verdana"/>
          <w:b/>
          <w:bCs/>
          <w:sz w:val="22"/>
          <w:szCs w:val="22"/>
          <w:u w:val="single"/>
        </w:rPr>
        <w:t>merit an increase of grace, eternal life,</w:t>
      </w:r>
      <w:r w:rsidRPr="00B77077">
        <w:rPr>
          <w:rFonts w:ascii="Verdana" w:hAnsi="Verdana"/>
          <w:b/>
          <w:bCs/>
          <w:sz w:val="22"/>
          <w:szCs w:val="22"/>
        </w:rPr>
        <w:t xml:space="preserve"> and in case he dies in grace, </w:t>
      </w:r>
      <w:r w:rsidRPr="00B77077">
        <w:rPr>
          <w:rFonts w:ascii="Verdana" w:hAnsi="Verdana"/>
          <w:b/>
          <w:bCs/>
          <w:sz w:val="22"/>
          <w:szCs w:val="22"/>
          <w:u w:val="single"/>
        </w:rPr>
        <w:t>the attainment of eternal life</w:t>
      </w:r>
      <w:r w:rsidRPr="00B77077">
        <w:rPr>
          <w:rFonts w:ascii="Verdana" w:hAnsi="Verdana"/>
          <w:b/>
          <w:bCs/>
          <w:sz w:val="22"/>
          <w:szCs w:val="22"/>
        </w:rPr>
        <w:t xml:space="preserve"> itself and also an increase of glory, let him be anathema.</w:t>
      </w:r>
    </w:p>
    <w:p w:rsidR="00E22036" w:rsidRPr="00E22036" w:rsidRDefault="00E22036" w:rsidP="00E22036">
      <w:pPr>
        <w:pStyle w:val="ListParagraph"/>
        <w:numPr>
          <w:ilvl w:val="4"/>
          <w:numId w:val="7"/>
        </w:numPr>
        <w:rPr>
          <w:rFonts w:ascii="Verdana" w:hAnsi="Verdana"/>
          <w:b/>
          <w:bCs/>
          <w:sz w:val="22"/>
          <w:szCs w:val="22"/>
        </w:rPr>
      </w:pPr>
      <w:r>
        <w:rPr>
          <w:rFonts w:ascii="Verdana" w:hAnsi="Verdana"/>
          <w:bCs/>
          <w:sz w:val="22"/>
          <w:szCs w:val="22"/>
        </w:rPr>
        <w:t>“merit an increase of grace”</w:t>
      </w:r>
    </w:p>
    <w:p w:rsidR="00E22036" w:rsidRPr="00E22036" w:rsidRDefault="00E22036" w:rsidP="00E22036">
      <w:pPr>
        <w:pStyle w:val="ListParagraph"/>
        <w:numPr>
          <w:ilvl w:val="5"/>
          <w:numId w:val="7"/>
        </w:numPr>
        <w:rPr>
          <w:rFonts w:ascii="Verdana" w:hAnsi="Verdana"/>
          <w:b/>
          <w:bCs/>
          <w:sz w:val="22"/>
          <w:szCs w:val="22"/>
        </w:rPr>
      </w:pPr>
      <w:r>
        <w:rPr>
          <w:rFonts w:ascii="Verdana" w:hAnsi="Verdana"/>
          <w:bCs/>
          <w:sz w:val="22"/>
          <w:szCs w:val="22"/>
        </w:rPr>
        <w:t>Incoherent</w:t>
      </w:r>
    </w:p>
    <w:p w:rsidR="00E22036" w:rsidRPr="00E22036" w:rsidRDefault="00E22036" w:rsidP="00E22036">
      <w:pPr>
        <w:pStyle w:val="ListParagraph"/>
        <w:numPr>
          <w:ilvl w:val="5"/>
          <w:numId w:val="7"/>
        </w:numPr>
        <w:rPr>
          <w:rFonts w:ascii="Verdana" w:hAnsi="Verdana"/>
          <w:b/>
          <w:bCs/>
          <w:sz w:val="22"/>
          <w:szCs w:val="22"/>
        </w:rPr>
      </w:pPr>
      <w:r>
        <w:rPr>
          <w:rFonts w:ascii="Verdana" w:hAnsi="Verdana"/>
          <w:bCs/>
          <w:sz w:val="22"/>
          <w:szCs w:val="22"/>
        </w:rPr>
        <w:t>Grace isn’t something you can MERIT</w:t>
      </w:r>
    </w:p>
    <w:p w:rsidR="00E22036" w:rsidRPr="00E22036" w:rsidRDefault="00E22036" w:rsidP="00E22036">
      <w:pPr>
        <w:pStyle w:val="ListParagraph"/>
        <w:numPr>
          <w:ilvl w:val="5"/>
          <w:numId w:val="7"/>
        </w:numPr>
        <w:rPr>
          <w:rFonts w:ascii="Verdana" w:hAnsi="Verdana"/>
          <w:b/>
          <w:bCs/>
          <w:sz w:val="22"/>
          <w:szCs w:val="22"/>
        </w:rPr>
      </w:pPr>
      <w:r>
        <w:rPr>
          <w:rFonts w:ascii="Verdana" w:hAnsi="Verdana"/>
          <w:bCs/>
          <w:sz w:val="22"/>
          <w:szCs w:val="22"/>
        </w:rPr>
        <w:t>“grace” becomes meaningless</w:t>
      </w:r>
    </w:p>
    <w:p w:rsidR="00E22036" w:rsidRPr="00E22036" w:rsidRDefault="00E22036" w:rsidP="00E22036">
      <w:pPr>
        <w:pStyle w:val="ListParagraph"/>
        <w:numPr>
          <w:ilvl w:val="6"/>
          <w:numId w:val="7"/>
        </w:numPr>
        <w:rPr>
          <w:rFonts w:ascii="Verdana" w:hAnsi="Verdana"/>
          <w:b/>
          <w:bCs/>
          <w:sz w:val="22"/>
          <w:szCs w:val="22"/>
        </w:rPr>
      </w:pPr>
      <w:r w:rsidRPr="00E22036">
        <w:rPr>
          <w:rFonts w:ascii="Verdana" w:hAnsi="Verdana"/>
          <w:b/>
          <w:bCs/>
          <w:sz w:val="22"/>
          <w:szCs w:val="22"/>
        </w:rPr>
        <w:t xml:space="preserve">Romans 11:6 (ESV) </w:t>
      </w:r>
      <w:r w:rsidRPr="00E22036">
        <w:rPr>
          <w:rFonts w:ascii="Verdana" w:hAnsi="Verdana"/>
          <w:b/>
          <w:bCs/>
          <w:sz w:val="22"/>
          <w:szCs w:val="22"/>
          <w:vertAlign w:val="superscript"/>
          <w:lang w:val="en"/>
        </w:rPr>
        <w:t>6</w:t>
      </w:r>
      <w:r w:rsidRPr="00E22036">
        <w:rPr>
          <w:rFonts w:ascii="Verdana" w:hAnsi="Verdana"/>
          <w:b/>
          <w:bCs/>
          <w:sz w:val="22"/>
          <w:szCs w:val="22"/>
        </w:rPr>
        <w:t xml:space="preserve">But if it is by grace, it is no longer on the basis of works; otherwise grace would no longer be grace. </w:t>
      </w:r>
    </w:p>
    <w:p w:rsidR="00770565" w:rsidRPr="00B77077" w:rsidRDefault="00770565" w:rsidP="00770565">
      <w:pPr>
        <w:pStyle w:val="ListParagraph"/>
        <w:numPr>
          <w:ilvl w:val="3"/>
          <w:numId w:val="7"/>
        </w:numPr>
        <w:rPr>
          <w:rFonts w:ascii="Verdana" w:hAnsi="Verdana"/>
          <w:b/>
          <w:bCs/>
          <w:sz w:val="22"/>
          <w:szCs w:val="22"/>
        </w:rPr>
      </w:pPr>
      <w:r w:rsidRPr="00B77077">
        <w:rPr>
          <w:rFonts w:ascii="Verdana" w:hAnsi="Verdana"/>
          <w:b/>
          <w:bCs/>
          <w:sz w:val="22"/>
          <w:szCs w:val="22"/>
        </w:rPr>
        <w:t>Trent VI, Canon 24.</w:t>
      </w:r>
      <w:r w:rsidRPr="00B77077">
        <w:rPr>
          <w:rFonts w:ascii="Verdana" w:hAnsi="Verdana"/>
          <w:b/>
          <w:bCs/>
          <w:sz w:val="22"/>
          <w:szCs w:val="22"/>
        </w:rPr>
        <w:br/>
        <w:t xml:space="preserve">If anyone says that the justice received is not </w:t>
      </w:r>
      <w:r w:rsidRPr="00B77077">
        <w:rPr>
          <w:rFonts w:ascii="Verdana" w:hAnsi="Verdana"/>
          <w:b/>
          <w:bCs/>
          <w:sz w:val="22"/>
          <w:szCs w:val="22"/>
          <w:u w:val="single"/>
        </w:rPr>
        <w:t>preserved</w:t>
      </w:r>
      <w:r w:rsidRPr="00B77077">
        <w:rPr>
          <w:rFonts w:ascii="Verdana" w:hAnsi="Verdana"/>
          <w:b/>
          <w:bCs/>
          <w:sz w:val="22"/>
          <w:szCs w:val="22"/>
        </w:rPr>
        <w:t xml:space="preserve"> and also not </w:t>
      </w:r>
      <w:r w:rsidRPr="00B77077">
        <w:rPr>
          <w:rFonts w:ascii="Verdana" w:hAnsi="Verdana"/>
          <w:b/>
          <w:bCs/>
          <w:sz w:val="22"/>
          <w:szCs w:val="22"/>
          <w:u w:val="single"/>
        </w:rPr>
        <w:t>increased</w:t>
      </w:r>
      <w:r w:rsidRPr="00B77077">
        <w:rPr>
          <w:rFonts w:ascii="Verdana" w:hAnsi="Verdana"/>
          <w:b/>
          <w:bCs/>
          <w:sz w:val="22"/>
          <w:szCs w:val="22"/>
        </w:rPr>
        <w:t xml:space="preserve"> before God </w:t>
      </w:r>
      <w:r w:rsidRPr="00B77077">
        <w:rPr>
          <w:rFonts w:ascii="Verdana" w:hAnsi="Verdana"/>
          <w:b/>
          <w:bCs/>
          <w:sz w:val="22"/>
          <w:szCs w:val="22"/>
          <w:u w:val="single"/>
        </w:rPr>
        <w:t>through good works</w:t>
      </w:r>
      <w:r w:rsidRPr="00B77077">
        <w:rPr>
          <w:rFonts w:ascii="Verdana" w:hAnsi="Verdana"/>
          <w:b/>
          <w:bCs/>
          <w:sz w:val="22"/>
          <w:szCs w:val="22"/>
        </w:rPr>
        <w:t>, but that those works are merely the fruits and signs of justification obtained, but not the cause of its increase, let him be anathema.</w:t>
      </w:r>
    </w:p>
    <w:p w:rsidR="00E22036" w:rsidRPr="00E22036" w:rsidRDefault="00E22036" w:rsidP="00E22036">
      <w:pPr>
        <w:pStyle w:val="ListParagraph"/>
        <w:numPr>
          <w:ilvl w:val="2"/>
          <w:numId w:val="7"/>
        </w:numPr>
        <w:rPr>
          <w:rFonts w:ascii="Verdana" w:hAnsi="Verdana"/>
          <w:b/>
          <w:bCs/>
          <w:sz w:val="22"/>
          <w:szCs w:val="22"/>
        </w:rPr>
      </w:pPr>
      <w:r w:rsidRPr="00E22036">
        <w:rPr>
          <w:rFonts w:ascii="Verdana" w:hAnsi="Verdana"/>
          <w:b/>
          <w:bCs/>
          <w:sz w:val="22"/>
          <w:szCs w:val="22"/>
        </w:rPr>
        <w:t xml:space="preserve">CCC 2068 </w:t>
      </w:r>
    </w:p>
    <w:p w:rsidR="00E22036" w:rsidRPr="00E22036" w:rsidRDefault="00E22036" w:rsidP="00E22036">
      <w:pPr>
        <w:pStyle w:val="ListParagraph"/>
        <w:numPr>
          <w:ilvl w:val="3"/>
          <w:numId w:val="7"/>
        </w:numPr>
        <w:rPr>
          <w:rFonts w:ascii="Verdana" w:hAnsi="Verdana"/>
          <w:b/>
          <w:bCs/>
          <w:sz w:val="22"/>
          <w:szCs w:val="22"/>
        </w:rPr>
      </w:pPr>
      <w:r w:rsidRPr="00E22036">
        <w:rPr>
          <w:rFonts w:ascii="Verdana" w:hAnsi="Verdana"/>
          <w:b/>
          <w:bCs/>
          <w:sz w:val="22"/>
          <w:szCs w:val="22"/>
        </w:rPr>
        <w:t>The Council of Trent teaches that the Ten Commandments are obligatory for Christians and that the justified man is still bound to keep them;</w:t>
      </w:r>
      <w:r w:rsidRPr="00E22036">
        <w:rPr>
          <w:rFonts w:ascii="Verdana" w:hAnsi="Verdana"/>
          <w:b/>
          <w:bCs/>
          <w:sz w:val="22"/>
          <w:szCs w:val="22"/>
          <w:vertAlign w:val="superscript"/>
        </w:rPr>
        <w:t>28</w:t>
      </w:r>
      <w:r w:rsidRPr="00E22036">
        <w:rPr>
          <w:rFonts w:ascii="Verdana" w:hAnsi="Verdana"/>
          <w:b/>
          <w:bCs/>
          <w:sz w:val="22"/>
          <w:szCs w:val="22"/>
        </w:rPr>
        <w:t xml:space="preserve"> the Second Vatican Council confirms: "The bishops, successors of the apostles, receive from the </w:t>
      </w:r>
      <w:proofErr w:type="gramStart"/>
      <w:r w:rsidRPr="00E22036">
        <w:rPr>
          <w:rFonts w:ascii="Verdana" w:hAnsi="Verdana"/>
          <w:b/>
          <w:bCs/>
          <w:sz w:val="22"/>
          <w:szCs w:val="22"/>
        </w:rPr>
        <w:t>Lord .</w:t>
      </w:r>
      <w:proofErr w:type="gramEnd"/>
      <w:r w:rsidRPr="00E22036">
        <w:rPr>
          <w:rFonts w:ascii="Verdana" w:hAnsi="Verdana"/>
          <w:b/>
          <w:bCs/>
          <w:sz w:val="22"/>
          <w:szCs w:val="22"/>
        </w:rPr>
        <w:t xml:space="preserve"> . . the mission of teaching all peoples, and of preaching the Gospel to every creature, </w:t>
      </w:r>
      <w:r w:rsidRPr="00E22036">
        <w:rPr>
          <w:rFonts w:ascii="Verdana" w:hAnsi="Verdana"/>
          <w:b/>
          <w:bCs/>
          <w:sz w:val="22"/>
          <w:szCs w:val="22"/>
          <w:u w:val="single"/>
        </w:rPr>
        <w:t>so that all men may attain salvation through faith, Baptism and the observance of the Commandments."</w:t>
      </w:r>
      <w:r w:rsidRPr="00E22036">
        <w:rPr>
          <w:rFonts w:ascii="Verdana" w:hAnsi="Verdana"/>
          <w:b/>
          <w:bCs/>
          <w:sz w:val="22"/>
          <w:szCs w:val="22"/>
          <w:vertAlign w:val="superscript"/>
        </w:rPr>
        <w:t>29</w:t>
      </w:r>
    </w:p>
    <w:p w:rsidR="00E22036" w:rsidRDefault="00E22036" w:rsidP="00E22036">
      <w:pPr>
        <w:pStyle w:val="ListParagraph"/>
        <w:numPr>
          <w:ilvl w:val="4"/>
          <w:numId w:val="7"/>
        </w:numPr>
        <w:rPr>
          <w:rFonts w:ascii="Verdana" w:hAnsi="Verdana"/>
          <w:bCs/>
          <w:sz w:val="22"/>
          <w:szCs w:val="22"/>
        </w:rPr>
      </w:pPr>
      <w:r>
        <w:rPr>
          <w:rFonts w:ascii="Verdana" w:hAnsi="Verdana"/>
          <w:bCs/>
          <w:sz w:val="22"/>
          <w:szCs w:val="22"/>
        </w:rPr>
        <w:t>Not a result… a cause.</w:t>
      </w:r>
    </w:p>
    <w:p w:rsidR="00AB0C06" w:rsidRPr="00045962" w:rsidRDefault="00AB0C06" w:rsidP="00610EC9">
      <w:pPr>
        <w:pStyle w:val="ListParagraph"/>
        <w:numPr>
          <w:ilvl w:val="4"/>
          <w:numId w:val="7"/>
        </w:numPr>
        <w:rPr>
          <w:rFonts w:ascii="Verdana" w:hAnsi="Verdana"/>
          <w:b/>
          <w:bCs/>
          <w:sz w:val="22"/>
          <w:szCs w:val="22"/>
        </w:rPr>
      </w:pPr>
      <w:r w:rsidRPr="00045962">
        <w:rPr>
          <w:rFonts w:ascii="Verdana" w:hAnsi="Verdana"/>
          <w:b/>
          <w:bCs/>
          <w:sz w:val="22"/>
          <w:szCs w:val="22"/>
        </w:rPr>
        <w:t xml:space="preserve">Galatians 2:16 (ESV) </w:t>
      </w:r>
      <w:r w:rsidRPr="00045962">
        <w:rPr>
          <w:rFonts w:ascii="Verdana" w:hAnsi="Verdana"/>
          <w:b/>
          <w:bCs/>
          <w:sz w:val="22"/>
          <w:szCs w:val="22"/>
          <w:vertAlign w:val="superscript"/>
          <w:lang w:val="en"/>
        </w:rPr>
        <w:t>16</w:t>
      </w:r>
      <w:r w:rsidRPr="00045962">
        <w:rPr>
          <w:rFonts w:ascii="Verdana" w:hAnsi="Verdana"/>
          <w:b/>
          <w:bCs/>
          <w:sz w:val="22"/>
          <w:szCs w:val="22"/>
        </w:rPr>
        <w:t xml:space="preserve">yet we know that a person is </w:t>
      </w:r>
      <w:r w:rsidRPr="00045962">
        <w:rPr>
          <w:rFonts w:ascii="Verdana" w:hAnsi="Verdana"/>
          <w:b/>
          <w:bCs/>
          <w:sz w:val="22"/>
          <w:szCs w:val="22"/>
          <w:u w:val="single"/>
        </w:rPr>
        <w:t>not justified by works of the law</w:t>
      </w:r>
      <w:r w:rsidRPr="00045962">
        <w:rPr>
          <w:rFonts w:ascii="Verdana" w:hAnsi="Verdana"/>
          <w:b/>
          <w:bCs/>
          <w:sz w:val="22"/>
          <w:szCs w:val="22"/>
        </w:rPr>
        <w:t xml:space="preserve"> but through faith in Jesus Christ, so we also have believed in Christ Jesus, in order to be justified by faith in Christ and </w:t>
      </w:r>
      <w:r w:rsidRPr="00045962">
        <w:rPr>
          <w:rFonts w:ascii="Verdana" w:hAnsi="Verdana"/>
          <w:b/>
          <w:bCs/>
          <w:sz w:val="22"/>
          <w:szCs w:val="22"/>
          <w:u w:val="single"/>
        </w:rPr>
        <w:t>not by works of the law</w:t>
      </w:r>
      <w:r w:rsidRPr="00045962">
        <w:rPr>
          <w:rFonts w:ascii="Verdana" w:hAnsi="Verdana"/>
          <w:b/>
          <w:bCs/>
          <w:sz w:val="22"/>
          <w:szCs w:val="22"/>
        </w:rPr>
        <w:t xml:space="preserve">, because by works of the law no one will be justified. </w:t>
      </w:r>
    </w:p>
    <w:p w:rsidR="00AB0C06" w:rsidRDefault="00AB0C06" w:rsidP="00AB0C06">
      <w:pPr>
        <w:pStyle w:val="ListParagraph"/>
        <w:numPr>
          <w:ilvl w:val="5"/>
          <w:numId w:val="7"/>
        </w:numPr>
        <w:rPr>
          <w:rFonts w:ascii="Verdana" w:hAnsi="Verdana"/>
          <w:bCs/>
          <w:sz w:val="22"/>
          <w:szCs w:val="22"/>
        </w:rPr>
      </w:pPr>
      <w:r>
        <w:rPr>
          <w:rFonts w:ascii="Verdana" w:hAnsi="Verdana"/>
          <w:bCs/>
          <w:sz w:val="22"/>
          <w:szCs w:val="22"/>
        </w:rPr>
        <w:t>Paul – either or</w:t>
      </w:r>
    </w:p>
    <w:p w:rsidR="00AB0C06" w:rsidRDefault="00AB0C06" w:rsidP="00AB0C06">
      <w:pPr>
        <w:pStyle w:val="ListParagraph"/>
        <w:numPr>
          <w:ilvl w:val="5"/>
          <w:numId w:val="7"/>
        </w:numPr>
        <w:rPr>
          <w:rFonts w:ascii="Verdana" w:hAnsi="Verdana"/>
          <w:bCs/>
          <w:sz w:val="22"/>
          <w:szCs w:val="22"/>
        </w:rPr>
      </w:pPr>
      <w:proofErr w:type="spellStart"/>
      <w:r>
        <w:rPr>
          <w:rFonts w:ascii="Verdana" w:hAnsi="Verdana"/>
          <w:bCs/>
          <w:sz w:val="22"/>
          <w:szCs w:val="22"/>
        </w:rPr>
        <w:t>RCism</w:t>
      </w:r>
      <w:proofErr w:type="spellEnd"/>
      <w:r>
        <w:rPr>
          <w:rFonts w:ascii="Verdana" w:hAnsi="Verdana"/>
          <w:bCs/>
          <w:sz w:val="22"/>
          <w:szCs w:val="22"/>
        </w:rPr>
        <w:t xml:space="preserve"> – both and</w:t>
      </w:r>
    </w:p>
    <w:p w:rsidR="008D5EC9" w:rsidRDefault="008D5EC9" w:rsidP="00770565">
      <w:pPr>
        <w:pStyle w:val="ListParagraph"/>
        <w:numPr>
          <w:ilvl w:val="0"/>
          <w:numId w:val="7"/>
        </w:numPr>
        <w:rPr>
          <w:rFonts w:ascii="Verdana" w:hAnsi="Verdana"/>
          <w:bCs/>
          <w:sz w:val="22"/>
          <w:szCs w:val="22"/>
        </w:rPr>
      </w:pPr>
      <w:r>
        <w:rPr>
          <w:rFonts w:ascii="Verdana" w:hAnsi="Verdana"/>
          <w:bCs/>
          <w:sz w:val="22"/>
          <w:szCs w:val="22"/>
        </w:rPr>
        <w:t>It’s possible, in RC theology</w:t>
      </w:r>
    </w:p>
    <w:p w:rsidR="008D5EC9" w:rsidRDefault="008D5EC9" w:rsidP="008D5EC9">
      <w:pPr>
        <w:pStyle w:val="ListParagraph"/>
        <w:numPr>
          <w:ilvl w:val="1"/>
          <w:numId w:val="7"/>
        </w:numPr>
        <w:rPr>
          <w:rFonts w:ascii="Verdana" w:hAnsi="Verdana"/>
          <w:bCs/>
          <w:sz w:val="22"/>
          <w:szCs w:val="22"/>
        </w:rPr>
      </w:pPr>
      <w:r>
        <w:rPr>
          <w:rFonts w:ascii="Verdana" w:hAnsi="Verdana"/>
          <w:bCs/>
          <w:sz w:val="22"/>
          <w:szCs w:val="22"/>
        </w:rPr>
        <w:t>To have true faith in Jesus but not have enough of your own good works to be saved.</w:t>
      </w:r>
    </w:p>
    <w:p w:rsidR="008D5EC9" w:rsidRDefault="008D5EC9" w:rsidP="008D5EC9">
      <w:pPr>
        <w:pStyle w:val="ListParagraph"/>
        <w:numPr>
          <w:ilvl w:val="2"/>
          <w:numId w:val="7"/>
        </w:numPr>
        <w:rPr>
          <w:rFonts w:ascii="Verdana" w:hAnsi="Verdana"/>
          <w:bCs/>
          <w:sz w:val="22"/>
          <w:szCs w:val="22"/>
        </w:rPr>
      </w:pPr>
      <w:r>
        <w:rPr>
          <w:rFonts w:ascii="Verdana" w:hAnsi="Verdana"/>
          <w:bCs/>
          <w:sz w:val="22"/>
          <w:szCs w:val="22"/>
        </w:rPr>
        <w:t>It involves grace AND works.</w:t>
      </w:r>
    </w:p>
    <w:p w:rsidR="008D5EC9" w:rsidRDefault="008D5EC9" w:rsidP="008D5EC9">
      <w:pPr>
        <w:pStyle w:val="ListParagraph"/>
        <w:numPr>
          <w:ilvl w:val="3"/>
          <w:numId w:val="7"/>
        </w:numPr>
        <w:rPr>
          <w:rFonts w:ascii="Verdana" w:hAnsi="Verdana"/>
          <w:bCs/>
          <w:sz w:val="22"/>
          <w:szCs w:val="22"/>
        </w:rPr>
      </w:pPr>
      <w:r>
        <w:rPr>
          <w:rFonts w:ascii="Verdana" w:hAnsi="Verdana"/>
          <w:bCs/>
          <w:sz w:val="22"/>
          <w:szCs w:val="22"/>
        </w:rPr>
        <w:t>Works aren’t just fruit… they earn more grace.</w:t>
      </w:r>
    </w:p>
    <w:p w:rsidR="009F1974" w:rsidRDefault="009F1974" w:rsidP="009F1974">
      <w:pPr>
        <w:pStyle w:val="ListParagraph"/>
        <w:numPr>
          <w:ilvl w:val="1"/>
          <w:numId w:val="7"/>
        </w:numPr>
        <w:rPr>
          <w:rFonts w:ascii="Verdana" w:hAnsi="Verdana"/>
          <w:bCs/>
          <w:sz w:val="22"/>
          <w:szCs w:val="22"/>
        </w:rPr>
      </w:pPr>
      <w:r>
        <w:rPr>
          <w:rFonts w:ascii="Verdana" w:hAnsi="Verdana"/>
          <w:bCs/>
          <w:sz w:val="22"/>
          <w:szCs w:val="22"/>
        </w:rPr>
        <w:t>Staying saved depends on your good works</w:t>
      </w:r>
    </w:p>
    <w:p w:rsidR="00770565" w:rsidRDefault="00770565" w:rsidP="00770565">
      <w:pPr>
        <w:pStyle w:val="ListParagraph"/>
        <w:numPr>
          <w:ilvl w:val="0"/>
          <w:numId w:val="7"/>
        </w:numPr>
        <w:rPr>
          <w:rFonts w:ascii="Verdana" w:hAnsi="Verdana"/>
          <w:bCs/>
          <w:sz w:val="22"/>
          <w:szCs w:val="22"/>
        </w:rPr>
      </w:pPr>
      <w:r>
        <w:rPr>
          <w:rFonts w:ascii="Verdana" w:hAnsi="Verdana"/>
          <w:bCs/>
          <w:sz w:val="22"/>
          <w:szCs w:val="22"/>
        </w:rPr>
        <w:t>Not just “do good stuff”</w:t>
      </w:r>
    </w:p>
    <w:p w:rsidR="00834DC6" w:rsidRDefault="00834DC6" w:rsidP="00834DC6">
      <w:pPr>
        <w:pStyle w:val="ListParagraph"/>
        <w:numPr>
          <w:ilvl w:val="1"/>
          <w:numId w:val="7"/>
        </w:numPr>
        <w:rPr>
          <w:rFonts w:ascii="Verdana" w:hAnsi="Verdana"/>
          <w:bCs/>
          <w:sz w:val="22"/>
          <w:szCs w:val="22"/>
        </w:rPr>
      </w:pPr>
      <w:r>
        <w:rPr>
          <w:rFonts w:ascii="Verdana" w:hAnsi="Verdana"/>
          <w:bCs/>
          <w:sz w:val="22"/>
          <w:szCs w:val="22"/>
        </w:rPr>
        <w:t>First, baptism</w:t>
      </w:r>
    </w:p>
    <w:p w:rsidR="00834DC6" w:rsidRPr="00E22036" w:rsidRDefault="00834DC6" w:rsidP="00E22036">
      <w:pPr>
        <w:pStyle w:val="ListParagraph"/>
        <w:numPr>
          <w:ilvl w:val="2"/>
          <w:numId w:val="7"/>
        </w:numPr>
        <w:rPr>
          <w:rFonts w:ascii="Verdana" w:hAnsi="Verdana"/>
          <w:bCs/>
          <w:sz w:val="22"/>
          <w:szCs w:val="22"/>
        </w:rPr>
      </w:pPr>
      <w:r w:rsidRPr="00834DC6">
        <w:rPr>
          <w:rFonts w:ascii="Verdana" w:hAnsi="Verdana"/>
          <w:bCs/>
          <w:sz w:val="22"/>
          <w:szCs w:val="22"/>
        </w:rPr>
        <w:lastRenderedPageBreak/>
        <w:t xml:space="preserve">According to the Catholic Church, being justified [or declared righteous] before God is a </w:t>
      </w:r>
      <w:r w:rsidRPr="00834DC6">
        <w:rPr>
          <w:rFonts w:ascii="Verdana" w:hAnsi="Verdana"/>
          <w:b/>
          <w:bCs/>
          <w:sz w:val="22"/>
          <w:szCs w:val="22"/>
          <w:u w:val="single"/>
        </w:rPr>
        <w:t>process</w:t>
      </w:r>
      <w:r w:rsidRPr="00834DC6">
        <w:rPr>
          <w:rFonts w:ascii="Verdana" w:hAnsi="Verdana"/>
          <w:bCs/>
          <w:sz w:val="22"/>
          <w:szCs w:val="22"/>
        </w:rPr>
        <w:t xml:space="preserve"> that begins at the moment of baptism and then progresses and is maintained by a person’s participation in what are called the Seven Sacraments.</w:t>
      </w:r>
    </w:p>
    <w:p w:rsidR="00770565" w:rsidRDefault="00770565" w:rsidP="00770565">
      <w:pPr>
        <w:pStyle w:val="ListParagraph"/>
        <w:numPr>
          <w:ilvl w:val="1"/>
          <w:numId w:val="7"/>
        </w:numPr>
        <w:rPr>
          <w:rFonts w:ascii="Verdana" w:hAnsi="Verdana"/>
          <w:bCs/>
          <w:sz w:val="22"/>
          <w:szCs w:val="22"/>
        </w:rPr>
      </w:pPr>
      <w:r>
        <w:rPr>
          <w:rFonts w:ascii="Verdana" w:hAnsi="Verdana"/>
          <w:bCs/>
          <w:sz w:val="22"/>
          <w:szCs w:val="22"/>
        </w:rPr>
        <w:t>It’s more specific.</w:t>
      </w:r>
      <w:r w:rsidR="00834DC6">
        <w:rPr>
          <w:rFonts w:ascii="Verdana" w:hAnsi="Verdana"/>
          <w:bCs/>
          <w:sz w:val="22"/>
          <w:szCs w:val="22"/>
        </w:rPr>
        <w:t xml:space="preserve"> 7 </w:t>
      </w:r>
      <w:r w:rsidR="009F1974">
        <w:rPr>
          <w:rFonts w:ascii="Verdana" w:hAnsi="Verdana"/>
          <w:bCs/>
          <w:sz w:val="22"/>
          <w:szCs w:val="22"/>
        </w:rPr>
        <w:t>sacraments</w:t>
      </w:r>
    </w:p>
    <w:p w:rsidR="000C3994" w:rsidRDefault="000C3994" w:rsidP="000C3994">
      <w:pPr>
        <w:pStyle w:val="ListParagraph"/>
        <w:numPr>
          <w:ilvl w:val="0"/>
          <w:numId w:val="7"/>
        </w:numPr>
        <w:spacing w:after="200" w:line="276" w:lineRule="auto"/>
      </w:pPr>
      <w:r w:rsidRPr="009D00B8">
        <w:t>The Seven Sacramen</w:t>
      </w:r>
      <w:r>
        <w:t>ts of the Catholic Church are:</w:t>
      </w:r>
    </w:p>
    <w:p w:rsidR="000C3994" w:rsidRDefault="000C3994" w:rsidP="000C3994">
      <w:pPr>
        <w:pStyle w:val="ListParagraph"/>
        <w:numPr>
          <w:ilvl w:val="1"/>
          <w:numId w:val="7"/>
        </w:numPr>
        <w:spacing w:after="200" w:line="276" w:lineRule="auto"/>
      </w:pPr>
      <w:r>
        <w:rPr>
          <w:b/>
        </w:rPr>
        <w:t xml:space="preserve">1- </w:t>
      </w:r>
      <w:r w:rsidRPr="00952ED7">
        <w:rPr>
          <w:b/>
        </w:rPr>
        <w:t>Baptism</w:t>
      </w:r>
      <w:r>
        <w:t xml:space="preserve"> – specifically baptism IN the catholic church, generally at infancy</w:t>
      </w:r>
    </w:p>
    <w:p w:rsidR="000C3994" w:rsidRDefault="000C3994" w:rsidP="000C3994">
      <w:pPr>
        <w:pStyle w:val="ListParagraph"/>
        <w:numPr>
          <w:ilvl w:val="2"/>
          <w:numId w:val="7"/>
        </w:numPr>
        <w:spacing w:after="200" w:line="276" w:lineRule="auto"/>
      </w:pPr>
      <w:r>
        <w:t xml:space="preserve">Because it gets rid of </w:t>
      </w:r>
      <w:r w:rsidRPr="005B1AE8">
        <w:rPr>
          <w:i/>
        </w:rPr>
        <w:t>original</w:t>
      </w:r>
      <w:r>
        <w:t xml:space="preserve"> sin</w:t>
      </w:r>
      <w:r w:rsidR="00CA57D2">
        <w:t xml:space="preserve"> and sin up to that point</w:t>
      </w:r>
    </w:p>
    <w:p w:rsidR="000C3994" w:rsidRDefault="000C3994" w:rsidP="000C3994">
      <w:pPr>
        <w:pStyle w:val="ListParagraph"/>
        <w:numPr>
          <w:ilvl w:val="3"/>
          <w:numId w:val="7"/>
        </w:numPr>
        <w:spacing w:after="200" w:line="276" w:lineRule="auto"/>
      </w:pPr>
      <w:r>
        <w:t>Original/inherited sin</w:t>
      </w:r>
    </w:p>
    <w:p w:rsidR="000C3994" w:rsidRDefault="000C3994" w:rsidP="000C3994">
      <w:pPr>
        <w:pStyle w:val="ListParagraph"/>
        <w:numPr>
          <w:ilvl w:val="2"/>
          <w:numId w:val="7"/>
        </w:numPr>
        <w:spacing w:after="200" w:line="276" w:lineRule="auto"/>
      </w:pPr>
      <w:r>
        <w:t>It “makes us Christians” (catholic encyclopedia)</w:t>
      </w:r>
    </w:p>
    <w:p w:rsidR="000C3994" w:rsidRDefault="000C3994" w:rsidP="000C3994">
      <w:pPr>
        <w:pStyle w:val="ListParagraph"/>
        <w:numPr>
          <w:ilvl w:val="2"/>
          <w:numId w:val="7"/>
        </w:numPr>
        <w:spacing w:after="200" w:line="276" w:lineRule="auto"/>
      </w:pPr>
      <w:r>
        <w:t>Its “only a beginning” but “necessary for salvation” (Vatican II)</w:t>
      </w:r>
    </w:p>
    <w:p w:rsidR="000C3994" w:rsidRDefault="000C3994" w:rsidP="000C3994">
      <w:pPr>
        <w:pStyle w:val="ListParagraph"/>
        <w:numPr>
          <w:ilvl w:val="2"/>
          <w:numId w:val="7"/>
        </w:numPr>
        <w:spacing w:after="200" w:line="276" w:lineRule="auto"/>
      </w:pPr>
      <w:r>
        <w:t xml:space="preserve">Scripture </w:t>
      </w:r>
      <w:r w:rsidR="00CA57D2">
        <w:t xml:space="preserve">has </w:t>
      </w:r>
      <w:r>
        <w:t>examples of unbaptized saved people</w:t>
      </w:r>
    </w:p>
    <w:p w:rsidR="000C3994" w:rsidRPr="00CA57D2" w:rsidRDefault="000C3994" w:rsidP="00CA57D2">
      <w:pPr>
        <w:pStyle w:val="ListParagraph"/>
        <w:numPr>
          <w:ilvl w:val="3"/>
          <w:numId w:val="7"/>
        </w:numPr>
        <w:spacing w:after="200" w:line="276" w:lineRule="auto"/>
        <w:rPr>
          <w:i/>
        </w:rPr>
      </w:pPr>
      <w:r>
        <w:t>Acts 10</w:t>
      </w:r>
    </w:p>
    <w:p w:rsidR="000C3994" w:rsidRPr="00952ED7" w:rsidRDefault="000C3994" w:rsidP="000C3994">
      <w:pPr>
        <w:pStyle w:val="ListParagraph"/>
        <w:numPr>
          <w:ilvl w:val="1"/>
          <w:numId w:val="7"/>
        </w:numPr>
        <w:spacing w:after="200" w:line="276" w:lineRule="auto"/>
        <w:rPr>
          <w:b/>
        </w:rPr>
      </w:pPr>
      <w:r>
        <w:rPr>
          <w:b/>
        </w:rPr>
        <w:t xml:space="preserve">2- </w:t>
      </w:r>
      <w:r w:rsidRPr="00952ED7">
        <w:rPr>
          <w:b/>
        </w:rPr>
        <w:t xml:space="preserve">Penance </w:t>
      </w:r>
    </w:p>
    <w:p w:rsidR="000C3994" w:rsidRDefault="000C3994" w:rsidP="000C3994">
      <w:pPr>
        <w:pStyle w:val="ListParagraph"/>
        <w:numPr>
          <w:ilvl w:val="2"/>
          <w:numId w:val="7"/>
        </w:numPr>
        <w:spacing w:after="200" w:line="276" w:lineRule="auto"/>
      </w:pPr>
      <w:r w:rsidRPr="009D00B8">
        <w:t>Penance must involve</w:t>
      </w:r>
      <w:r>
        <w:t xml:space="preserve"> </w:t>
      </w:r>
    </w:p>
    <w:p w:rsidR="000C3994" w:rsidRDefault="000C3994" w:rsidP="000C3994">
      <w:pPr>
        <w:pStyle w:val="ListParagraph"/>
        <w:numPr>
          <w:ilvl w:val="3"/>
          <w:numId w:val="7"/>
        </w:numPr>
        <w:spacing w:after="200" w:line="276" w:lineRule="auto"/>
      </w:pPr>
      <w:r w:rsidRPr="009D00B8">
        <w:t>a</w:t>
      </w:r>
      <w:r>
        <w:t>.) contrition over sin</w:t>
      </w:r>
    </w:p>
    <w:p w:rsidR="000C3994" w:rsidRDefault="000C3994" w:rsidP="000C3994">
      <w:pPr>
        <w:pStyle w:val="ListParagraph"/>
        <w:numPr>
          <w:ilvl w:val="3"/>
          <w:numId w:val="7"/>
        </w:numPr>
        <w:spacing w:after="200" w:line="276" w:lineRule="auto"/>
      </w:pPr>
      <w:r w:rsidRPr="009D00B8">
        <w:t xml:space="preserve">b.) confession </w:t>
      </w:r>
      <w:r w:rsidRPr="000B0394">
        <w:rPr>
          <w:u w:val="single"/>
        </w:rPr>
        <w:t>to a priest</w:t>
      </w:r>
    </w:p>
    <w:p w:rsidR="00BD2342" w:rsidRDefault="00BD2342" w:rsidP="000C3994">
      <w:pPr>
        <w:pStyle w:val="ListParagraph"/>
        <w:numPr>
          <w:ilvl w:val="4"/>
          <w:numId w:val="7"/>
        </w:numPr>
        <w:spacing w:after="200" w:line="276" w:lineRule="auto"/>
      </w:pPr>
      <w:r>
        <w:t xml:space="preserve">“alter </w:t>
      </w:r>
      <w:proofErr w:type="spellStart"/>
      <w:r>
        <w:t>Christu</w:t>
      </w:r>
      <w:proofErr w:type="spellEnd"/>
      <w:r>
        <w:t>”</w:t>
      </w:r>
    </w:p>
    <w:p w:rsidR="00BD2342" w:rsidRPr="00BD2342" w:rsidRDefault="00BD2342" w:rsidP="000C3994">
      <w:pPr>
        <w:pStyle w:val="ListParagraph"/>
        <w:numPr>
          <w:ilvl w:val="4"/>
          <w:numId w:val="7"/>
        </w:numPr>
        <w:spacing w:after="200" w:line="276" w:lineRule="auto"/>
        <w:rPr>
          <w:b/>
        </w:rPr>
      </w:pPr>
      <w:r w:rsidRPr="00BD2342">
        <w:rPr>
          <w:b/>
        </w:rPr>
        <w:t>Vatican II says, “The priest receives a special Sacrament by which, through the anointing of the Holy Spirit, he is conformed to Christ the Priest in such a way that he can act, in Persona Christi, that is, in the very Person of Jesus Christ.”</w:t>
      </w:r>
    </w:p>
    <w:p w:rsidR="00BD2342" w:rsidRDefault="00BD2342" w:rsidP="000C3994">
      <w:pPr>
        <w:pStyle w:val="ListParagraph"/>
        <w:numPr>
          <w:ilvl w:val="4"/>
          <w:numId w:val="7"/>
        </w:numPr>
        <w:spacing w:after="200" w:line="276" w:lineRule="auto"/>
      </w:pPr>
      <w:r>
        <w:t xml:space="preserve">Pope Benedict XVI said the priest </w:t>
      </w:r>
      <w:r>
        <w:rPr>
          <w:i/>
          <w:iCs/>
        </w:rPr>
        <w:t>“</w:t>
      </w:r>
      <w:r w:rsidRPr="00BD2342">
        <w:rPr>
          <w:i/>
          <w:iCs/>
        </w:rPr>
        <w:t>is the minister of their salvation</w:t>
      </w:r>
      <w:r>
        <w:rPr>
          <w:i/>
          <w:iCs/>
        </w:rPr>
        <w:t>”</w:t>
      </w:r>
    </w:p>
    <w:p w:rsidR="000C3994" w:rsidRDefault="000C3994" w:rsidP="000C3994">
      <w:pPr>
        <w:pStyle w:val="ListParagraph"/>
        <w:numPr>
          <w:ilvl w:val="4"/>
          <w:numId w:val="7"/>
        </w:numPr>
        <w:spacing w:after="200" w:line="276" w:lineRule="auto"/>
      </w:pPr>
      <w:r>
        <w:t>only the church has the power to forgive</w:t>
      </w:r>
    </w:p>
    <w:p w:rsidR="000C3994" w:rsidRDefault="000C3994" w:rsidP="000C3994">
      <w:pPr>
        <w:pStyle w:val="ListParagraph"/>
        <w:numPr>
          <w:ilvl w:val="5"/>
          <w:numId w:val="7"/>
        </w:numPr>
        <w:spacing w:after="200" w:line="276" w:lineRule="auto"/>
      </w:pPr>
      <w:r>
        <w:t>the keys and the treasury of merit</w:t>
      </w:r>
    </w:p>
    <w:p w:rsidR="000C3994" w:rsidRDefault="000C3994" w:rsidP="000C3994">
      <w:pPr>
        <w:pStyle w:val="ListParagraph"/>
        <w:numPr>
          <w:ilvl w:val="3"/>
          <w:numId w:val="7"/>
        </w:numPr>
        <w:spacing w:after="200" w:line="276" w:lineRule="auto"/>
      </w:pPr>
      <w:r w:rsidRPr="009D00B8">
        <w:t>c.) following the instructions of the priest</w:t>
      </w:r>
    </w:p>
    <w:p w:rsidR="000C3994" w:rsidRDefault="000C3994" w:rsidP="000C3994">
      <w:pPr>
        <w:pStyle w:val="ListParagraph"/>
        <w:numPr>
          <w:ilvl w:val="4"/>
          <w:numId w:val="7"/>
        </w:numPr>
        <w:spacing w:after="200" w:line="276" w:lineRule="auto"/>
      </w:pPr>
      <w:r w:rsidRPr="009D00B8">
        <w:t xml:space="preserve">typically involving praying ten “Our </w:t>
      </w:r>
      <w:r>
        <w:t>Fathers” or ten “Hail Mary’s”</w:t>
      </w:r>
    </w:p>
    <w:p w:rsidR="000C3994" w:rsidRDefault="00BD2342" w:rsidP="000C3994">
      <w:pPr>
        <w:pStyle w:val="ListParagraph"/>
        <w:numPr>
          <w:ilvl w:val="5"/>
          <w:numId w:val="7"/>
        </w:numPr>
        <w:spacing w:after="200" w:line="276" w:lineRule="auto"/>
      </w:pPr>
      <w:r>
        <w:t>praying the rosary done to</w:t>
      </w:r>
      <w:r w:rsidR="000C3994">
        <w:t xml:space="preserve"> merit</w:t>
      </w:r>
      <w:r>
        <w:t>/earn</w:t>
      </w:r>
      <w:r w:rsidR="000C3994">
        <w:t xml:space="preserve"> grace</w:t>
      </w:r>
    </w:p>
    <w:p w:rsidR="000C3994" w:rsidRDefault="00CA57D2" w:rsidP="000C3994">
      <w:pPr>
        <w:pStyle w:val="ListParagraph"/>
        <w:numPr>
          <w:ilvl w:val="4"/>
          <w:numId w:val="7"/>
        </w:numPr>
        <w:spacing w:after="200" w:line="276" w:lineRule="auto"/>
      </w:pPr>
      <w:r>
        <w:t>at times it has required</w:t>
      </w:r>
      <w:r w:rsidR="000C3994">
        <w:t xml:space="preserve"> a religious pilgrimage to a shrine of Christ or Mary or wearing painful clothing </w:t>
      </w:r>
      <w:r w:rsidR="00BD2342">
        <w:t>or other good works</w:t>
      </w:r>
    </w:p>
    <w:p w:rsidR="000C3994" w:rsidRPr="00CA57D2" w:rsidRDefault="000C3994" w:rsidP="000C3994">
      <w:pPr>
        <w:pStyle w:val="ListParagraph"/>
        <w:numPr>
          <w:ilvl w:val="4"/>
          <w:numId w:val="7"/>
        </w:numPr>
        <w:spacing w:after="200" w:line="276" w:lineRule="auto"/>
        <w:rPr>
          <w:sz w:val="4"/>
        </w:rPr>
      </w:pPr>
      <w:r w:rsidRPr="00CA57D2">
        <w:rPr>
          <w:sz w:val="4"/>
        </w:rPr>
        <w:t>Council of Trent</w:t>
      </w:r>
    </w:p>
    <w:p w:rsidR="000C3994" w:rsidRPr="00CA57D2" w:rsidRDefault="000C3994" w:rsidP="000C3994">
      <w:pPr>
        <w:pStyle w:val="ListParagraph"/>
        <w:numPr>
          <w:ilvl w:val="5"/>
          <w:numId w:val="7"/>
        </w:numPr>
        <w:spacing w:after="200" w:line="276" w:lineRule="auto"/>
        <w:rPr>
          <w:sz w:val="4"/>
        </w:rPr>
      </w:pPr>
      <w:r w:rsidRPr="00CA57D2">
        <w:rPr>
          <w:sz w:val="4"/>
        </w:rPr>
        <w:t xml:space="preserve">“Since therefore in the TN the catholic church has received from the institution of Christ the holy visible sacrifice of the Eucharist. It must also be confessed that there is in that church a new visible and external priesthood into which the old has been translated. That this was </w:t>
      </w:r>
      <w:r w:rsidRPr="00CA57D2">
        <w:rPr>
          <w:sz w:val="4"/>
          <w:u w:val="single"/>
        </w:rPr>
        <w:t>instituted</w:t>
      </w:r>
      <w:r w:rsidRPr="00CA57D2">
        <w:rPr>
          <w:sz w:val="4"/>
        </w:rPr>
        <w:t xml:space="preserve"> by the same Lord, our Savior. And that the apostles and their successors in the priesthood was given the power of consecrating, offering and administering His body and blood so also forgiving and retaining sins is shown by the sacred scriptures and has </w:t>
      </w:r>
      <w:r w:rsidRPr="00CA57D2">
        <w:rPr>
          <w:b/>
          <w:sz w:val="4"/>
          <w:u w:val="single"/>
        </w:rPr>
        <w:t>always</w:t>
      </w:r>
      <w:r w:rsidRPr="00CA57D2">
        <w:rPr>
          <w:sz w:val="4"/>
        </w:rPr>
        <w:t xml:space="preserve"> been taught by the tradition of the catholic church.”</w:t>
      </w:r>
    </w:p>
    <w:p w:rsidR="000C3994" w:rsidRPr="00CA57D2" w:rsidRDefault="000C3994" w:rsidP="000C3994">
      <w:pPr>
        <w:pStyle w:val="ListParagraph"/>
        <w:numPr>
          <w:ilvl w:val="5"/>
          <w:numId w:val="7"/>
        </w:numPr>
        <w:spacing w:after="200" w:line="276" w:lineRule="auto"/>
        <w:rPr>
          <w:sz w:val="4"/>
        </w:rPr>
      </w:pPr>
      <w:r w:rsidRPr="00CA57D2">
        <w:rPr>
          <w:sz w:val="4"/>
        </w:rPr>
        <w:t>“Since from the testimony of scripture, apostolic tradition and the unanimous agreement of the fathers it is clear that grace is conferred by sacred ordination which is performed by words and outward signs no one ought to doubt that ORDER is truly and properly one of the seven sacraments of the church”</w:t>
      </w:r>
    </w:p>
    <w:p w:rsidR="00CA57D2" w:rsidRDefault="00CA57D2" w:rsidP="00CA57D2">
      <w:pPr>
        <w:pStyle w:val="ListParagraph"/>
        <w:numPr>
          <w:ilvl w:val="2"/>
          <w:numId w:val="7"/>
        </w:numPr>
        <w:spacing w:after="200" w:line="276" w:lineRule="auto"/>
      </w:pPr>
      <w:r>
        <w:t>This deals with specific sins</w:t>
      </w:r>
    </w:p>
    <w:p w:rsidR="00CA57D2" w:rsidRDefault="00CA57D2" w:rsidP="00CA57D2">
      <w:pPr>
        <w:pStyle w:val="ListParagraph"/>
        <w:numPr>
          <w:ilvl w:val="3"/>
          <w:numId w:val="7"/>
        </w:numPr>
        <w:spacing w:after="200" w:line="276" w:lineRule="auto"/>
      </w:pPr>
      <w:r>
        <w:t>“Venial sins”</w:t>
      </w:r>
    </w:p>
    <w:p w:rsidR="00CA57D2" w:rsidRDefault="00CA57D2" w:rsidP="00CA57D2">
      <w:pPr>
        <w:pStyle w:val="ListParagraph"/>
        <w:numPr>
          <w:ilvl w:val="4"/>
          <w:numId w:val="7"/>
        </w:numPr>
        <w:spacing w:after="200" w:line="276" w:lineRule="auto"/>
      </w:pPr>
      <w:r>
        <w:t>Sins that you will have to pay for but you are still saved</w:t>
      </w:r>
    </w:p>
    <w:p w:rsidR="00CA57D2" w:rsidRDefault="00CA57D2" w:rsidP="00CA57D2">
      <w:pPr>
        <w:pStyle w:val="ListParagraph"/>
        <w:numPr>
          <w:ilvl w:val="3"/>
          <w:numId w:val="7"/>
        </w:numPr>
        <w:spacing w:after="200" w:line="276" w:lineRule="auto"/>
      </w:pPr>
      <w:r>
        <w:t>“mortal sins”</w:t>
      </w:r>
    </w:p>
    <w:p w:rsidR="00CA57D2" w:rsidRDefault="00CA57D2" w:rsidP="00CA57D2">
      <w:pPr>
        <w:pStyle w:val="ListParagraph"/>
        <w:numPr>
          <w:ilvl w:val="4"/>
          <w:numId w:val="7"/>
        </w:numPr>
        <w:spacing w:after="200" w:line="276" w:lineRule="auto"/>
      </w:pPr>
      <w:r>
        <w:lastRenderedPageBreak/>
        <w:t>You walk in unsaved and leave saved again (for now)</w:t>
      </w:r>
    </w:p>
    <w:p w:rsidR="000C3994" w:rsidRDefault="000C3994" w:rsidP="000C3994">
      <w:pPr>
        <w:pStyle w:val="ListParagraph"/>
        <w:numPr>
          <w:ilvl w:val="2"/>
          <w:numId w:val="7"/>
        </w:numPr>
        <w:spacing w:after="200" w:line="276" w:lineRule="auto"/>
      </w:pPr>
      <w:r>
        <w:t>problems</w:t>
      </w:r>
    </w:p>
    <w:p w:rsidR="000C3994" w:rsidRDefault="000C3994" w:rsidP="000C3994">
      <w:pPr>
        <w:pStyle w:val="ListParagraph"/>
        <w:numPr>
          <w:ilvl w:val="3"/>
          <w:numId w:val="7"/>
        </w:numPr>
        <w:spacing w:after="200" w:line="276" w:lineRule="auto"/>
      </w:pPr>
      <w:r>
        <w:t>Earning grace</w:t>
      </w:r>
      <w:r w:rsidR="00CA57D2">
        <w:t xml:space="preserve"> – incoherent</w:t>
      </w:r>
    </w:p>
    <w:p w:rsidR="00CA57D2" w:rsidRPr="00CA57D2" w:rsidRDefault="00CA57D2" w:rsidP="00CA57D2">
      <w:pPr>
        <w:pStyle w:val="ListParagraph"/>
        <w:numPr>
          <w:ilvl w:val="4"/>
          <w:numId w:val="7"/>
        </w:numPr>
        <w:spacing w:after="200" w:line="276" w:lineRule="auto"/>
        <w:rPr>
          <w:b/>
        </w:rPr>
      </w:pPr>
      <w:r w:rsidRPr="00CA57D2">
        <w:rPr>
          <w:b/>
        </w:rPr>
        <w:t xml:space="preserve">Romans 11:6 (ESV) </w:t>
      </w:r>
      <w:r w:rsidRPr="00CA57D2">
        <w:rPr>
          <w:b/>
          <w:vertAlign w:val="superscript"/>
          <w:lang w:val="en"/>
        </w:rPr>
        <w:t>6</w:t>
      </w:r>
      <w:r w:rsidRPr="00CA57D2">
        <w:rPr>
          <w:b/>
        </w:rPr>
        <w:t xml:space="preserve">But if it is by grace, it is no longer on the basis of works; otherwise grace would no longer be grace. </w:t>
      </w:r>
    </w:p>
    <w:p w:rsidR="000C3994" w:rsidRDefault="000C3994" w:rsidP="000C3994">
      <w:pPr>
        <w:pStyle w:val="ListParagraph"/>
        <w:numPr>
          <w:ilvl w:val="3"/>
          <w:numId w:val="7"/>
        </w:numPr>
        <w:spacing w:after="200" w:line="276" w:lineRule="auto"/>
      </w:pPr>
      <w:r>
        <w:t>There is no RC priesthood in the Bible</w:t>
      </w:r>
    </w:p>
    <w:p w:rsidR="000C3994" w:rsidRDefault="000C3994" w:rsidP="00BD2342">
      <w:pPr>
        <w:pStyle w:val="ListParagraph"/>
        <w:numPr>
          <w:ilvl w:val="4"/>
          <w:numId w:val="7"/>
        </w:numPr>
        <w:spacing w:after="200" w:line="276" w:lineRule="auto"/>
      </w:pPr>
      <w:r>
        <w:t>We are all priests (1 Peter 2:5, 9)</w:t>
      </w:r>
    </w:p>
    <w:p w:rsidR="00BD2342" w:rsidRPr="00BD2342" w:rsidRDefault="00BD2342" w:rsidP="00BD2342">
      <w:pPr>
        <w:pStyle w:val="ListParagraph"/>
        <w:numPr>
          <w:ilvl w:val="5"/>
          <w:numId w:val="7"/>
        </w:numPr>
        <w:spacing w:after="200" w:line="276" w:lineRule="auto"/>
        <w:rPr>
          <w:b/>
        </w:rPr>
      </w:pPr>
      <w:r w:rsidRPr="00BD2342">
        <w:rPr>
          <w:b/>
        </w:rPr>
        <w:t xml:space="preserve">1 Peter 2:9 (ESV) </w:t>
      </w:r>
      <w:r w:rsidRPr="00BD2342">
        <w:rPr>
          <w:b/>
          <w:vertAlign w:val="superscript"/>
          <w:lang w:val="en"/>
        </w:rPr>
        <w:t>9</w:t>
      </w:r>
      <w:r w:rsidRPr="00BD2342">
        <w:rPr>
          <w:b/>
        </w:rPr>
        <w:t xml:space="preserve">But you are a chosen race, a royal priesthood, a holy nation, a people for his own possession, that you may proclaim the </w:t>
      </w:r>
      <w:proofErr w:type="spellStart"/>
      <w:r w:rsidRPr="00BD2342">
        <w:rPr>
          <w:b/>
        </w:rPr>
        <w:t>excellencies</w:t>
      </w:r>
      <w:proofErr w:type="spellEnd"/>
      <w:r w:rsidRPr="00BD2342">
        <w:rPr>
          <w:b/>
        </w:rPr>
        <w:t xml:space="preserve"> of him who called you out of darkness into his marvelous light. </w:t>
      </w:r>
    </w:p>
    <w:p w:rsidR="00BD2342" w:rsidRDefault="00BD2342" w:rsidP="00BD2342">
      <w:pPr>
        <w:pStyle w:val="ListParagraph"/>
        <w:numPr>
          <w:ilvl w:val="6"/>
          <w:numId w:val="7"/>
        </w:numPr>
        <w:spacing w:after="200" w:line="276" w:lineRule="auto"/>
      </w:pPr>
      <w:r>
        <w:t>They agree but then add more mediators</w:t>
      </w:r>
    </w:p>
    <w:p w:rsidR="000C3994" w:rsidRDefault="000C3994" w:rsidP="000C3994">
      <w:pPr>
        <w:pStyle w:val="ListParagraph"/>
        <w:numPr>
          <w:ilvl w:val="3"/>
          <w:numId w:val="7"/>
        </w:numPr>
        <w:spacing w:after="200" w:line="276" w:lineRule="auto"/>
      </w:pPr>
      <w:r>
        <w:t>You go straight to God through Jesus (no one in between)</w:t>
      </w:r>
    </w:p>
    <w:p w:rsidR="000C3994" w:rsidRDefault="000C3994" w:rsidP="000C3994">
      <w:pPr>
        <w:pStyle w:val="ListParagraph"/>
        <w:numPr>
          <w:ilvl w:val="4"/>
          <w:numId w:val="7"/>
        </w:numPr>
        <w:spacing w:after="200" w:line="276" w:lineRule="auto"/>
      </w:pPr>
      <w:r>
        <w:t>Hebrews</w:t>
      </w:r>
    </w:p>
    <w:p w:rsidR="008044BF" w:rsidRDefault="008044BF" w:rsidP="008044BF">
      <w:pPr>
        <w:pStyle w:val="ListParagraph"/>
        <w:numPr>
          <w:ilvl w:val="5"/>
          <w:numId w:val="7"/>
        </w:numPr>
        <w:spacing w:after="200" w:line="276" w:lineRule="auto"/>
      </w:pPr>
      <w:r>
        <w:t>Jesus is our high priest</w:t>
      </w:r>
    </w:p>
    <w:p w:rsidR="008044BF" w:rsidRPr="008044BF" w:rsidRDefault="008044BF" w:rsidP="00C62503">
      <w:pPr>
        <w:pStyle w:val="ListParagraph"/>
        <w:numPr>
          <w:ilvl w:val="4"/>
          <w:numId w:val="7"/>
        </w:numPr>
        <w:spacing w:after="200" w:line="276" w:lineRule="auto"/>
        <w:rPr>
          <w:b/>
        </w:rPr>
      </w:pPr>
      <w:r w:rsidRPr="008044BF">
        <w:rPr>
          <w:b/>
        </w:rPr>
        <w:t xml:space="preserve">1 Timothy 2:5 (ESV) </w:t>
      </w:r>
      <w:r w:rsidRPr="008044BF">
        <w:rPr>
          <w:b/>
          <w:vertAlign w:val="superscript"/>
          <w:lang w:val="en"/>
        </w:rPr>
        <w:t>5</w:t>
      </w:r>
      <w:r w:rsidRPr="008044BF">
        <w:rPr>
          <w:b/>
        </w:rPr>
        <w:t xml:space="preserve">For there is one God, and there is one mediator between God and men, the man Christ Jesus, </w:t>
      </w:r>
    </w:p>
    <w:p w:rsidR="008044BF" w:rsidRPr="008044BF" w:rsidRDefault="008044BF" w:rsidP="00C62503">
      <w:pPr>
        <w:pStyle w:val="ListParagraph"/>
        <w:numPr>
          <w:ilvl w:val="5"/>
          <w:numId w:val="7"/>
        </w:numPr>
        <w:spacing w:after="200" w:line="276" w:lineRule="auto"/>
      </w:pPr>
      <w:r>
        <w:t xml:space="preserve">Priests mediate between you and your mediator </w:t>
      </w:r>
    </w:p>
    <w:p w:rsidR="000C3994" w:rsidRDefault="000C3994" w:rsidP="000C3994">
      <w:pPr>
        <w:pStyle w:val="ListParagraph"/>
        <w:numPr>
          <w:ilvl w:val="1"/>
          <w:numId w:val="7"/>
        </w:numPr>
        <w:spacing w:after="200" w:line="276" w:lineRule="auto"/>
      </w:pPr>
      <w:r>
        <w:rPr>
          <w:b/>
        </w:rPr>
        <w:t xml:space="preserve">3 - </w:t>
      </w:r>
      <w:r w:rsidRPr="00952ED7">
        <w:rPr>
          <w:b/>
        </w:rPr>
        <w:t>Eucharist</w:t>
      </w:r>
      <w:r w:rsidRPr="009D00B8">
        <w:t xml:space="preserve"> </w:t>
      </w:r>
      <w:r>
        <w:t xml:space="preserve">- </w:t>
      </w:r>
      <w:r w:rsidRPr="009D00B8">
        <w:t>also known as Mass</w:t>
      </w:r>
    </w:p>
    <w:p w:rsidR="0041348C" w:rsidRDefault="0041348C" w:rsidP="0041348C">
      <w:pPr>
        <w:pStyle w:val="ListParagraph"/>
        <w:numPr>
          <w:ilvl w:val="2"/>
          <w:numId w:val="7"/>
        </w:numPr>
        <w:spacing w:after="200" w:line="276" w:lineRule="auto"/>
      </w:pPr>
      <w:r>
        <w:t>You must access His sacrifice over and over again through Mass (Eucharist)</w:t>
      </w:r>
    </w:p>
    <w:p w:rsidR="00C62503" w:rsidRDefault="00C62503" w:rsidP="000C3994">
      <w:pPr>
        <w:pStyle w:val="ListParagraph"/>
        <w:numPr>
          <w:ilvl w:val="2"/>
          <w:numId w:val="7"/>
        </w:numPr>
        <w:spacing w:after="200" w:line="276" w:lineRule="auto"/>
      </w:pPr>
      <w:r>
        <w:t>It’s not symbolic</w:t>
      </w:r>
    </w:p>
    <w:p w:rsidR="000C3994" w:rsidRDefault="000C3994" w:rsidP="000C3994">
      <w:pPr>
        <w:pStyle w:val="ListParagraph"/>
        <w:numPr>
          <w:ilvl w:val="2"/>
          <w:numId w:val="7"/>
        </w:numPr>
        <w:spacing w:after="200" w:line="276" w:lineRule="auto"/>
      </w:pPr>
      <w:r>
        <w:t>Transubstantiation</w:t>
      </w:r>
    </w:p>
    <w:p w:rsidR="000C3994" w:rsidRDefault="000C3994" w:rsidP="000C3994">
      <w:pPr>
        <w:pStyle w:val="ListParagraph"/>
        <w:numPr>
          <w:ilvl w:val="3"/>
          <w:numId w:val="7"/>
        </w:numPr>
        <w:spacing w:after="200" w:line="276" w:lineRule="auto"/>
      </w:pPr>
      <w:r>
        <w:t xml:space="preserve">Where the body and blood of Christ are actually LITERALLY present  </w:t>
      </w:r>
    </w:p>
    <w:p w:rsidR="000C3994" w:rsidRDefault="000C3994" w:rsidP="000C3994">
      <w:pPr>
        <w:pStyle w:val="ListParagraph"/>
        <w:numPr>
          <w:ilvl w:val="4"/>
          <w:numId w:val="7"/>
        </w:numPr>
        <w:spacing w:after="200" w:line="276" w:lineRule="auto"/>
      </w:pPr>
      <w:r>
        <w:t>Only a catholic priest can do this</w:t>
      </w:r>
    </w:p>
    <w:p w:rsidR="000C3994" w:rsidRDefault="000C3994" w:rsidP="000C3994">
      <w:pPr>
        <w:pStyle w:val="ListParagraph"/>
        <w:numPr>
          <w:ilvl w:val="3"/>
          <w:numId w:val="7"/>
        </w:numPr>
        <w:spacing w:after="200" w:line="276" w:lineRule="auto"/>
      </w:pPr>
      <w:r>
        <w:t>Substance vs accident</w:t>
      </w:r>
    </w:p>
    <w:p w:rsidR="000C3994" w:rsidRDefault="000C3994" w:rsidP="000C3994">
      <w:pPr>
        <w:pStyle w:val="ListParagraph"/>
        <w:numPr>
          <w:ilvl w:val="3"/>
          <w:numId w:val="7"/>
        </w:numPr>
        <w:spacing w:after="200" w:line="276" w:lineRule="auto"/>
      </w:pPr>
      <w:r>
        <w:t xml:space="preserve">This is </w:t>
      </w:r>
      <w:r w:rsidRPr="00047B70">
        <w:rPr>
          <w:u w:val="single"/>
        </w:rPr>
        <w:t>needed</w:t>
      </w:r>
      <w:r>
        <w:t xml:space="preserve"> for salvation</w:t>
      </w:r>
    </w:p>
    <w:p w:rsidR="000C3994" w:rsidRDefault="000C3994" w:rsidP="000C3994">
      <w:pPr>
        <w:pStyle w:val="ListParagraph"/>
        <w:numPr>
          <w:ilvl w:val="3"/>
          <w:numId w:val="7"/>
        </w:numPr>
        <w:spacing w:after="200" w:line="276" w:lineRule="auto"/>
      </w:pPr>
      <w:r>
        <w:t>Not merely in “remembrance”</w:t>
      </w:r>
    </w:p>
    <w:p w:rsidR="000C3994" w:rsidRDefault="000C3994" w:rsidP="000C3994">
      <w:pPr>
        <w:pStyle w:val="ListParagraph"/>
        <w:numPr>
          <w:ilvl w:val="4"/>
          <w:numId w:val="7"/>
        </w:numPr>
        <w:spacing w:after="200" w:line="276" w:lineRule="auto"/>
      </w:pPr>
      <w:r>
        <w:t>This IS Jesus</w:t>
      </w:r>
    </w:p>
    <w:p w:rsidR="000C3994" w:rsidRDefault="000C3994" w:rsidP="000C3994">
      <w:pPr>
        <w:pStyle w:val="ListParagraph"/>
        <w:numPr>
          <w:ilvl w:val="5"/>
          <w:numId w:val="7"/>
        </w:numPr>
        <w:spacing w:after="200" w:line="276" w:lineRule="auto"/>
      </w:pPr>
      <w:r>
        <w:t>They worship it!</w:t>
      </w:r>
    </w:p>
    <w:p w:rsidR="000C3994" w:rsidRDefault="000C3994" w:rsidP="000C3994">
      <w:pPr>
        <w:pStyle w:val="ListParagraph"/>
        <w:numPr>
          <w:ilvl w:val="2"/>
          <w:numId w:val="7"/>
        </w:numPr>
        <w:spacing w:after="200" w:line="276" w:lineRule="auto"/>
      </w:pPr>
      <w:r>
        <w:t>Evolved over time – Even though they claim it was always viewed this way</w:t>
      </w:r>
    </w:p>
    <w:p w:rsidR="00C62503" w:rsidRDefault="00C62503" w:rsidP="00C62503">
      <w:pPr>
        <w:pStyle w:val="ListParagraph"/>
        <w:numPr>
          <w:ilvl w:val="3"/>
          <w:numId w:val="7"/>
        </w:numPr>
        <w:spacing w:after="200" w:line="276" w:lineRule="auto"/>
      </w:pPr>
      <w:r>
        <w:t>Too much to get into history today</w:t>
      </w:r>
    </w:p>
    <w:p w:rsidR="000C3994" w:rsidRDefault="000C3994" w:rsidP="000C3994">
      <w:pPr>
        <w:pStyle w:val="ListParagraph"/>
        <w:numPr>
          <w:ilvl w:val="2"/>
          <w:numId w:val="7"/>
        </w:numPr>
        <w:spacing w:after="200" w:line="276" w:lineRule="auto"/>
      </w:pPr>
      <w:r>
        <w:t>Forgets the Jewishness of Jesus and the disciples (1 Cor 11:23-27)</w:t>
      </w:r>
    </w:p>
    <w:p w:rsidR="000C3994" w:rsidRDefault="000C3994" w:rsidP="000C3994">
      <w:pPr>
        <w:pStyle w:val="ListParagraph"/>
        <w:numPr>
          <w:ilvl w:val="3"/>
          <w:numId w:val="7"/>
        </w:numPr>
        <w:spacing w:after="200" w:line="276" w:lineRule="auto"/>
      </w:pPr>
      <w:r>
        <w:lastRenderedPageBreak/>
        <w:t>Passover, a symbolic meal</w:t>
      </w:r>
    </w:p>
    <w:p w:rsidR="000C3994" w:rsidRDefault="000C3994" w:rsidP="000C3994">
      <w:pPr>
        <w:pStyle w:val="ListParagraph"/>
        <w:numPr>
          <w:ilvl w:val="3"/>
          <w:numId w:val="7"/>
        </w:numPr>
        <w:spacing w:after="200" w:line="276" w:lineRule="auto"/>
      </w:pPr>
      <w:r>
        <w:t>Did they think they were drinking blood?</w:t>
      </w:r>
    </w:p>
    <w:p w:rsidR="000C3994" w:rsidRDefault="000C3994" w:rsidP="000C3994">
      <w:pPr>
        <w:pStyle w:val="ListParagraph"/>
        <w:numPr>
          <w:ilvl w:val="4"/>
          <w:numId w:val="7"/>
        </w:numPr>
        <w:spacing w:after="200" w:line="276" w:lineRule="auto"/>
      </w:pPr>
      <w:r>
        <w:t>No – that was forbidden (and again in Acts 15)</w:t>
      </w:r>
    </w:p>
    <w:p w:rsidR="000C3994" w:rsidRPr="0041348C" w:rsidRDefault="000C3994" w:rsidP="000C3994">
      <w:pPr>
        <w:pStyle w:val="ListParagraph"/>
        <w:numPr>
          <w:ilvl w:val="2"/>
          <w:numId w:val="7"/>
        </w:numPr>
        <w:spacing w:after="200" w:line="276" w:lineRule="auto"/>
        <w:rPr>
          <w:sz w:val="10"/>
        </w:rPr>
      </w:pPr>
      <w:r w:rsidRPr="0041348C">
        <w:rPr>
          <w:sz w:val="10"/>
        </w:rPr>
        <w:t>Context –</w:t>
      </w:r>
      <w:r w:rsidRPr="0041348C">
        <w:rPr>
          <w:b/>
          <w:i/>
          <w:sz w:val="10"/>
        </w:rPr>
        <w:t xml:space="preserve"> </w:t>
      </w:r>
    </w:p>
    <w:p w:rsidR="000C3994" w:rsidRPr="0041348C" w:rsidRDefault="000C3994" w:rsidP="000C3994">
      <w:pPr>
        <w:pStyle w:val="ListParagraph"/>
        <w:numPr>
          <w:ilvl w:val="3"/>
          <w:numId w:val="7"/>
        </w:numPr>
        <w:spacing w:after="200" w:line="276" w:lineRule="auto"/>
        <w:rPr>
          <w:b/>
          <w:i/>
          <w:sz w:val="10"/>
        </w:rPr>
      </w:pPr>
      <w:r w:rsidRPr="0041348C">
        <w:rPr>
          <w:b/>
          <w:i/>
          <w:sz w:val="10"/>
        </w:rPr>
        <w:t xml:space="preserve">John 6:35 (NKJV) </w:t>
      </w:r>
      <w:r w:rsidRPr="0041348C">
        <w:rPr>
          <w:b/>
          <w:i/>
          <w:sz w:val="10"/>
          <w:vertAlign w:val="superscript"/>
        </w:rPr>
        <w:t>35</w:t>
      </w:r>
      <w:r w:rsidRPr="0041348C">
        <w:rPr>
          <w:b/>
          <w:i/>
          <w:sz w:val="10"/>
        </w:rPr>
        <w:t xml:space="preserve">And Jesus said to them, “I am the bread of life. He who comes to Me shall never hunger, and he who believes in Me shall never thirst. </w:t>
      </w:r>
    </w:p>
    <w:p w:rsidR="000C3994" w:rsidRPr="0041348C" w:rsidRDefault="000C3994" w:rsidP="000C3994">
      <w:pPr>
        <w:pStyle w:val="ListParagraph"/>
        <w:numPr>
          <w:ilvl w:val="4"/>
          <w:numId w:val="7"/>
        </w:numPr>
        <w:spacing w:after="200" w:line="276" w:lineRule="auto"/>
        <w:rPr>
          <w:sz w:val="10"/>
        </w:rPr>
      </w:pPr>
      <w:r w:rsidRPr="0041348C">
        <w:rPr>
          <w:sz w:val="10"/>
        </w:rPr>
        <w:t>NEVER hunger? NEVER thirst?</w:t>
      </w:r>
    </w:p>
    <w:p w:rsidR="000C3994" w:rsidRPr="0041348C" w:rsidRDefault="000C3994" w:rsidP="000C3994">
      <w:pPr>
        <w:pStyle w:val="ListParagraph"/>
        <w:numPr>
          <w:ilvl w:val="5"/>
          <w:numId w:val="7"/>
        </w:numPr>
        <w:spacing w:after="200" w:line="276" w:lineRule="auto"/>
        <w:rPr>
          <w:sz w:val="10"/>
        </w:rPr>
      </w:pPr>
      <w:r w:rsidRPr="0041348C">
        <w:rPr>
          <w:sz w:val="10"/>
        </w:rPr>
        <w:t>It was symbolic</w:t>
      </w:r>
    </w:p>
    <w:p w:rsidR="000C3994" w:rsidRPr="0041348C" w:rsidRDefault="000C3994" w:rsidP="000C3994">
      <w:pPr>
        <w:pStyle w:val="ListParagraph"/>
        <w:numPr>
          <w:ilvl w:val="6"/>
          <w:numId w:val="7"/>
        </w:numPr>
        <w:spacing w:after="200" w:line="276" w:lineRule="auto"/>
        <w:rPr>
          <w:sz w:val="10"/>
        </w:rPr>
      </w:pPr>
      <w:r w:rsidRPr="0041348C">
        <w:rPr>
          <w:sz w:val="10"/>
        </w:rPr>
        <w:t>“born again” – not natural but spiritual</w:t>
      </w:r>
    </w:p>
    <w:p w:rsidR="000C3994" w:rsidRPr="0041348C" w:rsidRDefault="000C3994" w:rsidP="000C3994">
      <w:pPr>
        <w:pStyle w:val="ListParagraph"/>
        <w:numPr>
          <w:ilvl w:val="6"/>
          <w:numId w:val="7"/>
        </w:numPr>
        <w:spacing w:after="200" w:line="276" w:lineRule="auto"/>
        <w:rPr>
          <w:sz w:val="10"/>
        </w:rPr>
      </w:pPr>
      <w:r w:rsidRPr="0041348C">
        <w:rPr>
          <w:sz w:val="10"/>
        </w:rPr>
        <w:t>Jn 4 – “living water… never thirst”</w:t>
      </w:r>
    </w:p>
    <w:p w:rsidR="000C3994" w:rsidRDefault="000C3994" w:rsidP="000C3994">
      <w:pPr>
        <w:pStyle w:val="ListParagraph"/>
        <w:numPr>
          <w:ilvl w:val="3"/>
          <w:numId w:val="7"/>
        </w:numPr>
        <w:spacing w:after="200" w:line="276" w:lineRule="auto"/>
      </w:pPr>
      <w:r w:rsidRPr="001B6BB3">
        <w:rPr>
          <w:b/>
          <w:i/>
        </w:rPr>
        <w:t xml:space="preserve">John 6:63 (NKJV) </w:t>
      </w:r>
      <w:r w:rsidRPr="001B6BB3">
        <w:rPr>
          <w:b/>
          <w:i/>
          <w:vertAlign w:val="superscript"/>
        </w:rPr>
        <w:t>63</w:t>
      </w:r>
      <w:r w:rsidRPr="001B6BB3">
        <w:rPr>
          <w:b/>
          <w:i/>
        </w:rPr>
        <w:t xml:space="preserve">It is the Spirit who gives life; the flesh profits nothing. The words that I speak to you are spirit, and they are life. </w:t>
      </w:r>
    </w:p>
    <w:p w:rsidR="00C62503" w:rsidRDefault="00C62503" w:rsidP="00C62503">
      <w:pPr>
        <w:pStyle w:val="ListParagraph"/>
        <w:numPr>
          <w:ilvl w:val="2"/>
          <w:numId w:val="7"/>
        </w:numPr>
        <w:spacing w:after="200" w:line="276" w:lineRule="auto"/>
      </w:pPr>
      <w:r w:rsidRPr="009D00B8">
        <w:t>Mass involves the re-presenting of the sacrifice of Jesus to the Father, in order to appease God’s w</w:t>
      </w:r>
      <w:r>
        <w:t>rath and cover people’s sins.</w:t>
      </w:r>
    </w:p>
    <w:p w:rsidR="00C62503" w:rsidRDefault="00C62503" w:rsidP="00C62503">
      <w:pPr>
        <w:pStyle w:val="ListParagraph"/>
        <w:numPr>
          <w:ilvl w:val="3"/>
          <w:numId w:val="7"/>
        </w:numPr>
        <w:spacing w:after="200" w:line="276" w:lineRule="auto"/>
      </w:pPr>
      <w:r>
        <w:t xml:space="preserve">Grace is piecemeal in </w:t>
      </w:r>
      <w:proofErr w:type="spellStart"/>
      <w:r>
        <w:t>RCism</w:t>
      </w:r>
      <w:proofErr w:type="spellEnd"/>
    </w:p>
    <w:p w:rsidR="000C3994" w:rsidRDefault="000C3994" w:rsidP="000C3994">
      <w:pPr>
        <w:pStyle w:val="ListParagraph"/>
        <w:numPr>
          <w:ilvl w:val="2"/>
          <w:numId w:val="7"/>
        </w:numPr>
        <w:spacing w:after="200" w:line="276" w:lineRule="auto"/>
      </w:pPr>
      <w:r>
        <w:t>Not just what the bread and wine become, it’s what the</w:t>
      </w:r>
      <w:r w:rsidR="006666E7">
        <w:t>y</w:t>
      </w:r>
      <w:r>
        <w:t xml:space="preserve"> DO!</w:t>
      </w:r>
    </w:p>
    <w:p w:rsidR="000C3994" w:rsidRDefault="000C3994" w:rsidP="000C3994">
      <w:pPr>
        <w:pStyle w:val="ListParagraph"/>
        <w:numPr>
          <w:ilvl w:val="3"/>
          <w:numId w:val="7"/>
        </w:numPr>
        <w:spacing w:after="200" w:line="276" w:lineRule="auto"/>
      </w:pPr>
      <w:r>
        <w:t>They apply the grace of Christ piecemeal</w:t>
      </w:r>
    </w:p>
    <w:p w:rsidR="000C3994" w:rsidRPr="00375AFF" w:rsidRDefault="000C3994" w:rsidP="000C3994">
      <w:pPr>
        <w:pStyle w:val="ListParagraph"/>
        <w:numPr>
          <w:ilvl w:val="3"/>
          <w:numId w:val="7"/>
        </w:numPr>
        <w:spacing w:after="200" w:line="276" w:lineRule="auto"/>
        <w:rPr>
          <w:b/>
          <w:i/>
          <w:u w:val="single"/>
        </w:rPr>
      </w:pPr>
      <w:r w:rsidRPr="001B6BB3">
        <w:rPr>
          <w:b/>
          <w:i/>
        </w:rPr>
        <w:t xml:space="preserve">Hebrews 10:11–14 (NKJV) </w:t>
      </w:r>
      <w:r w:rsidRPr="001B6BB3">
        <w:rPr>
          <w:b/>
          <w:i/>
          <w:vertAlign w:val="superscript"/>
        </w:rPr>
        <w:t>11</w:t>
      </w:r>
      <w:r w:rsidRPr="001B6BB3">
        <w:rPr>
          <w:b/>
          <w:i/>
        </w:rPr>
        <w:t xml:space="preserve">And every priest stands ministering daily and </w:t>
      </w:r>
      <w:r w:rsidRPr="00375AFF">
        <w:rPr>
          <w:b/>
          <w:i/>
          <w:u w:val="single"/>
        </w:rPr>
        <w:t>offering repeatedly the same sacrifices</w:t>
      </w:r>
      <w:r w:rsidRPr="001B6BB3">
        <w:rPr>
          <w:b/>
          <w:i/>
        </w:rPr>
        <w:t xml:space="preserve">, which can never take away sins. </w:t>
      </w:r>
      <w:r w:rsidRPr="001B6BB3">
        <w:rPr>
          <w:b/>
          <w:i/>
          <w:vertAlign w:val="superscript"/>
        </w:rPr>
        <w:t>12</w:t>
      </w:r>
      <w:r w:rsidRPr="001B6BB3">
        <w:rPr>
          <w:b/>
          <w:i/>
        </w:rPr>
        <w:t xml:space="preserve">But this Man, after He had offered </w:t>
      </w:r>
      <w:r w:rsidRPr="00375AFF">
        <w:rPr>
          <w:b/>
          <w:i/>
          <w:u w:val="single"/>
        </w:rPr>
        <w:t>one sacrifice for sins forever</w:t>
      </w:r>
      <w:r w:rsidRPr="001B6BB3">
        <w:rPr>
          <w:b/>
          <w:i/>
        </w:rPr>
        <w:t xml:space="preserve">, sat down at the right hand of God, </w:t>
      </w:r>
      <w:r w:rsidRPr="001B6BB3">
        <w:rPr>
          <w:b/>
          <w:i/>
          <w:vertAlign w:val="superscript"/>
        </w:rPr>
        <w:t>13</w:t>
      </w:r>
      <w:r w:rsidRPr="001B6BB3">
        <w:rPr>
          <w:b/>
          <w:i/>
        </w:rPr>
        <w:t xml:space="preserve">from that time waiting till His enemies are made His footstool. </w:t>
      </w:r>
      <w:r w:rsidRPr="001B6BB3">
        <w:rPr>
          <w:b/>
          <w:i/>
          <w:vertAlign w:val="superscript"/>
        </w:rPr>
        <w:t>14</w:t>
      </w:r>
      <w:r w:rsidRPr="001B6BB3">
        <w:rPr>
          <w:b/>
          <w:i/>
        </w:rPr>
        <w:t xml:space="preserve">For by </w:t>
      </w:r>
      <w:r w:rsidRPr="00375AFF">
        <w:rPr>
          <w:b/>
          <w:i/>
          <w:u w:val="single"/>
        </w:rPr>
        <w:t xml:space="preserve">one offering He has perfected forever those who are being sanctified. </w:t>
      </w:r>
    </w:p>
    <w:p w:rsidR="000C3994" w:rsidRDefault="000C3994" w:rsidP="000C3994">
      <w:pPr>
        <w:pStyle w:val="ListParagraph"/>
        <w:numPr>
          <w:ilvl w:val="4"/>
          <w:numId w:val="7"/>
        </w:numPr>
        <w:spacing w:after="200" w:line="276" w:lineRule="auto"/>
      </w:pPr>
      <w:r>
        <w:t xml:space="preserve">In </w:t>
      </w:r>
      <w:proofErr w:type="spellStart"/>
      <w:r>
        <w:t>RCism</w:t>
      </w:r>
      <w:proofErr w:type="spellEnd"/>
      <w:r>
        <w:t xml:space="preserve"> you can take in the blood of Jesus 1,000s of times, and still die and go to hell</w:t>
      </w:r>
    </w:p>
    <w:p w:rsidR="0041348C" w:rsidRDefault="0041348C" w:rsidP="0041348C">
      <w:pPr>
        <w:pStyle w:val="ListParagraph"/>
        <w:numPr>
          <w:ilvl w:val="2"/>
          <w:numId w:val="7"/>
        </w:numPr>
        <w:spacing w:after="200" w:line="276" w:lineRule="auto"/>
      </w:pPr>
      <w:r>
        <w:t>Biblically – we access the grace of Jesus through FAITH</w:t>
      </w:r>
    </w:p>
    <w:p w:rsidR="0041348C" w:rsidRPr="0041348C" w:rsidRDefault="0041348C" w:rsidP="0041348C">
      <w:pPr>
        <w:pStyle w:val="ListParagraph"/>
        <w:numPr>
          <w:ilvl w:val="3"/>
          <w:numId w:val="7"/>
        </w:numPr>
        <w:spacing w:after="200" w:line="276" w:lineRule="auto"/>
        <w:rPr>
          <w:b/>
        </w:rPr>
      </w:pPr>
      <w:r w:rsidRPr="0041348C">
        <w:rPr>
          <w:b/>
        </w:rPr>
        <w:t xml:space="preserve">Romans 5:1–2 (ESV) </w:t>
      </w:r>
      <w:r w:rsidRPr="0041348C">
        <w:rPr>
          <w:b/>
          <w:vertAlign w:val="superscript"/>
          <w:lang w:val="en"/>
        </w:rPr>
        <w:t>1</w:t>
      </w:r>
      <w:r w:rsidRPr="0041348C">
        <w:rPr>
          <w:b/>
        </w:rPr>
        <w:t xml:space="preserve">Therefore, since we have been justified by faith, we have peace with God through our Lord Jesus Christ. </w:t>
      </w:r>
      <w:r w:rsidRPr="0041348C">
        <w:rPr>
          <w:b/>
          <w:vertAlign w:val="superscript"/>
          <w:lang w:val="en"/>
        </w:rPr>
        <w:t>2</w:t>
      </w:r>
      <w:r w:rsidRPr="0041348C">
        <w:rPr>
          <w:b/>
        </w:rPr>
        <w:t xml:space="preserve">Through him we have also obtained </w:t>
      </w:r>
      <w:r w:rsidRPr="00C62503">
        <w:rPr>
          <w:b/>
          <w:u w:val="single"/>
        </w:rPr>
        <w:t>access by faith into this grace in which we stand</w:t>
      </w:r>
      <w:r w:rsidRPr="0041348C">
        <w:rPr>
          <w:b/>
        </w:rPr>
        <w:t>, and we rejoice in hope of the glory of God.</w:t>
      </w:r>
    </w:p>
    <w:p w:rsidR="0041348C" w:rsidRDefault="0041348C" w:rsidP="0041348C">
      <w:pPr>
        <w:pStyle w:val="ListParagraph"/>
        <w:numPr>
          <w:ilvl w:val="4"/>
          <w:numId w:val="7"/>
        </w:numPr>
        <w:spacing w:after="200" w:line="276" w:lineRule="auto"/>
      </w:pPr>
      <w:r>
        <w:t>Not through priests who invoke Jesus for us to get right again and again</w:t>
      </w:r>
      <w:r w:rsidRPr="0041348C">
        <w:t xml:space="preserve"> </w:t>
      </w:r>
      <w:r>
        <w:t>after potentially losing salvation again and again</w:t>
      </w:r>
    </w:p>
    <w:p w:rsidR="000C3994" w:rsidRPr="00952ED7" w:rsidRDefault="000C3994" w:rsidP="000C3994">
      <w:pPr>
        <w:pStyle w:val="ListParagraph"/>
        <w:numPr>
          <w:ilvl w:val="1"/>
          <w:numId w:val="7"/>
        </w:numPr>
        <w:spacing w:after="200" w:line="276" w:lineRule="auto"/>
        <w:rPr>
          <w:b/>
        </w:rPr>
      </w:pPr>
      <w:r>
        <w:rPr>
          <w:b/>
        </w:rPr>
        <w:t xml:space="preserve">4- </w:t>
      </w:r>
      <w:r w:rsidRPr="00952ED7">
        <w:rPr>
          <w:b/>
        </w:rPr>
        <w:t>Confirmation</w:t>
      </w:r>
    </w:p>
    <w:p w:rsidR="000C3994" w:rsidRDefault="000C3994" w:rsidP="000C3994">
      <w:pPr>
        <w:pStyle w:val="ListParagraph"/>
        <w:numPr>
          <w:ilvl w:val="2"/>
          <w:numId w:val="7"/>
        </w:numPr>
        <w:spacing w:after="200" w:line="276" w:lineRule="auto"/>
      </w:pPr>
      <w:r>
        <w:t>T</w:t>
      </w:r>
      <w:r w:rsidRPr="009D00B8">
        <w:t xml:space="preserve">his occurs when a bishop lays his hand on the head of the Catholic, signifying that they </w:t>
      </w:r>
      <w:r>
        <w:t>are coming of age</w:t>
      </w:r>
    </w:p>
    <w:p w:rsidR="000C3994" w:rsidRPr="00952ED7" w:rsidRDefault="000C3994" w:rsidP="000C3994">
      <w:pPr>
        <w:pStyle w:val="ListParagraph"/>
        <w:numPr>
          <w:ilvl w:val="1"/>
          <w:numId w:val="7"/>
        </w:numPr>
        <w:spacing w:after="200" w:line="276" w:lineRule="auto"/>
        <w:rPr>
          <w:b/>
        </w:rPr>
      </w:pPr>
      <w:r>
        <w:rPr>
          <w:b/>
        </w:rPr>
        <w:t xml:space="preserve">5- </w:t>
      </w:r>
      <w:r w:rsidRPr="00952ED7">
        <w:rPr>
          <w:b/>
        </w:rPr>
        <w:t>Matrimony (marriage)</w:t>
      </w:r>
    </w:p>
    <w:p w:rsidR="000C3994" w:rsidRDefault="000C3994" w:rsidP="000C3994">
      <w:pPr>
        <w:pStyle w:val="ListParagraph"/>
        <w:numPr>
          <w:ilvl w:val="2"/>
          <w:numId w:val="7"/>
        </w:numPr>
        <w:spacing w:after="200" w:line="276" w:lineRule="auto"/>
      </w:pPr>
      <w:r>
        <w:t xml:space="preserve">It is a big deal to have a Catholic wedding… because it is a sacrament </w:t>
      </w:r>
    </w:p>
    <w:p w:rsidR="00C62503" w:rsidRDefault="00C62503" w:rsidP="00C62503">
      <w:pPr>
        <w:pStyle w:val="ListParagraph"/>
        <w:numPr>
          <w:ilvl w:val="3"/>
          <w:numId w:val="7"/>
        </w:numPr>
        <w:spacing w:after="200" w:line="276" w:lineRule="auto"/>
      </w:pPr>
      <w:r>
        <w:t>Though you don’t have to be married</w:t>
      </w:r>
    </w:p>
    <w:p w:rsidR="00C62503" w:rsidRDefault="00C62503" w:rsidP="00C62503">
      <w:pPr>
        <w:pStyle w:val="ListParagraph"/>
        <w:numPr>
          <w:ilvl w:val="3"/>
          <w:numId w:val="7"/>
        </w:numPr>
        <w:spacing w:after="200" w:line="276" w:lineRule="auto"/>
      </w:pPr>
      <w:r>
        <w:lastRenderedPageBreak/>
        <w:t>Divorce is impossible</w:t>
      </w:r>
    </w:p>
    <w:p w:rsidR="000C3994" w:rsidRDefault="000C3994" w:rsidP="000C3994">
      <w:pPr>
        <w:pStyle w:val="ListParagraph"/>
        <w:numPr>
          <w:ilvl w:val="1"/>
          <w:numId w:val="7"/>
        </w:numPr>
        <w:spacing w:after="200" w:line="276" w:lineRule="auto"/>
      </w:pPr>
      <w:r>
        <w:rPr>
          <w:b/>
        </w:rPr>
        <w:t xml:space="preserve">6- </w:t>
      </w:r>
      <w:r w:rsidRPr="00952ED7">
        <w:rPr>
          <w:b/>
        </w:rPr>
        <w:t xml:space="preserve">Holy Orders </w:t>
      </w:r>
      <w:r w:rsidRPr="009D00B8">
        <w:t>(ordination to the office of</w:t>
      </w:r>
      <w:r>
        <w:t xml:space="preserve"> a bishop, priest, or deacon)</w:t>
      </w:r>
    </w:p>
    <w:p w:rsidR="000C3994" w:rsidRDefault="000C3994" w:rsidP="000C3994">
      <w:pPr>
        <w:pStyle w:val="ListParagraph"/>
        <w:numPr>
          <w:ilvl w:val="2"/>
          <w:numId w:val="7"/>
        </w:numPr>
        <w:spacing w:after="200" w:line="276" w:lineRule="auto"/>
        <w:rPr>
          <w:bCs/>
        </w:rPr>
      </w:pPr>
      <w:r>
        <w:rPr>
          <w:bCs/>
        </w:rPr>
        <w:t>How do you do this?</w:t>
      </w:r>
    </w:p>
    <w:p w:rsidR="000C3994" w:rsidRDefault="000C3994" w:rsidP="000C3994">
      <w:pPr>
        <w:pStyle w:val="ListParagraph"/>
        <w:numPr>
          <w:ilvl w:val="3"/>
          <w:numId w:val="7"/>
        </w:numPr>
        <w:spacing w:after="200" w:line="276" w:lineRule="auto"/>
        <w:rPr>
          <w:bCs/>
        </w:rPr>
      </w:pPr>
      <w:r>
        <w:rPr>
          <w:bCs/>
        </w:rPr>
        <w:t>You don’t do it, but you need it!</w:t>
      </w:r>
    </w:p>
    <w:p w:rsidR="000C3994" w:rsidRDefault="000C3994" w:rsidP="000C3994">
      <w:pPr>
        <w:pStyle w:val="ListParagraph"/>
        <w:numPr>
          <w:ilvl w:val="3"/>
          <w:numId w:val="7"/>
        </w:numPr>
        <w:spacing w:after="200" w:line="276" w:lineRule="auto"/>
        <w:rPr>
          <w:bCs/>
        </w:rPr>
      </w:pPr>
      <w:r>
        <w:rPr>
          <w:bCs/>
        </w:rPr>
        <w:t>You need the RCC to be saved</w:t>
      </w:r>
    </w:p>
    <w:p w:rsidR="00505247" w:rsidRDefault="00505247" w:rsidP="000C3994">
      <w:pPr>
        <w:pStyle w:val="ListParagraph"/>
        <w:numPr>
          <w:ilvl w:val="2"/>
          <w:numId w:val="7"/>
        </w:numPr>
        <w:spacing w:after="200" w:line="276" w:lineRule="auto"/>
        <w:rPr>
          <w:bCs/>
        </w:rPr>
      </w:pPr>
      <w:r>
        <w:rPr>
          <w:bCs/>
        </w:rPr>
        <w:t xml:space="preserve">They give you access to </w:t>
      </w:r>
      <w:proofErr w:type="gramStart"/>
      <w:r>
        <w:rPr>
          <w:bCs/>
        </w:rPr>
        <w:t>grace..</w:t>
      </w:r>
      <w:proofErr w:type="gramEnd"/>
    </w:p>
    <w:p w:rsidR="00505247" w:rsidRDefault="00505247" w:rsidP="00505247">
      <w:pPr>
        <w:pStyle w:val="ListParagraph"/>
        <w:numPr>
          <w:ilvl w:val="3"/>
          <w:numId w:val="7"/>
        </w:numPr>
        <w:spacing w:after="200" w:line="276" w:lineRule="auto"/>
        <w:rPr>
          <w:bCs/>
        </w:rPr>
      </w:pPr>
      <w:r>
        <w:rPr>
          <w:bCs/>
        </w:rPr>
        <w:t xml:space="preserve">Piecemeal </w:t>
      </w:r>
    </w:p>
    <w:p w:rsidR="000C3994" w:rsidRPr="00505247" w:rsidRDefault="000C3994" w:rsidP="000C3994">
      <w:pPr>
        <w:pStyle w:val="ListParagraph"/>
        <w:numPr>
          <w:ilvl w:val="2"/>
          <w:numId w:val="7"/>
        </w:numPr>
        <w:spacing w:after="200" w:line="276" w:lineRule="auto"/>
        <w:rPr>
          <w:bCs/>
          <w:sz w:val="10"/>
        </w:rPr>
      </w:pPr>
      <w:r w:rsidRPr="00505247">
        <w:rPr>
          <w:bCs/>
          <w:sz w:val="10"/>
        </w:rPr>
        <w:t xml:space="preserve">Pope Innocent III said in A.D. 1208: “With our hearts we believe and with our lips we confess but one Church, not that of the heretics, but the Holy Roman Catholic and Apostolic Church, outside which we believe that </w:t>
      </w:r>
      <w:r w:rsidRPr="00505247">
        <w:rPr>
          <w:b/>
          <w:bCs/>
          <w:sz w:val="10"/>
        </w:rPr>
        <w:t>no one is saved.</w:t>
      </w:r>
      <w:r w:rsidRPr="00505247">
        <w:rPr>
          <w:bCs/>
          <w:sz w:val="10"/>
        </w:rPr>
        <w:t>”</w:t>
      </w:r>
    </w:p>
    <w:p w:rsidR="000C3994" w:rsidRPr="00505247" w:rsidRDefault="000C3994" w:rsidP="000C3994">
      <w:pPr>
        <w:pStyle w:val="ListParagraph"/>
        <w:numPr>
          <w:ilvl w:val="2"/>
          <w:numId w:val="7"/>
        </w:numPr>
        <w:spacing w:after="200" w:line="276" w:lineRule="auto"/>
        <w:rPr>
          <w:bCs/>
          <w:sz w:val="10"/>
        </w:rPr>
      </w:pPr>
      <w:r w:rsidRPr="00505247">
        <w:rPr>
          <w:bCs/>
          <w:sz w:val="10"/>
        </w:rPr>
        <w:t xml:space="preserve">Pope Pius IX said in A.D. 1854: “It must be held by faith that outside the Apostolic Roman Church, </w:t>
      </w:r>
      <w:r w:rsidRPr="00505247">
        <w:rPr>
          <w:b/>
          <w:bCs/>
          <w:sz w:val="10"/>
        </w:rPr>
        <w:t>no on</w:t>
      </w:r>
      <w:r w:rsidR="006666E7" w:rsidRPr="00505247">
        <w:rPr>
          <w:b/>
          <w:bCs/>
          <w:sz w:val="10"/>
        </w:rPr>
        <w:t>e</w:t>
      </w:r>
      <w:r w:rsidRPr="00505247">
        <w:rPr>
          <w:b/>
          <w:bCs/>
          <w:sz w:val="10"/>
        </w:rPr>
        <w:t xml:space="preserve"> can be saved</w:t>
      </w:r>
      <w:r w:rsidRPr="00505247">
        <w:rPr>
          <w:bCs/>
          <w:sz w:val="10"/>
        </w:rPr>
        <w:t>; that this is the only ark of salvation; that he who shall not have entered therein will perish in the flood.”</w:t>
      </w:r>
    </w:p>
    <w:p w:rsidR="000C3994" w:rsidRPr="00505247" w:rsidRDefault="000C3994" w:rsidP="000C3994">
      <w:pPr>
        <w:pStyle w:val="ListParagraph"/>
        <w:numPr>
          <w:ilvl w:val="2"/>
          <w:numId w:val="7"/>
        </w:numPr>
        <w:spacing w:after="200" w:line="276" w:lineRule="auto"/>
        <w:rPr>
          <w:bCs/>
          <w:sz w:val="10"/>
        </w:rPr>
      </w:pPr>
      <w:r w:rsidRPr="00505247">
        <w:rPr>
          <w:bCs/>
          <w:sz w:val="10"/>
        </w:rPr>
        <w:t>In 1965 at an event known as “Vatican II” a change took place. Pope Paul VI delivered a message that elevated protestant evangelical believers from being lost to being “separated brethren.” Unfortunately, he also said that the Muslims worshiped the one true God along with Buddhists and made other strange pronouncements without really defining what they meant by it.</w:t>
      </w:r>
    </w:p>
    <w:p w:rsidR="000C3994" w:rsidRPr="00505247" w:rsidRDefault="000C3994" w:rsidP="000C3994">
      <w:pPr>
        <w:pStyle w:val="ListParagraph"/>
        <w:numPr>
          <w:ilvl w:val="3"/>
          <w:numId w:val="7"/>
        </w:numPr>
        <w:spacing w:after="200" w:line="276" w:lineRule="auto"/>
        <w:rPr>
          <w:bCs/>
          <w:sz w:val="10"/>
        </w:rPr>
      </w:pPr>
      <w:r w:rsidRPr="00505247">
        <w:rPr>
          <w:bCs/>
          <w:sz w:val="10"/>
        </w:rPr>
        <w:t xml:space="preserve">Pope Francis is very ecumenical </w:t>
      </w:r>
    </w:p>
    <w:p w:rsidR="000C3994" w:rsidRPr="00505247" w:rsidRDefault="000C3994" w:rsidP="000C3994">
      <w:pPr>
        <w:pStyle w:val="ListParagraph"/>
        <w:numPr>
          <w:ilvl w:val="4"/>
          <w:numId w:val="7"/>
        </w:numPr>
        <w:spacing w:after="200" w:line="276" w:lineRule="auto"/>
        <w:rPr>
          <w:bCs/>
          <w:sz w:val="10"/>
        </w:rPr>
      </w:pPr>
      <w:r w:rsidRPr="00505247">
        <w:rPr>
          <w:bCs/>
          <w:sz w:val="10"/>
        </w:rPr>
        <w:t xml:space="preserve">Recently declared the reformation over </w:t>
      </w:r>
    </w:p>
    <w:p w:rsidR="000C3994" w:rsidRPr="00505247" w:rsidRDefault="000C3994" w:rsidP="000C3994">
      <w:pPr>
        <w:pStyle w:val="ListParagraph"/>
        <w:numPr>
          <w:ilvl w:val="4"/>
          <w:numId w:val="7"/>
        </w:numPr>
        <w:spacing w:after="200" w:line="276" w:lineRule="auto"/>
        <w:rPr>
          <w:bCs/>
          <w:sz w:val="10"/>
        </w:rPr>
      </w:pPr>
      <w:r w:rsidRPr="00505247">
        <w:rPr>
          <w:bCs/>
          <w:sz w:val="10"/>
        </w:rPr>
        <w:t>Named a building after Martin Luther</w:t>
      </w:r>
    </w:p>
    <w:p w:rsidR="000C3994" w:rsidRDefault="000C3994" w:rsidP="000C3994">
      <w:pPr>
        <w:pStyle w:val="ListParagraph"/>
        <w:numPr>
          <w:ilvl w:val="1"/>
          <w:numId w:val="7"/>
        </w:numPr>
        <w:spacing w:after="200" w:line="276" w:lineRule="auto"/>
      </w:pPr>
      <w:r>
        <w:rPr>
          <w:b/>
        </w:rPr>
        <w:t xml:space="preserve">7- </w:t>
      </w:r>
      <w:r w:rsidRPr="00952ED7">
        <w:rPr>
          <w:b/>
        </w:rPr>
        <w:t xml:space="preserve">Anointing of the sick </w:t>
      </w:r>
      <w:r>
        <w:t>(also dying)</w:t>
      </w:r>
    </w:p>
    <w:p w:rsidR="000C3994" w:rsidRDefault="000C3994" w:rsidP="000C3994">
      <w:pPr>
        <w:pStyle w:val="ListParagraph"/>
        <w:numPr>
          <w:ilvl w:val="2"/>
          <w:numId w:val="7"/>
        </w:numPr>
        <w:spacing w:after="200" w:line="276" w:lineRule="auto"/>
      </w:pPr>
      <w:r>
        <w:t>Last rites</w:t>
      </w:r>
    </w:p>
    <w:p w:rsidR="000C3994" w:rsidRDefault="000C3994" w:rsidP="000C3994">
      <w:pPr>
        <w:pStyle w:val="ListParagraph"/>
        <w:numPr>
          <w:ilvl w:val="3"/>
          <w:numId w:val="7"/>
        </w:numPr>
        <w:spacing w:after="200" w:line="276" w:lineRule="auto"/>
      </w:pPr>
      <w:r>
        <w:t xml:space="preserve">to resolve mortal sins and hope to avoid purgatory </w:t>
      </w:r>
    </w:p>
    <w:p w:rsidR="00C62503" w:rsidRDefault="00C62503" w:rsidP="00C62503">
      <w:pPr>
        <w:pStyle w:val="ListParagraph"/>
        <w:numPr>
          <w:ilvl w:val="3"/>
          <w:numId w:val="7"/>
        </w:numPr>
        <w:spacing w:after="200" w:line="276" w:lineRule="auto"/>
      </w:pPr>
      <w:r>
        <w:t xml:space="preserve">get you a clean slate </w:t>
      </w:r>
    </w:p>
    <w:p w:rsidR="008D5EC9" w:rsidRPr="006666E7" w:rsidRDefault="006666E7" w:rsidP="006666E7">
      <w:pPr>
        <w:pStyle w:val="ListParagraph"/>
        <w:numPr>
          <w:ilvl w:val="2"/>
          <w:numId w:val="7"/>
        </w:numPr>
        <w:spacing w:after="200" w:line="276" w:lineRule="auto"/>
      </w:pPr>
      <w:r>
        <w:t xml:space="preserve">You have faith, but you </w:t>
      </w:r>
      <w:r w:rsidR="00C62503">
        <w:t xml:space="preserve">generally </w:t>
      </w:r>
      <w:r>
        <w:t>need a priest</w:t>
      </w:r>
    </w:p>
    <w:p w:rsidR="00505247" w:rsidRDefault="00505247" w:rsidP="00505247">
      <w:pPr>
        <w:pStyle w:val="ListParagraph"/>
        <w:numPr>
          <w:ilvl w:val="0"/>
          <w:numId w:val="7"/>
        </w:numPr>
        <w:rPr>
          <w:rFonts w:ascii="Verdana" w:hAnsi="Verdana"/>
          <w:bCs/>
          <w:sz w:val="22"/>
          <w:szCs w:val="22"/>
        </w:rPr>
      </w:pPr>
      <w:r>
        <w:rPr>
          <w:rFonts w:ascii="Verdana" w:hAnsi="Verdana"/>
          <w:bCs/>
          <w:sz w:val="22"/>
          <w:szCs w:val="22"/>
        </w:rPr>
        <w:t>There is more</w:t>
      </w:r>
    </w:p>
    <w:p w:rsidR="00505247" w:rsidRPr="00505247" w:rsidRDefault="00505247" w:rsidP="00505247">
      <w:pPr>
        <w:pStyle w:val="ListParagraph"/>
        <w:numPr>
          <w:ilvl w:val="1"/>
          <w:numId w:val="7"/>
        </w:numPr>
        <w:rPr>
          <w:rFonts w:ascii="Verdana" w:hAnsi="Verdana"/>
          <w:b/>
          <w:bCs/>
          <w:sz w:val="22"/>
          <w:szCs w:val="22"/>
        </w:rPr>
      </w:pPr>
      <w:r w:rsidRPr="00505247">
        <w:rPr>
          <w:rFonts w:ascii="Verdana" w:hAnsi="Verdana"/>
          <w:b/>
          <w:bCs/>
          <w:sz w:val="22"/>
          <w:szCs w:val="22"/>
        </w:rPr>
        <w:t xml:space="preserve">CCC 2068 </w:t>
      </w:r>
      <w:r>
        <w:rPr>
          <w:rFonts w:ascii="Verdana" w:hAnsi="Verdana"/>
          <w:b/>
          <w:bCs/>
          <w:sz w:val="22"/>
          <w:szCs w:val="22"/>
        </w:rPr>
        <w:t>– “</w:t>
      </w:r>
      <w:r w:rsidRPr="00505247">
        <w:rPr>
          <w:rFonts w:ascii="Verdana" w:hAnsi="Verdana"/>
          <w:b/>
          <w:bCs/>
          <w:sz w:val="22"/>
          <w:szCs w:val="22"/>
        </w:rPr>
        <w:t>so that all men may attain salvation through faith, Baptism and the observance of the Commandments."</w:t>
      </w:r>
    </w:p>
    <w:p w:rsidR="00834DC6" w:rsidRPr="00834DC6" w:rsidRDefault="00834DC6" w:rsidP="00C62503">
      <w:pPr>
        <w:pStyle w:val="ListParagraph"/>
        <w:numPr>
          <w:ilvl w:val="2"/>
          <w:numId w:val="7"/>
        </w:numPr>
        <w:rPr>
          <w:rFonts w:ascii="Verdana" w:hAnsi="Verdana"/>
          <w:bCs/>
          <w:sz w:val="22"/>
          <w:szCs w:val="22"/>
        </w:rPr>
      </w:pPr>
      <w:r>
        <w:rPr>
          <w:rFonts w:ascii="Verdana" w:hAnsi="Verdana"/>
          <w:bCs/>
          <w:sz w:val="22"/>
          <w:szCs w:val="22"/>
        </w:rPr>
        <w:t>RC teaches our peace with God is maintained by works mixed with grace</w:t>
      </w:r>
    </w:p>
    <w:p w:rsidR="00834DC6" w:rsidRPr="00834DC6" w:rsidRDefault="00834DC6" w:rsidP="00834DC6">
      <w:pPr>
        <w:pStyle w:val="ListParagraph"/>
        <w:numPr>
          <w:ilvl w:val="1"/>
          <w:numId w:val="7"/>
        </w:numPr>
        <w:rPr>
          <w:rFonts w:ascii="Verdana" w:hAnsi="Verdana"/>
          <w:b/>
          <w:bCs/>
          <w:sz w:val="22"/>
          <w:szCs w:val="22"/>
        </w:rPr>
      </w:pPr>
      <w:r w:rsidRPr="00834DC6">
        <w:rPr>
          <w:rFonts w:ascii="Verdana" w:hAnsi="Verdana"/>
          <w:b/>
          <w:bCs/>
          <w:sz w:val="22"/>
          <w:szCs w:val="22"/>
        </w:rPr>
        <w:t xml:space="preserve">Romans 5:1–2 (ESV) </w:t>
      </w:r>
      <w:r w:rsidRPr="00834DC6">
        <w:rPr>
          <w:rFonts w:ascii="Verdana" w:hAnsi="Verdana"/>
          <w:b/>
          <w:bCs/>
          <w:sz w:val="22"/>
          <w:szCs w:val="22"/>
          <w:vertAlign w:val="superscript"/>
          <w:lang w:val="en"/>
        </w:rPr>
        <w:t>1</w:t>
      </w:r>
      <w:r w:rsidRPr="00834DC6">
        <w:rPr>
          <w:rFonts w:ascii="Verdana" w:hAnsi="Verdana"/>
          <w:b/>
          <w:bCs/>
          <w:sz w:val="22"/>
          <w:szCs w:val="22"/>
        </w:rPr>
        <w:t xml:space="preserve">Therefore, since we have been justified by faith, we have peace with God through our Lord Jesus Christ. </w:t>
      </w:r>
      <w:r w:rsidRPr="00834DC6">
        <w:rPr>
          <w:rFonts w:ascii="Verdana" w:hAnsi="Verdana"/>
          <w:b/>
          <w:bCs/>
          <w:sz w:val="22"/>
          <w:szCs w:val="22"/>
          <w:vertAlign w:val="superscript"/>
          <w:lang w:val="en"/>
        </w:rPr>
        <w:t>2</w:t>
      </w:r>
      <w:r w:rsidRPr="00505247">
        <w:rPr>
          <w:rFonts w:ascii="Verdana" w:hAnsi="Verdana"/>
          <w:b/>
          <w:bCs/>
          <w:sz w:val="22"/>
          <w:szCs w:val="22"/>
          <w:u w:val="single"/>
        </w:rPr>
        <w:t>Through him we have also obtained access by faith into this grace in which we stand</w:t>
      </w:r>
      <w:r w:rsidRPr="00834DC6">
        <w:rPr>
          <w:rFonts w:ascii="Verdana" w:hAnsi="Verdana"/>
          <w:b/>
          <w:bCs/>
          <w:sz w:val="22"/>
          <w:szCs w:val="22"/>
        </w:rPr>
        <w:t xml:space="preserve">, and we rejoice in hope of the glory of God. </w:t>
      </w:r>
    </w:p>
    <w:p w:rsidR="00834DC6" w:rsidRDefault="00834DC6" w:rsidP="00834DC6">
      <w:pPr>
        <w:pStyle w:val="ListParagraph"/>
        <w:numPr>
          <w:ilvl w:val="2"/>
          <w:numId w:val="7"/>
        </w:numPr>
        <w:rPr>
          <w:rFonts w:ascii="Verdana" w:hAnsi="Verdana"/>
          <w:bCs/>
          <w:sz w:val="22"/>
          <w:szCs w:val="22"/>
        </w:rPr>
      </w:pPr>
      <w:r>
        <w:rPr>
          <w:rFonts w:ascii="Verdana" w:hAnsi="Verdana"/>
          <w:bCs/>
          <w:sz w:val="22"/>
          <w:szCs w:val="22"/>
        </w:rPr>
        <w:t>How do I access the continuing grace of Christ bringing peace with God?</w:t>
      </w:r>
    </w:p>
    <w:p w:rsidR="00834DC6" w:rsidRDefault="00834DC6" w:rsidP="00834DC6">
      <w:pPr>
        <w:pStyle w:val="ListParagraph"/>
        <w:numPr>
          <w:ilvl w:val="3"/>
          <w:numId w:val="7"/>
        </w:numPr>
        <w:rPr>
          <w:rFonts w:ascii="Verdana" w:hAnsi="Verdana"/>
          <w:bCs/>
          <w:sz w:val="22"/>
          <w:szCs w:val="22"/>
        </w:rPr>
      </w:pPr>
      <w:r>
        <w:rPr>
          <w:rFonts w:ascii="Verdana" w:hAnsi="Verdana"/>
          <w:bCs/>
          <w:sz w:val="22"/>
          <w:szCs w:val="22"/>
        </w:rPr>
        <w:t>Faith</w:t>
      </w:r>
    </w:p>
    <w:p w:rsidR="00834DC6" w:rsidRDefault="00834DC6" w:rsidP="00834DC6">
      <w:pPr>
        <w:pStyle w:val="ListParagraph"/>
        <w:numPr>
          <w:ilvl w:val="4"/>
          <w:numId w:val="7"/>
        </w:numPr>
        <w:rPr>
          <w:rFonts w:ascii="Verdana" w:hAnsi="Verdana"/>
          <w:bCs/>
          <w:sz w:val="22"/>
          <w:szCs w:val="22"/>
        </w:rPr>
      </w:pPr>
      <w:r>
        <w:rPr>
          <w:rFonts w:ascii="Verdana" w:hAnsi="Verdana"/>
          <w:bCs/>
          <w:sz w:val="22"/>
          <w:szCs w:val="22"/>
        </w:rPr>
        <w:t>And faith means NOT BY WORKS</w:t>
      </w:r>
    </w:p>
    <w:p w:rsidR="00CA7CAE" w:rsidRDefault="00CA7CAE" w:rsidP="00CA7CAE">
      <w:pPr>
        <w:rPr>
          <w:rFonts w:ascii="Verdana" w:hAnsi="Verdana"/>
          <w:bCs/>
          <w:sz w:val="22"/>
          <w:szCs w:val="22"/>
        </w:rPr>
      </w:pPr>
    </w:p>
    <w:p w:rsidR="00175A06" w:rsidRDefault="00175A06" w:rsidP="00CA7CAE">
      <w:pPr>
        <w:rPr>
          <w:rFonts w:ascii="Verdana" w:hAnsi="Verdana"/>
          <w:bCs/>
          <w:sz w:val="22"/>
          <w:szCs w:val="22"/>
        </w:rPr>
      </w:pPr>
      <w:r>
        <w:rPr>
          <w:rFonts w:ascii="Verdana" w:hAnsi="Verdana"/>
          <w:bCs/>
          <w:sz w:val="22"/>
          <w:szCs w:val="22"/>
        </w:rPr>
        <w:t>Typical Catholics don’t know all this.</w:t>
      </w:r>
    </w:p>
    <w:p w:rsidR="00175A06" w:rsidRDefault="00175A06" w:rsidP="00CA7CAE">
      <w:pPr>
        <w:rPr>
          <w:rFonts w:ascii="Verdana" w:hAnsi="Verdana"/>
          <w:bCs/>
          <w:sz w:val="22"/>
          <w:szCs w:val="22"/>
        </w:rPr>
      </w:pPr>
      <w:r>
        <w:rPr>
          <w:rFonts w:ascii="Verdana" w:hAnsi="Verdana"/>
          <w:bCs/>
          <w:sz w:val="22"/>
          <w:szCs w:val="22"/>
        </w:rPr>
        <w:tab/>
        <w:t>But often don’t get the gospel</w:t>
      </w:r>
    </w:p>
    <w:p w:rsidR="00770565" w:rsidRPr="00770565" w:rsidRDefault="00770565" w:rsidP="00770565">
      <w:pPr>
        <w:rPr>
          <w:rFonts w:ascii="Verdana" w:hAnsi="Verdana"/>
          <w:bCs/>
          <w:sz w:val="22"/>
          <w:szCs w:val="22"/>
        </w:rPr>
      </w:pPr>
    </w:p>
    <w:p w:rsidR="009C38D8" w:rsidRPr="00462F5B" w:rsidRDefault="009C38D8">
      <w:pPr>
        <w:rPr>
          <w:rFonts w:ascii="Verdana" w:hAnsi="Verdana"/>
          <w:b/>
          <w:bCs/>
          <w:sz w:val="22"/>
          <w:szCs w:val="22"/>
        </w:rPr>
      </w:pPr>
      <w:r w:rsidRPr="00462F5B">
        <w:rPr>
          <w:rFonts w:ascii="Verdana" w:hAnsi="Verdana"/>
          <w:b/>
          <w:bCs/>
          <w:sz w:val="22"/>
          <w:szCs w:val="22"/>
        </w:rPr>
        <w:t>Mike – you can take whatever time you need to make this point – maybe do a chart of what they have added to salvation. Sacraments including mass, confirmation, confession, infant baptism….</w:t>
      </w:r>
    </w:p>
    <w:p w:rsidR="009C38D8" w:rsidRPr="00462F5B" w:rsidRDefault="009C38D8">
      <w:pPr>
        <w:rPr>
          <w:rFonts w:ascii="Verdana" w:hAnsi="Verdana"/>
          <w:b/>
          <w:bCs/>
          <w:sz w:val="22"/>
          <w:szCs w:val="22"/>
        </w:rPr>
      </w:pPr>
    </w:p>
    <w:p w:rsidR="009C38D8" w:rsidRPr="003C1035" w:rsidRDefault="009C38D8" w:rsidP="009C38D8">
      <w:pPr>
        <w:rPr>
          <w:rFonts w:ascii="Verdana" w:hAnsi="Verdana"/>
          <w:bCs/>
          <w:sz w:val="22"/>
          <w:szCs w:val="22"/>
        </w:rPr>
      </w:pPr>
      <w:r w:rsidRPr="00462F5B">
        <w:rPr>
          <w:rFonts w:ascii="Verdana" w:hAnsi="Verdana"/>
          <w:b/>
          <w:bCs/>
          <w:sz w:val="22"/>
          <w:szCs w:val="22"/>
          <w:highlight w:val="yellow"/>
        </w:rPr>
        <w:t>Question:</w:t>
      </w:r>
      <w:r w:rsidRPr="00462F5B">
        <w:rPr>
          <w:rFonts w:ascii="Verdana" w:hAnsi="Verdana"/>
          <w:b/>
          <w:bCs/>
          <w:sz w:val="22"/>
          <w:szCs w:val="22"/>
        </w:rPr>
        <w:t xml:space="preserve">  you explain that the catholic church teaches about grace that needs to be added into your life a</w:t>
      </w:r>
      <w:r w:rsidR="00BD17B9" w:rsidRPr="00462F5B">
        <w:rPr>
          <w:rFonts w:ascii="Verdana" w:hAnsi="Verdana"/>
          <w:b/>
          <w:bCs/>
          <w:sz w:val="22"/>
          <w:szCs w:val="22"/>
        </w:rPr>
        <w:t>nd how that plays out with mass, communion and what happens when someone dies.</w:t>
      </w:r>
    </w:p>
    <w:p w:rsidR="00535DCE" w:rsidRDefault="00535DCE" w:rsidP="003C1035">
      <w:pPr>
        <w:pStyle w:val="ListParagraph"/>
        <w:numPr>
          <w:ilvl w:val="0"/>
          <w:numId w:val="9"/>
        </w:numPr>
        <w:rPr>
          <w:rFonts w:ascii="Verdana" w:hAnsi="Verdana"/>
          <w:bCs/>
          <w:sz w:val="22"/>
          <w:szCs w:val="22"/>
        </w:rPr>
      </w:pPr>
      <w:r>
        <w:rPr>
          <w:rFonts w:ascii="Verdana" w:hAnsi="Verdana"/>
          <w:bCs/>
          <w:sz w:val="22"/>
          <w:szCs w:val="22"/>
        </w:rPr>
        <w:t>Treated like a substance</w:t>
      </w:r>
    </w:p>
    <w:p w:rsidR="00D03A8B" w:rsidRPr="00D03A8B" w:rsidRDefault="00535DCE" w:rsidP="00D03A8B">
      <w:pPr>
        <w:pStyle w:val="ListParagraph"/>
        <w:numPr>
          <w:ilvl w:val="1"/>
          <w:numId w:val="9"/>
        </w:numPr>
        <w:rPr>
          <w:rFonts w:ascii="Verdana" w:hAnsi="Verdana"/>
          <w:bCs/>
          <w:sz w:val="22"/>
          <w:szCs w:val="22"/>
        </w:rPr>
      </w:pPr>
      <w:r>
        <w:rPr>
          <w:rFonts w:ascii="Verdana" w:hAnsi="Verdana"/>
          <w:bCs/>
          <w:sz w:val="22"/>
          <w:szCs w:val="22"/>
        </w:rPr>
        <w:t>You can have some but not enough</w:t>
      </w:r>
    </w:p>
    <w:p w:rsidR="00535DCE" w:rsidRDefault="00535DCE" w:rsidP="003C1035">
      <w:pPr>
        <w:pStyle w:val="ListParagraph"/>
        <w:numPr>
          <w:ilvl w:val="0"/>
          <w:numId w:val="9"/>
        </w:numPr>
        <w:rPr>
          <w:rFonts w:ascii="Verdana" w:hAnsi="Verdana"/>
          <w:bCs/>
          <w:sz w:val="22"/>
          <w:szCs w:val="22"/>
        </w:rPr>
      </w:pPr>
      <w:r>
        <w:rPr>
          <w:rFonts w:ascii="Verdana" w:hAnsi="Verdana"/>
          <w:bCs/>
          <w:sz w:val="22"/>
          <w:szCs w:val="22"/>
        </w:rPr>
        <w:lastRenderedPageBreak/>
        <w:t>Piecemeal</w:t>
      </w:r>
    </w:p>
    <w:p w:rsidR="00535DCE" w:rsidRDefault="00535DCE" w:rsidP="00535DCE">
      <w:pPr>
        <w:pStyle w:val="ListParagraph"/>
        <w:numPr>
          <w:ilvl w:val="1"/>
          <w:numId w:val="9"/>
        </w:numPr>
        <w:rPr>
          <w:rFonts w:ascii="Verdana" w:hAnsi="Verdana"/>
          <w:bCs/>
          <w:sz w:val="22"/>
          <w:szCs w:val="22"/>
        </w:rPr>
      </w:pPr>
      <w:r>
        <w:rPr>
          <w:rFonts w:ascii="Verdana" w:hAnsi="Verdana"/>
          <w:bCs/>
          <w:sz w:val="22"/>
          <w:szCs w:val="22"/>
        </w:rPr>
        <w:t>At baptism</w:t>
      </w:r>
    </w:p>
    <w:p w:rsidR="00535DCE" w:rsidRDefault="00535DCE" w:rsidP="00535DCE">
      <w:pPr>
        <w:pStyle w:val="ListParagraph"/>
        <w:numPr>
          <w:ilvl w:val="2"/>
          <w:numId w:val="9"/>
        </w:numPr>
        <w:rPr>
          <w:rFonts w:ascii="Verdana" w:hAnsi="Verdana"/>
          <w:bCs/>
          <w:sz w:val="22"/>
          <w:szCs w:val="22"/>
        </w:rPr>
      </w:pPr>
      <w:r>
        <w:rPr>
          <w:rFonts w:ascii="Verdana" w:hAnsi="Verdana"/>
          <w:bCs/>
          <w:sz w:val="22"/>
          <w:szCs w:val="22"/>
        </w:rPr>
        <w:t>Clean slate</w:t>
      </w:r>
    </w:p>
    <w:p w:rsidR="00535DCE" w:rsidRDefault="00535DCE" w:rsidP="00535DCE">
      <w:pPr>
        <w:pStyle w:val="ListParagraph"/>
        <w:numPr>
          <w:ilvl w:val="1"/>
          <w:numId w:val="9"/>
        </w:numPr>
        <w:rPr>
          <w:rFonts w:ascii="Verdana" w:hAnsi="Verdana"/>
          <w:bCs/>
          <w:sz w:val="22"/>
          <w:szCs w:val="22"/>
        </w:rPr>
      </w:pPr>
      <w:r>
        <w:rPr>
          <w:rFonts w:ascii="Verdana" w:hAnsi="Verdana"/>
          <w:bCs/>
          <w:sz w:val="22"/>
          <w:szCs w:val="22"/>
        </w:rPr>
        <w:t>But you sin</w:t>
      </w:r>
    </w:p>
    <w:p w:rsidR="00535DCE" w:rsidRDefault="00535DCE" w:rsidP="00535DCE">
      <w:pPr>
        <w:pStyle w:val="ListParagraph"/>
        <w:numPr>
          <w:ilvl w:val="2"/>
          <w:numId w:val="9"/>
        </w:numPr>
        <w:rPr>
          <w:rFonts w:ascii="Verdana" w:hAnsi="Verdana"/>
          <w:bCs/>
          <w:sz w:val="22"/>
          <w:szCs w:val="22"/>
        </w:rPr>
      </w:pPr>
      <w:r>
        <w:rPr>
          <w:rFonts w:ascii="Verdana" w:hAnsi="Verdana"/>
          <w:bCs/>
          <w:sz w:val="22"/>
          <w:szCs w:val="22"/>
        </w:rPr>
        <w:t>Regular confession, penance and Mass</w:t>
      </w:r>
    </w:p>
    <w:p w:rsidR="00535DCE" w:rsidRDefault="00535DCE" w:rsidP="00535DCE">
      <w:pPr>
        <w:pStyle w:val="ListParagraph"/>
        <w:numPr>
          <w:ilvl w:val="1"/>
          <w:numId w:val="9"/>
        </w:numPr>
        <w:rPr>
          <w:rFonts w:ascii="Verdana" w:hAnsi="Verdana"/>
          <w:bCs/>
          <w:sz w:val="22"/>
          <w:szCs w:val="22"/>
        </w:rPr>
      </w:pPr>
      <w:r>
        <w:rPr>
          <w:rFonts w:ascii="Verdana" w:hAnsi="Verdana"/>
          <w:bCs/>
          <w:sz w:val="22"/>
          <w:szCs w:val="22"/>
        </w:rPr>
        <w:t xml:space="preserve">And good works </w:t>
      </w:r>
    </w:p>
    <w:p w:rsidR="00505247" w:rsidRDefault="00505247" w:rsidP="003C1035">
      <w:pPr>
        <w:pStyle w:val="ListParagraph"/>
        <w:numPr>
          <w:ilvl w:val="0"/>
          <w:numId w:val="9"/>
        </w:numPr>
        <w:rPr>
          <w:rFonts w:ascii="Verdana" w:hAnsi="Verdana"/>
          <w:bCs/>
          <w:sz w:val="22"/>
          <w:szCs w:val="22"/>
        </w:rPr>
      </w:pPr>
      <w:r>
        <w:rPr>
          <w:rFonts w:ascii="Verdana" w:hAnsi="Verdana"/>
          <w:bCs/>
          <w:sz w:val="22"/>
          <w:szCs w:val="22"/>
        </w:rPr>
        <w:t>A Roman Catholic life</w:t>
      </w:r>
    </w:p>
    <w:p w:rsidR="00505247" w:rsidRDefault="00505247" w:rsidP="00505247">
      <w:pPr>
        <w:pStyle w:val="ListParagraph"/>
        <w:numPr>
          <w:ilvl w:val="1"/>
          <w:numId w:val="9"/>
        </w:numPr>
        <w:rPr>
          <w:rFonts w:ascii="Verdana" w:hAnsi="Verdana"/>
          <w:bCs/>
          <w:sz w:val="22"/>
          <w:szCs w:val="22"/>
        </w:rPr>
      </w:pPr>
      <w:r>
        <w:rPr>
          <w:rFonts w:ascii="Verdana" w:hAnsi="Verdana"/>
          <w:bCs/>
          <w:sz w:val="22"/>
          <w:szCs w:val="22"/>
        </w:rPr>
        <w:t>Were baptized</w:t>
      </w:r>
    </w:p>
    <w:p w:rsidR="00175A06" w:rsidRDefault="00175A06" w:rsidP="00175A06">
      <w:pPr>
        <w:pStyle w:val="ListParagraph"/>
        <w:numPr>
          <w:ilvl w:val="2"/>
          <w:numId w:val="9"/>
        </w:numPr>
        <w:rPr>
          <w:rFonts w:ascii="Verdana" w:hAnsi="Verdana"/>
          <w:bCs/>
          <w:sz w:val="22"/>
          <w:szCs w:val="22"/>
        </w:rPr>
      </w:pPr>
      <w:r>
        <w:rPr>
          <w:rFonts w:ascii="Verdana" w:hAnsi="Verdana"/>
          <w:bCs/>
          <w:sz w:val="22"/>
          <w:szCs w:val="22"/>
        </w:rPr>
        <w:t>Initial grace of salvation…</w:t>
      </w:r>
    </w:p>
    <w:p w:rsidR="00505247" w:rsidRDefault="00505247" w:rsidP="00505247">
      <w:pPr>
        <w:pStyle w:val="ListParagraph"/>
        <w:numPr>
          <w:ilvl w:val="1"/>
          <w:numId w:val="9"/>
        </w:numPr>
        <w:rPr>
          <w:rFonts w:ascii="Verdana" w:hAnsi="Verdana"/>
          <w:bCs/>
          <w:sz w:val="22"/>
          <w:szCs w:val="22"/>
        </w:rPr>
      </w:pPr>
      <w:r>
        <w:rPr>
          <w:rFonts w:ascii="Verdana" w:hAnsi="Verdana"/>
          <w:bCs/>
          <w:sz w:val="22"/>
          <w:szCs w:val="22"/>
        </w:rPr>
        <w:t>But you’ve sinned</w:t>
      </w:r>
    </w:p>
    <w:p w:rsidR="00505247" w:rsidRDefault="00505247" w:rsidP="00505247">
      <w:pPr>
        <w:pStyle w:val="ListParagraph"/>
        <w:numPr>
          <w:ilvl w:val="1"/>
          <w:numId w:val="9"/>
        </w:numPr>
        <w:rPr>
          <w:rFonts w:ascii="Verdana" w:hAnsi="Verdana"/>
          <w:bCs/>
          <w:sz w:val="22"/>
          <w:szCs w:val="22"/>
        </w:rPr>
      </w:pPr>
      <w:r>
        <w:rPr>
          <w:rFonts w:ascii="Verdana" w:hAnsi="Verdana"/>
          <w:bCs/>
          <w:sz w:val="22"/>
          <w:szCs w:val="22"/>
        </w:rPr>
        <w:t xml:space="preserve">So, regular confession </w:t>
      </w:r>
    </w:p>
    <w:p w:rsidR="00505247" w:rsidRDefault="00505247" w:rsidP="00505247">
      <w:pPr>
        <w:pStyle w:val="ListParagraph"/>
        <w:numPr>
          <w:ilvl w:val="0"/>
          <w:numId w:val="9"/>
        </w:numPr>
        <w:rPr>
          <w:rFonts w:ascii="Verdana" w:hAnsi="Verdana"/>
          <w:bCs/>
          <w:sz w:val="22"/>
          <w:szCs w:val="22"/>
        </w:rPr>
      </w:pPr>
      <w:r>
        <w:rPr>
          <w:rFonts w:ascii="Verdana" w:hAnsi="Verdana"/>
          <w:bCs/>
          <w:sz w:val="22"/>
          <w:szCs w:val="22"/>
        </w:rPr>
        <w:t>Treasury of merit</w:t>
      </w:r>
    </w:p>
    <w:p w:rsidR="00175A06" w:rsidRDefault="00175A06" w:rsidP="00505247">
      <w:pPr>
        <w:pStyle w:val="ListParagraph"/>
        <w:numPr>
          <w:ilvl w:val="1"/>
          <w:numId w:val="9"/>
        </w:numPr>
        <w:rPr>
          <w:rFonts w:ascii="Verdana" w:hAnsi="Verdana"/>
          <w:bCs/>
          <w:sz w:val="22"/>
          <w:szCs w:val="22"/>
        </w:rPr>
      </w:pPr>
      <w:r>
        <w:rPr>
          <w:rFonts w:ascii="Verdana" w:hAnsi="Verdana"/>
          <w:bCs/>
          <w:sz w:val="22"/>
          <w:szCs w:val="22"/>
        </w:rPr>
        <w:t>Jesus and Mary</w:t>
      </w:r>
    </w:p>
    <w:p w:rsidR="00505247" w:rsidRDefault="00175A06" w:rsidP="00505247">
      <w:pPr>
        <w:pStyle w:val="ListParagraph"/>
        <w:numPr>
          <w:ilvl w:val="1"/>
          <w:numId w:val="9"/>
        </w:numPr>
        <w:rPr>
          <w:rFonts w:ascii="Verdana" w:hAnsi="Verdana"/>
          <w:bCs/>
          <w:sz w:val="22"/>
          <w:szCs w:val="22"/>
        </w:rPr>
      </w:pPr>
      <w:r>
        <w:rPr>
          <w:rFonts w:ascii="Verdana" w:hAnsi="Verdana"/>
          <w:bCs/>
          <w:sz w:val="22"/>
          <w:szCs w:val="22"/>
        </w:rPr>
        <w:t>and the Saints</w:t>
      </w:r>
    </w:p>
    <w:p w:rsidR="00175A06" w:rsidRDefault="00175A06" w:rsidP="00175A06">
      <w:pPr>
        <w:pStyle w:val="ListParagraph"/>
        <w:numPr>
          <w:ilvl w:val="2"/>
          <w:numId w:val="9"/>
        </w:numPr>
        <w:rPr>
          <w:rFonts w:ascii="Verdana" w:hAnsi="Verdana"/>
          <w:bCs/>
          <w:sz w:val="22"/>
          <w:szCs w:val="22"/>
        </w:rPr>
      </w:pPr>
      <w:r>
        <w:rPr>
          <w:rFonts w:ascii="Verdana" w:hAnsi="Verdana"/>
          <w:bCs/>
          <w:sz w:val="22"/>
          <w:szCs w:val="22"/>
        </w:rPr>
        <w:t>who had more than enough merit</w:t>
      </w:r>
    </w:p>
    <w:p w:rsidR="00175A06" w:rsidRDefault="00175A06" w:rsidP="00175A06">
      <w:pPr>
        <w:pStyle w:val="ListParagraph"/>
        <w:numPr>
          <w:ilvl w:val="2"/>
          <w:numId w:val="9"/>
        </w:numPr>
        <w:rPr>
          <w:rFonts w:ascii="Verdana" w:hAnsi="Verdana"/>
          <w:bCs/>
          <w:sz w:val="22"/>
          <w:szCs w:val="22"/>
        </w:rPr>
      </w:pPr>
      <w:r>
        <w:rPr>
          <w:rFonts w:ascii="Verdana" w:hAnsi="Verdana"/>
          <w:bCs/>
          <w:sz w:val="22"/>
          <w:szCs w:val="22"/>
        </w:rPr>
        <w:t xml:space="preserve">They affirm this is by grace, but that’s incoherent </w:t>
      </w:r>
    </w:p>
    <w:p w:rsidR="003C1035" w:rsidRDefault="003C1035" w:rsidP="003C1035">
      <w:pPr>
        <w:pStyle w:val="ListParagraph"/>
        <w:numPr>
          <w:ilvl w:val="0"/>
          <w:numId w:val="9"/>
        </w:numPr>
        <w:rPr>
          <w:rFonts w:ascii="Verdana" w:hAnsi="Verdana"/>
          <w:bCs/>
          <w:sz w:val="22"/>
          <w:szCs w:val="22"/>
        </w:rPr>
      </w:pPr>
      <w:r w:rsidRPr="003C1035">
        <w:rPr>
          <w:rFonts w:ascii="Verdana" w:hAnsi="Verdana"/>
          <w:bCs/>
          <w:sz w:val="22"/>
          <w:szCs w:val="22"/>
        </w:rPr>
        <w:t>You can get more grace</w:t>
      </w:r>
    </w:p>
    <w:p w:rsidR="00535DCE" w:rsidRPr="00104E5F" w:rsidRDefault="00535DCE" w:rsidP="00104E5F">
      <w:pPr>
        <w:pStyle w:val="ListParagraph"/>
        <w:numPr>
          <w:ilvl w:val="1"/>
          <w:numId w:val="9"/>
        </w:numPr>
        <w:rPr>
          <w:rFonts w:ascii="Verdana" w:hAnsi="Verdana"/>
          <w:bCs/>
          <w:sz w:val="22"/>
          <w:szCs w:val="22"/>
        </w:rPr>
      </w:pPr>
      <w:r>
        <w:rPr>
          <w:rFonts w:ascii="Verdana" w:hAnsi="Verdana"/>
          <w:bCs/>
          <w:sz w:val="22"/>
          <w:szCs w:val="22"/>
        </w:rPr>
        <w:t>“merit an increase of grace”</w:t>
      </w:r>
    </w:p>
    <w:p w:rsidR="003C1035" w:rsidRPr="00462F5B" w:rsidRDefault="003C1035">
      <w:pPr>
        <w:rPr>
          <w:rFonts w:ascii="Verdana" w:hAnsi="Verdana"/>
          <w:b/>
          <w:bCs/>
          <w:sz w:val="22"/>
          <w:szCs w:val="22"/>
        </w:rPr>
      </w:pPr>
    </w:p>
    <w:p w:rsidR="009C38D8" w:rsidRPr="00462F5B" w:rsidRDefault="009C38D8">
      <w:pPr>
        <w:rPr>
          <w:rFonts w:ascii="Verdana" w:hAnsi="Verdana"/>
          <w:b/>
          <w:bCs/>
          <w:sz w:val="22"/>
          <w:szCs w:val="22"/>
        </w:rPr>
      </w:pPr>
      <w:r w:rsidRPr="00462F5B">
        <w:rPr>
          <w:rFonts w:ascii="Verdana" w:hAnsi="Verdana"/>
          <w:b/>
          <w:bCs/>
          <w:sz w:val="22"/>
          <w:szCs w:val="22"/>
          <w:highlight w:val="yellow"/>
        </w:rPr>
        <w:t>Question:</w:t>
      </w:r>
      <w:r w:rsidRPr="00462F5B">
        <w:rPr>
          <w:rFonts w:ascii="Verdana" w:hAnsi="Verdana"/>
          <w:b/>
          <w:bCs/>
          <w:sz w:val="22"/>
          <w:szCs w:val="22"/>
        </w:rPr>
        <w:t xml:space="preserve">  let’s talk about purgatory because to me it is the most unbiblical doctrine of the church – it negates what Jesus did on the cross if I have to go after death to purge my sin so explain purgatory.</w:t>
      </w:r>
    </w:p>
    <w:p w:rsidR="00BD17B9" w:rsidRPr="00FB44CB" w:rsidRDefault="00FB44CB" w:rsidP="00FB44CB">
      <w:pPr>
        <w:pStyle w:val="ListParagraph"/>
        <w:numPr>
          <w:ilvl w:val="0"/>
          <w:numId w:val="10"/>
        </w:numPr>
        <w:rPr>
          <w:rFonts w:ascii="Verdana" w:hAnsi="Verdana"/>
          <w:b/>
          <w:bCs/>
          <w:sz w:val="22"/>
          <w:szCs w:val="22"/>
        </w:rPr>
      </w:pPr>
      <w:r>
        <w:rPr>
          <w:rFonts w:ascii="Verdana" w:hAnsi="Verdana"/>
          <w:bCs/>
          <w:sz w:val="22"/>
          <w:szCs w:val="22"/>
        </w:rPr>
        <w:t>A place</w:t>
      </w:r>
    </w:p>
    <w:p w:rsidR="00FB44CB" w:rsidRPr="00FB44CB" w:rsidRDefault="00FB44CB" w:rsidP="00FB44CB">
      <w:pPr>
        <w:pStyle w:val="ListParagraph"/>
        <w:numPr>
          <w:ilvl w:val="1"/>
          <w:numId w:val="10"/>
        </w:numPr>
        <w:rPr>
          <w:rFonts w:ascii="Verdana" w:hAnsi="Verdana"/>
          <w:b/>
          <w:bCs/>
          <w:sz w:val="22"/>
          <w:szCs w:val="22"/>
        </w:rPr>
      </w:pPr>
      <w:r>
        <w:rPr>
          <w:rFonts w:ascii="Verdana" w:hAnsi="Verdana"/>
          <w:bCs/>
          <w:sz w:val="22"/>
          <w:szCs w:val="22"/>
        </w:rPr>
        <w:t>Hell is for the unsaved</w:t>
      </w:r>
    </w:p>
    <w:p w:rsidR="00FB44CB" w:rsidRPr="00FB44CB" w:rsidRDefault="00FB44CB" w:rsidP="00FB44CB">
      <w:pPr>
        <w:pStyle w:val="ListParagraph"/>
        <w:numPr>
          <w:ilvl w:val="1"/>
          <w:numId w:val="10"/>
        </w:numPr>
        <w:rPr>
          <w:rFonts w:ascii="Verdana" w:hAnsi="Verdana"/>
          <w:b/>
          <w:bCs/>
          <w:sz w:val="22"/>
          <w:szCs w:val="22"/>
        </w:rPr>
      </w:pPr>
      <w:r>
        <w:rPr>
          <w:rFonts w:ascii="Verdana" w:hAnsi="Verdana"/>
          <w:bCs/>
          <w:sz w:val="22"/>
          <w:szCs w:val="22"/>
        </w:rPr>
        <w:t>Heaven is for the saved….</w:t>
      </w:r>
    </w:p>
    <w:p w:rsidR="00FB44CB" w:rsidRPr="00FB44CB" w:rsidRDefault="00FB44CB" w:rsidP="00FB44CB">
      <w:pPr>
        <w:pStyle w:val="ListParagraph"/>
        <w:numPr>
          <w:ilvl w:val="1"/>
          <w:numId w:val="10"/>
        </w:numPr>
        <w:rPr>
          <w:rFonts w:ascii="Verdana" w:hAnsi="Verdana"/>
          <w:b/>
          <w:bCs/>
          <w:sz w:val="22"/>
          <w:szCs w:val="22"/>
        </w:rPr>
      </w:pPr>
      <w:r>
        <w:rPr>
          <w:rFonts w:ascii="Verdana" w:hAnsi="Verdana"/>
          <w:bCs/>
          <w:sz w:val="22"/>
          <w:szCs w:val="22"/>
        </w:rPr>
        <w:t>Purgatory is for the saved who still need to suffer for their sins.</w:t>
      </w:r>
    </w:p>
    <w:p w:rsidR="00FB44CB" w:rsidRPr="00FB44CB" w:rsidRDefault="00FB44CB" w:rsidP="00FB44CB">
      <w:pPr>
        <w:pStyle w:val="ListParagraph"/>
        <w:numPr>
          <w:ilvl w:val="0"/>
          <w:numId w:val="10"/>
        </w:numPr>
        <w:rPr>
          <w:rFonts w:ascii="Verdana" w:hAnsi="Verdana"/>
          <w:b/>
          <w:bCs/>
          <w:sz w:val="22"/>
          <w:szCs w:val="22"/>
        </w:rPr>
      </w:pPr>
      <w:r>
        <w:rPr>
          <w:rFonts w:ascii="Verdana" w:hAnsi="Verdana"/>
          <w:bCs/>
          <w:sz w:val="22"/>
          <w:szCs w:val="22"/>
        </w:rPr>
        <w:t>What you do there</w:t>
      </w:r>
    </w:p>
    <w:p w:rsidR="00FB44CB" w:rsidRPr="00FB44CB" w:rsidRDefault="00FB44CB" w:rsidP="00FB44CB">
      <w:pPr>
        <w:pStyle w:val="ListParagraph"/>
        <w:numPr>
          <w:ilvl w:val="1"/>
          <w:numId w:val="10"/>
        </w:numPr>
        <w:rPr>
          <w:rFonts w:ascii="Verdana" w:hAnsi="Verdana"/>
          <w:b/>
          <w:bCs/>
          <w:sz w:val="22"/>
          <w:szCs w:val="22"/>
        </w:rPr>
      </w:pPr>
      <w:r>
        <w:rPr>
          <w:rFonts w:ascii="Verdana" w:hAnsi="Verdana"/>
          <w:bCs/>
          <w:sz w:val="22"/>
          <w:szCs w:val="22"/>
        </w:rPr>
        <w:t xml:space="preserve">Character change…. (modern emphasis) </w:t>
      </w:r>
    </w:p>
    <w:p w:rsidR="00FB44CB" w:rsidRPr="00FB44CB" w:rsidRDefault="00FB44CB" w:rsidP="00FB44CB">
      <w:pPr>
        <w:pStyle w:val="ListParagraph"/>
        <w:numPr>
          <w:ilvl w:val="1"/>
          <w:numId w:val="10"/>
        </w:numPr>
        <w:rPr>
          <w:rFonts w:ascii="Verdana" w:hAnsi="Verdana"/>
          <w:b/>
          <w:bCs/>
          <w:sz w:val="22"/>
          <w:szCs w:val="22"/>
        </w:rPr>
      </w:pPr>
      <w:r>
        <w:rPr>
          <w:rFonts w:ascii="Verdana" w:hAnsi="Verdana"/>
          <w:bCs/>
          <w:sz w:val="22"/>
          <w:szCs w:val="22"/>
        </w:rPr>
        <w:t>Paying for sins to get holy enough to enter heaven</w:t>
      </w:r>
    </w:p>
    <w:p w:rsidR="002649D2" w:rsidRPr="002649D2" w:rsidRDefault="002649D2" w:rsidP="002649D2">
      <w:pPr>
        <w:pStyle w:val="ListParagraph"/>
        <w:numPr>
          <w:ilvl w:val="2"/>
          <w:numId w:val="10"/>
        </w:numPr>
        <w:rPr>
          <w:rFonts w:ascii="Verdana" w:hAnsi="Verdana"/>
          <w:bCs/>
          <w:sz w:val="22"/>
          <w:szCs w:val="22"/>
        </w:rPr>
      </w:pPr>
      <w:r w:rsidRPr="002649D2">
        <w:rPr>
          <w:rFonts w:ascii="Verdana" w:hAnsi="Verdana"/>
          <w:bCs/>
          <w:sz w:val="22"/>
          <w:szCs w:val="22"/>
        </w:rPr>
        <w:t>The Catholic Encyclopedia says they are "not so good as to be entitled to eternal happiness"</w:t>
      </w:r>
    </w:p>
    <w:p w:rsidR="00FB44CB" w:rsidRPr="00FB44CB" w:rsidRDefault="00FB44CB" w:rsidP="00FB44CB">
      <w:pPr>
        <w:pStyle w:val="ListParagraph"/>
        <w:numPr>
          <w:ilvl w:val="1"/>
          <w:numId w:val="10"/>
        </w:numPr>
        <w:rPr>
          <w:rFonts w:ascii="Verdana" w:hAnsi="Verdana"/>
          <w:b/>
          <w:bCs/>
          <w:sz w:val="22"/>
          <w:szCs w:val="22"/>
        </w:rPr>
      </w:pPr>
      <w:r>
        <w:rPr>
          <w:rFonts w:ascii="Verdana" w:hAnsi="Verdana"/>
          <w:bCs/>
          <w:sz w:val="22"/>
          <w:szCs w:val="22"/>
        </w:rPr>
        <w:t>CCC</w:t>
      </w:r>
    </w:p>
    <w:p w:rsidR="00FB44CB" w:rsidRPr="00104E5F" w:rsidRDefault="00FB44CB" w:rsidP="00FB44CB">
      <w:pPr>
        <w:pStyle w:val="ListParagraph"/>
        <w:numPr>
          <w:ilvl w:val="2"/>
          <w:numId w:val="10"/>
        </w:numPr>
        <w:rPr>
          <w:rFonts w:ascii="Verdana" w:hAnsi="Verdana"/>
          <w:b/>
          <w:bCs/>
          <w:sz w:val="22"/>
          <w:szCs w:val="22"/>
        </w:rPr>
      </w:pPr>
      <w:r w:rsidRPr="00104E5F">
        <w:rPr>
          <w:rFonts w:ascii="Verdana" w:hAnsi="Verdana"/>
          <w:b/>
          <w:bCs/>
          <w:sz w:val="22"/>
          <w:szCs w:val="22"/>
        </w:rPr>
        <w:t xml:space="preserve">1030 All who die in God's grace and friendship, but still imperfectly purified, are indeed assured of their eternal salvation; but after death they undergo purification, so as to </w:t>
      </w:r>
      <w:r w:rsidRPr="00104E5F">
        <w:rPr>
          <w:rFonts w:ascii="Verdana" w:hAnsi="Verdana"/>
          <w:b/>
          <w:bCs/>
          <w:sz w:val="22"/>
          <w:szCs w:val="22"/>
          <w:u w:val="single"/>
        </w:rPr>
        <w:t>achieve the holiness necessary</w:t>
      </w:r>
      <w:r w:rsidRPr="00104E5F">
        <w:rPr>
          <w:rFonts w:ascii="Verdana" w:hAnsi="Verdana"/>
          <w:b/>
          <w:bCs/>
          <w:sz w:val="22"/>
          <w:szCs w:val="22"/>
        </w:rPr>
        <w:t xml:space="preserve"> to enter the joy of heaven.</w:t>
      </w:r>
    </w:p>
    <w:p w:rsidR="00FB44CB" w:rsidRPr="00104E5F" w:rsidRDefault="00FB44CB" w:rsidP="00FB44CB">
      <w:pPr>
        <w:pStyle w:val="ListParagraph"/>
        <w:numPr>
          <w:ilvl w:val="2"/>
          <w:numId w:val="10"/>
        </w:numPr>
        <w:rPr>
          <w:rFonts w:ascii="Verdana" w:hAnsi="Verdana"/>
          <w:b/>
          <w:bCs/>
          <w:sz w:val="22"/>
          <w:szCs w:val="22"/>
        </w:rPr>
      </w:pPr>
      <w:r w:rsidRPr="00104E5F">
        <w:rPr>
          <w:rFonts w:ascii="Verdana" w:hAnsi="Verdana"/>
          <w:b/>
          <w:bCs/>
          <w:sz w:val="22"/>
          <w:szCs w:val="22"/>
        </w:rPr>
        <w:t xml:space="preserve">1031 The Church gives the name Purgatory to this final </w:t>
      </w:r>
      <w:r w:rsidRPr="00104E5F">
        <w:rPr>
          <w:rFonts w:ascii="Verdana" w:hAnsi="Verdana"/>
          <w:b/>
          <w:bCs/>
          <w:sz w:val="22"/>
          <w:szCs w:val="22"/>
          <w:u w:val="single"/>
        </w:rPr>
        <w:t>purification</w:t>
      </w:r>
      <w:r w:rsidRPr="00104E5F">
        <w:rPr>
          <w:rFonts w:ascii="Verdana" w:hAnsi="Verdana"/>
          <w:b/>
          <w:bCs/>
          <w:sz w:val="22"/>
          <w:szCs w:val="22"/>
        </w:rPr>
        <w:t xml:space="preserve"> of the elect, which is entirely different from the punishment of the damned. The Church formulated her doctrine of faith on Purgatory especially at the Councils of Florence and Trent. the tradition of the Church, by reference to certain texts of Scripture, speaks of a cleansing fire:</w:t>
      </w:r>
    </w:p>
    <w:p w:rsidR="00FB44CB" w:rsidRPr="00104E5F" w:rsidRDefault="00FB44CB" w:rsidP="00FB44CB">
      <w:pPr>
        <w:pStyle w:val="ListParagraph"/>
        <w:numPr>
          <w:ilvl w:val="2"/>
          <w:numId w:val="10"/>
        </w:numPr>
        <w:rPr>
          <w:rFonts w:ascii="Verdana" w:hAnsi="Verdana"/>
          <w:b/>
          <w:bCs/>
          <w:sz w:val="22"/>
          <w:szCs w:val="22"/>
        </w:rPr>
      </w:pPr>
      <w:r w:rsidRPr="00104E5F">
        <w:rPr>
          <w:rFonts w:ascii="Verdana" w:hAnsi="Verdana"/>
          <w:b/>
          <w:bCs/>
          <w:sz w:val="22"/>
          <w:szCs w:val="22"/>
        </w:rPr>
        <w:t xml:space="preserve">As for certain lesser faults, we must believe that, before the Final Judgment, there is a purifying fire... …From the beginning the Church has honored the memory of the dead and offered prayers in suffrage for them, above all </w:t>
      </w:r>
      <w:r w:rsidRPr="00104E5F">
        <w:rPr>
          <w:rFonts w:ascii="Verdana" w:hAnsi="Verdana"/>
          <w:b/>
          <w:bCs/>
          <w:sz w:val="22"/>
          <w:szCs w:val="22"/>
        </w:rPr>
        <w:lastRenderedPageBreak/>
        <w:t>the Eucharistic sacrifice, so that, thus purified, they may attain the beatific vision of God. The Church also commends almsgiving, indulgences, and works of penance undertaken on behalf of the dead:</w:t>
      </w:r>
      <w:r w:rsidR="00AE3A51" w:rsidRPr="00104E5F">
        <w:rPr>
          <w:rFonts w:ascii="Verdana" w:hAnsi="Verdana"/>
          <w:b/>
          <w:bCs/>
          <w:sz w:val="22"/>
          <w:szCs w:val="22"/>
        </w:rPr>
        <w:t xml:space="preserve"> </w:t>
      </w:r>
    </w:p>
    <w:p w:rsidR="00FB44CB" w:rsidRPr="00104E5F" w:rsidRDefault="00FB44CB" w:rsidP="00FB44CB">
      <w:pPr>
        <w:pStyle w:val="ListParagraph"/>
        <w:numPr>
          <w:ilvl w:val="2"/>
          <w:numId w:val="10"/>
        </w:numPr>
        <w:rPr>
          <w:rFonts w:ascii="Verdana" w:hAnsi="Verdana"/>
          <w:b/>
          <w:bCs/>
          <w:sz w:val="22"/>
          <w:szCs w:val="22"/>
        </w:rPr>
      </w:pPr>
      <w:r w:rsidRPr="00104E5F">
        <w:rPr>
          <w:rFonts w:ascii="Verdana" w:hAnsi="Verdana"/>
          <w:b/>
          <w:bCs/>
          <w:sz w:val="22"/>
          <w:szCs w:val="22"/>
        </w:rPr>
        <w:t>Let us help and commemorate them. If Job's sons were purified by their father's sacrifice, why would we doubt that our offerings for the dead bring them some consolation? Let us not hesitate to help those who have died and t</w:t>
      </w:r>
      <w:r w:rsidR="00AE3A51" w:rsidRPr="00104E5F">
        <w:rPr>
          <w:rFonts w:ascii="Verdana" w:hAnsi="Verdana"/>
          <w:b/>
          <w:bCs/>
          <w:sz w:val="22"/>
          <w:szCs w:val="22"/>
        </w:rPr>
        <w:t>o offer our prayers for them.</w:t>
      </w:r>
    </w:p>
    <w:p w:rsidR="00AE3A51" w:rsidRPr="00AE3A51" w:rsidRDefault="00AE3A51" w:rsidP="00AE3A51">
      <w:pPr>
        <w:pStyle w:val="ListParagraph"/>
        <w:numPr>
          <w:ilvl w:val="1"/>
          <w:numId w:val="10"/>
        </w:numPr>
        <w:rPr>
          <w:rFonts w:ascii="Verdana" w:hAnsi="Verdana"/>
          <w:b/>
          <w:bCs/>
          <w:sz w:val="22"/>
          <w:szCs w:val="22"/>
        </w:rPr>
      </w:pPr>
      <w:r>
        <w:rPr>
          <w:rFonts w:ascii="Verdana" w:hAnsi="Verdana"/>
          <w:bCs/>
          <w:sz w:val="22"/>
          <w:szCs w:val="22"/>
        </w:rPr>
        <w:t>For those in purgatory</w:t>
      </w:r>
    </w:p>
    <w:p w:rsidR="00AE3A51" w:rsidRPr="00E6202D" w:rsidRDefault="00AE3A51" w:rsidP="00AE3A51">
      <w:pPr>
        <w:pStyle w:val="ListParagraph"/>
        <w:numPr>
          <w:ilvl w:val="2"/>
          <w:numId w:val="10"/>
        </w:numPr>
        <w:rPr>
          <w:rFonts w:ascii="Verdana" w:hAnsi="Verdana"/>
          <w:bCs/>
          <w:sz w:val="22"/>
          <w:szCs w:val="22"/>
        </w:rPr>
      </w:pPr>
      <w:r>
        <w:rPr>
          <w:rFonts w:ascii="Verdana" w:hAnsi="Verdana"/>
          <w:bCs/>
          <w:sz w:val="22"/>
          <w:szCs w:val="22"/>
        </w:rPr>
        <w:t>They suffer t</w:t>
      </w:r>
      <w:r w:rsidRPr="00E6202D">
        <w:rPr>
          <w:rFonts w:ascii="Verdana" w:hAnsi="Verdana"/>
          <w:bCs/>
          <w:sz w:val="22"/>
          <w:szCs w:val="22"/>
        </w:rPr>
        <w:t>o pay for their sins</w:t>
      </w:r>
    </w:p>
    <w:p w:rsidR="00E6202D" w:rsidRPr="00E6202D" w:rsidRDefault="00E6202D" w:rsidP="00AE3A51">
      <w:pPr>
        <w:pStyle w:val="ListParagraph"/>
        <w:numPr>
          <w:ilvl w:val="3"/>
          <w:numId w:val="10"/>
        </w:numPr>
        <w:rPr>
          <w:rFonts w:ascii="Verdana" w:hAnsi="Verdana"/>
          <w:bCs/>
          <w:sz w:val="22"/>
          <w:szCs w:val="22"/>
        </w:rPr>
      </w:pPr>
      <w:r w:rsidRPr="00E6202D">
        <w:rPr>
          <w:rFonts w:ascii="Verdana" w:hAnsi="Verdana"/>
          <w:bCs/>
          <w:sz w:val="22"/>
          <w:szCs w:val="22"/>
        </w:rPr>
        <w:t xml:space="preserve">Ludwig </w:t>
      </w:r>
      <w:proofErr w:type="spellStart"/>
      <w:r w:rsidRPr="00E6202D">
        <w:rPr>
          <w:rFonts w:ascii="Verdana" w:hAnsi="Verdana"/>
          <w:bCs/>
          <w:sz w:val="22"/>
          <w:szCs w:val="22"/>
        </w:rPr>
        <w:t>Ott</w:t>
      </w:r>
      <w:proofErr w:type="spellEnd"/>
      <w:r w:rsidRPr="00E6202D">
        <w:rPr>
          <w:rFonts w:ascii="Verdana" w:hAnsi="Verdana"/>
          <w:bCs/>
          <w:sz w:val="22"/>
          <w:szCs w:val="22"/>
        </w:rPr>
        <w:t xml:space="preserve"> in</w:t>
      </w:r>
      <w:r w:rsidRPr="00E6202D">
        <w:rPr>
          <w:rFonts w:ascii="Verdana" w:hAnsi="Verdana"/>
          <w:bCs/>
          <w:i/>
          <w:iCs/>
          <w:sz w:val="22"/>
          <w:szCs w:val="22"/>
        </w:rPr>
        <w:t xml:space="preserve"> Fundamentals of Catholic Dogma</w:t>
      </w:r>
      <w:r w:rsidRPr="00E6202D">
        <w:rPr>
          <w:rFonts w:ascii="Verdana" w:hAnsi="Verdana"/>
          <w:bCs/>
          <w:sz w:val="22"/>
          <w:szCs w:val="22"/>
        </w:rPr>
        <w:t>, p. 485</w:t>
      </w:r>
    </w:p>
    <w:p w:rsidR="00E6202D" w:rsidRPr="00E6202D" w:rsidRDefault="00E6202D" w:rsidP="00E6202D">
      <w:pPr>
        <w:pStyle w:val="ListParagraph"/>
        <w:numPr>
          <w:ilvl w:val="4"/>
          <w:numId w:val="10"/>
        </w:numPr>
        <w:rPr>
          <w:rFonts w:ascii="Verdana" w:hAnsi="Verdana"/>
          <w:b/>
          <w:bCs/>
          <w:sz w:val="22"/>
          <w:szCs w:val="22"/>
        </w:rPr>
      </w:pPr>
      <w:r w:rsidRPr="00E6202D">
        <w:rPr>
          <w:rFonts w:ascii="Verdana" w:hAnsi="Verdana"/>
          <w:b/>
          <w:bCs/>
          <w:sz w:val="22"/>
          <w:szCs w:val="22"/>
        </w:rPr>
        <w:t xml:space="preserve">The temporal </w:t>
      </w:r>
      <w:r w:rsidRPr="00E6202D">
        <w:rPr>
          <w:rFonts w:ascii="Verdana" w:hAnsi="Verdana"/>
          <w:b/>
          <w:bCs/>
          <w:sz w:val="22"/>
          <w:szCs w:val="22"/>
          <w:u w:val="single"/>
        </w:rPr>
        <w:t>punishments</w:t>
      </w:r>
      <w:r w:rsidRPr="00E6202D">
        <w:rPr>
          <w:rFonts w:ascii="Verdana" w:hAnsi="Verdana"/>
          <w:b/>
          <w:bCs/>
          <w:sz w:val="22"/>
          <w:szCs w:val="22"/>
        </w:rPr>
        <w:t xml:space="preserve"> for sins are </w:t>
      </w:r>
      <w:r w:rsidRPr="00E6202D">
        <w:rPr>
          <w:rFonts w:ascii="Verdana" w:hAnsi="Verdana"/>
          <w:b/>
          <w:bCs/>
          <w:sz w:val="22"/>
          <w:szCs w:val="22"/>
          <w:u w:val="single"/>
        </w:rPr>
        <w:t>atoned</w:t>
      </w:r>
      <w:r w:rsidRPr="00E6202D">
        <w:rPr>
          <w:rFonts w:ascii="Verdana" w:hAnsi="Verdana"/>
          <w:b/>
          <w:bCs/>
          <w:sz w:val="22"/>
          <w:szCs w:val="22"/>
        </w:rPr>
        <w:t xml:space="preserve"> </w:t>
      </w:r>
      <w:r w:rsidRPr="00E6202D">
        <w:rPr>
          <w:rFonts w:ascii="Verdana" w:hAnsi="Verdana"/>
          <w:b/>
          <w:bCs/>
          <w:sz w:val="22"/>
          <w:szCs w:val="22"/>
          <w:u w:val="single"/>
        </w:rPr>
        <w:t>for</w:t>
      </w:r>
      <w:r w:rsidRPr="00E6202D">
        <w:rPr>
          <w:rFonts w:ascii="Verdana" w:hAnsi="Verdana"/>
          <w:b/>
          <w:bCs/>
          <w:sz w:val="22"/>
          <w:szCs w:val="22"/>
        </w:rPr>
        <w:t xml:space="preserve"> in the purifying fire by the so-called suffering of atonement (</w:t>
      </w:r>
      <w:proofErr w:type="spellStart"/>
      <w:r w:rsidRPr="00E6202D">
        <w:rPr>
          <w:rFonts w:ascii="Verdana" w:hAnsi="Verdana"/>
          <w:b/>
          <w:bCs/>
          <w:i/>
          <w:iCs/>
          <w:sz w:val="22"/>
          <w:szCs w:val="22"/>
        </w:rPr>
        <w:t>satispassio</w:t>
      </w:r>
      <w:proofErr w:type="spellEnd"/>
      <w:r w:rsidRPr="00E6202D">
        <w:rPr>
          <w:rFonts w:ascii="Verdana" w:hAnsi="Verdana"/>
          <w:b/>
          <w:bCs/>
          <w:sz w:val="22"/>
          <w:szCs w:val="22"/>
        </w:rPr>
        <w:t xml:space="preserve">), that is, by the willing bearing of the </w:t>
      </w:r>
      <w:r w:rsidRPr="00E6202D">
        <w:rPr>
          <w:rFonts w:ascii="Verdana" w:hAnsi="Verdana"/>
          <w:b/>
          <w:bCs/>
          <w:sz w:val="22"/>
          <w:szCs w:val="22"/>
          <w:u w:val="single"/>
        </w:rPr>
        <w:t>expiatory</w:t>
      </w:r>
      <w:r w:rsidRPr="00E6202D">
        <w:rPr>
          <w:rFonts w:ascii="Verdana" w:hAnsi="Verdana"/>
          <w:b/>
          <w:bCs/>
          <w:sz w:val="22"/>
          <w:szCs w:val="22"/>
        </w:rPr>
        <w:t xml:space="preserve"> </w:t>
      </w:r>
      <w:r w:rsidRPr="00E6202D">
        <w:rPr>
          <w:rFonts w:ascii="Verdana" w:hAnsi="Verdana"/>
          <w:b/>
          <w:bCs/>
          <w:sz w:val="22"/>
          <w:szCs w:val="22"/>
          <w:u w:val="single"/>
        </w:rPr>
        <w:t>punishments</w:t>
      </w:r>
      <w:r w:rsidRPr="00E6202D">
        <w:rPr>
          <w:rFonts w:ascii="Verdana" w:hAnsi="Verdana"/>
          <w:b/>
          <w:bCs/>
          <w:sz w:val="22"/>
          <w:szCs w:val="22"/>
        </w:rPr>
        <w:t xml:space="preserve"> imposed by God (</w:t>
      </w:r>
      <w:r w:rsidRPr="00E6202D">
        <w:rPr>
          <w:rFonts w:ascii="Verdana" w:hAnsi="Verdana"/>
          <w:b/>
          <w:bCs/>
          <w:i/>
          <w:iCs/>
          <w:sz w:val="22"/>
          <w:szCs w:val="22"/>
        </w:rPr>
        <w:t>Fundamentals of Catholic Dogma</w:t>
      </w:r>
      <w:r w:rsidRPr="00E6202D">
        <w:rPr>
          <w:rFonts w:ascii="Verdana" w:hAnsi="Verdana"/>
          <w:b/>
          <w:bCs/>
          <w:sz w:val="22"/>
          <w:szCs w:val="22"/>
        </w:rPr>
        <w:t>, p. 485).</w:t>
      </w:r>
    </w:p>
    <w:p w:rsidR="00AE3A51" w:rsidRPr="00AE3A51" w:rsidRDefault="00AE3A51" w:rsidP="00AE3A51">
      <w:pPr>
        <w:pStyle w:val="ListParagraph"/>
        <w:numPr>
          <w:ilvl w:val="3"/>
          <w:numId w:val="10"/>
        </w:numPr>
        <w:rPr>
          <w:rFonts w:ascii="Verdana" w:hAnsi="Verdana"/>
          <w:b/>
          <w:bCs/>
          <w:sz w:val="22"/>
          <w:szCs w:val="22"/>
        </w:rPr>
      </w:pPr>
      <w:r>
        <w:rPr>
          <w:rFonts w:ascii="Verdana" w:hAnsi="Verdana"/>
          <w:bCs/>
          <w:sz w:val="22"/>
          <w:szCs w:val="22"/>
        </w:rPr>
        <w:t>Blasphemous</w:t>
      </w:r>
    </w:p>
    <w:p w:rsidR="00AE3A51" w:rsidRPr="00AE3A51" w:rsidRDefault="00AE3A51" w:rsidP="00AE3A51">
      <w:pPr>
        <w:pStyle w:val="ListParagraph"/>
        <w:numPr>
          <w:ilvl w:val="1"/>
          <w:numId w:val="10"/>
        </w:numPr>
        <w:rPr>
          <w:rFonts w:ascii="Verdana" w:hAnsi="Verdana"/>
          <w:b/>
          <w:bCs/>
          <w:sz w:val="22"/>
          <w:szCs w:val="22"/>
        </w:rPr>
      </w:pPr>
      <w:r>
        <w:rPr>
          <w:rFonts w:ascii="Verdana" w:hAnsi="Verdana"/>
          <w:bCs/>
          <w:sz w:val="22"/>
          <w:szCs w:val="22"/>
        </w:rPr>
        <w:t>For their friends and relatives</w:t>
      </w:r>
    </w:p>
    <w:p w:rsidR="00AE3A51" w:rsidRPr="00AE3A51" w:rsidRDefault="00AE3A51" w:rsidP="00AE3A51">
      <w:pPr>
        <w:pStyle w:val="ListParagraph"/>
        <w:numPr>
          <w:ilvl w:val="2"/>
          <w:numId w:val="10"/>
        </w:numPr>
        <w:rPr>
          <w:rFonts w:ascii="Verdana" w:hAnsi="Verdana"/>
          <w:b/>
          <w:bCs/>
          <w:sz w:val="22"/>
          <w:szCs w:val="22"/>
        </w:rPr>
      </w:pPr>
      <w:r>
        <w:rPr>
          <w:rFonts w:ascii="Verdana" w:hAnsi="Verdana"/>
          <w:bCs/>
          <w:sz w:val="22"/>
          <w:szCs w:val="22"/>
        </w:rPr>
        <w:t xml:space="preserve">You do good deeds, almsgiving, works of penance, etc. </w:t>
      </w:r>
    </w:p>
    <w:p w:rsidR="00AE3A51" w:rsidRPr="00AE3A51" w:rsidRDefault="00AE3A51" w:rsidP="00AE3A51">
      <w:pPr>
        <w:pStyle w:val="ListParagraph"/>
        <w:numPr>
          <w:ilvl w:val="2"/>
          <w:numId w:val="10"/>
        </w:numPr>
        <w:rPr>
          <w:rFonts w:ascii="Verdana" w:hAnsi="Verdana"/>
          <w:b/>
          <w:bCs/>
          <w:sz w:val="22"/>
          <w:szCs w:val="22"/>
        </w:rPr>
      </w:pPr>
      <w:r>
        <w:rPr>
          <w:rFonts w:ascii="Verdana" w:hAnsi="Verdana"/>
          <w:bCs/>
          <w:sz w:val="22"/>
          <w:szCs w:val="22"/>
        </w:rPr>
        <w:t>To purify them from sin!</w:t>
      </w:r>
    </w:p>
    <w:p w:rsidR="00AE3A51" w:rsidRPr="00AE3A51" w:rsidRDefault="00AE3A51" w:rsidP="00AE3A51">
      <w:pPr>
        <w:pStyle w:val="ListParagraph"/>
        <w:numPr>
          <w:ilvl w:val="0"/>
          <w:numId w:val="10"/>
        </w:numPr>
        <w:rPr>
          <w:rFonts w:ascii="Verdana" w:hAnsi="Verdana"/>
          <w:b/>
          <w:bCs/>
          <w:sz w:val="22"/>
          <w:szCs w:val="22"/>
        </w:rPr>
      </w:pPr>
      <w:r>
        <w:rPr>
          <w:rFonts w:ascii="Verdana" w:hAnsi="Verdana"/>
          <w:bCs/>
          <w:sz w:val="22"/>
          <w:szCs w:val="22"/>
        </w:rPr>
        <w:t>This isn’t the purgatory many Catholics think of.</w:t>
      </w:r>
    </w:p>
    <w:p w:rsidR="00AE3A51" w:rsidRPr="00E6202D" w:rsidRDefault="00AE3A51" w:rsidP="00AE3A51">
      <w:pPr>
        <w:pStyle w:val="ListParagraph"/>
        <w:numPr>
          <w:ilvl w:val="1"/>
          <w:numId w:val="10"/>
        </w:numPr>
        <w:rPr>
          <w:rFonts w:ascii="Verdana" w:hAnsi="Verdana"/>
          <w:b/>
          <w:bCs/>
          <w:sz w:val="22"/>
          <w:szCs w:val="22"/>
        </w:rPr>
      </w:pPr>
      <w:r>
        <w:rPr>
          <w:rFonts w:ascii="Verdana" w:hAnsi="Verdana"/>
          <w:bCs/>
          <w:sz w:val="22"/>
          <w:szCs w:val="22"/>
        </w:rPr>
        <w:t>But it is the doctrine</w:t>
      </w:r>
    </w:p>
    <w:p w:rsidR="00E6202D" w:rsidRPr="002649D2" w:rsidRDefault="00E6202D" w:rsidP="00E6202D">
      <w:pPr>
        <w:pStyle w:val="ListParagraph"/>
        <w:numPr>
          <w:ilvl w:val="0"/>
          <w:numId w:val="10"/>
        </w:numPr>
        <w:rPr>
          <w:rFonts w:ascii="Verdana" w:hAnsi="Verdana"/>
          <w:b/>
          <w:bCs/>
          <w:sz w:val="22"/>
          <w:szCs w:val="22"/>
        </w:rPr>
      </w:pPr>
      <w:r>
        <w:rPr>
          <w:rFonts w:ascii="Verdana" w:hAnsi="Verdana"/>
          <w:bCs/>
          <w:sz w:val="22"/>
          <w:szCs w:val="22"/>
        </w:rPr>
        <w:t>No biblical warrant</w:t>
      </w:r>
    </w:p>
    <w:p w:rsidR="002649D2" w:rsidRPr="002649D2" w:rsidRDefault="002649D2" w:rsidP="00E6202D">
      <w:pPr>
        <w:pStyle w:val="ListParagraph"/>
        <w:numPr>
          <w:ilvl w:val="0"/>
          <w:numId w:val="10"/>
        </w:numPr>
        <w:rPr>
          <w:rFonts w:ascii="Verdana" w:hAnsi="Verdana"/>
          <w:b/>
          <w:bCs/>
          <w:sz w:val="22"/>
          <w:szCs w:val="22"/>
        </w:rPr>
      </w:pPr>
      <w:r>
        <w:rPr>
          <w:rFonts w:ascii="Verdana" w:hAnsi="Verdana"/>
          <w:bCs/>
          <w:sz w:val="22"/>
          <w:szCs w:val="22"/>
        </w:rPr>
        <w:t>It’s effect</w:t>
      </w:r>
    </w:p>
    <w:p w:rsidR="001A333D" w:rsidRPr="001A333D" w:rsidRDefault="002649D2" w:rsidP="002649D2">
      <w:pPr>
        <w:pStyle w:val="ListParagraph"/>
        <w:numPr>
          <w:ilvl w:val="1"/>
          <w:numId w:val="10"/>
        </w:numPr>
        <w:rPr>
          <w:rFonts w:ascii="Verdana" w:hAnsi="Verdana"/>
          <w:b/>
          <w:bCs/>
          <w:sz w:val="22"/>
          <w:szCs w:val="22"/>
        </w:rPr>
      </w:pPr>
      <w:r>
        <w:rPr>
          <w:rFonts w:ascii="Verdana" w:hAnsi="Verdana"/>
          <w:bCs/>
          <w:sz w:val="22"/>
          <w:szCs w:val="22"/>
        </w:rPr>
        <w:t>Ties you to the RC priesthood and sacraments</w:t>
      </w:r>
    </w:p>
    <w:p w:rsidR="002649D2" w:rsidRPr="00FB44CB" w:rsidRDefault="001A333D" w:rsidP="002649D2">
      <w:pPr>
        <w:pStyle w:val="ListParagraph"/>
        <w:numPr>
          <w:ilvl w:val="1"/>
          <w:numId w:val="10"/>
        </w:numPr>
        <w:rPr>
          <w:rFonts w:ascii="Verdana" w:hAnsi="Verdana"/>
          <w:b/>
          <w:bCs/>
          <w:sz w:val="22"/>
          <w:szCs w:val="22"/>
        </w:rPr>
      </w:pPr>
      <w:r>
        <w:rPr>
          <w:rFonts w:ascii="Verdana" w:hAnsi="Verdana"/>
          <w:bCs/>
          <w:sz w:val="22"/>
          <w:szCs w:val="22"/>
        </w:rPr>
        <w:t>And a salvation which you add to through suffering for your sins</w:t>
      </w:r>
      <w:r w:rsidR="002649D2">
        <w:rPr>
          <w:rFonts w:ascii="Verdana" w:hAnsi="Verdana"/>
          <w:bCs/>
          <w:sz w:val="22"/>
          <w:szCs w:val="22"/>
        </w:rPr>
        <w:t xml:space="preserve"> </w:t>
      </w:r>
    </w:p>
    <w:p w:rsidR="00505247" w:rsidRPr="00462F5B" w:rsidRDefault="00505247">
      <w:pPr>
        <w:rPr>
          <w:rFonts w:ascii="Verdana" w:hAnsi="Verdana"/>
          <w:b/>
          <w:bCs/>
          <w:sz w:val="22"/>
          <w:szCs w:val="22"/>
        </w:rPr>
      </w:pPr>
    </w:p>
    <w:p w:rsidR="00BD17B9" w:rsidRPr="00462F5B" w:rsidRDefault="00BD17B9">
      <w:pPr>
        <w:rPr>
          <w:rFonts w:ascii="Verdana" w:hAnsi="Verdana"/>
          <w:b/>
          <w:bCs/>
          <w:sz w:val="22"/>
          <w:szCs w:val="22"/>
        </w:rPr>
      </w:pPr>
      <w:r w:rsidRPr="00462F5B">
        <w:rPr>
          <w:rFonts w:ascii="Verdana" w:hAnsi="Verdana"/>
          <w:b/>
          <w:bCs/>
          <w:sz w:val="22"/>
          <w:szCs w:val="22"/>
          <w:highlight w:val="yellow"/>
        </w:rPr>
        <w:t>Question:</w:t>
      </w:r>
      <w:r w:rsidRPr="00462F5B">
        <w:rPr>
          <w:rFonts w:ascii="Verdana" w:hAnsi="Verdana"/>
          <w:b/>
          <w:bCs/>
          <w:sz w:val="22"/>
          <w:szCs w:val="22"/>
        </w:rPr>
        <w:t xml:space="preserve">  How do Catholics view the Bible and how does that differ from how we view the Bible?</w:t>
      </w:r>
    </w:p>
    <w:p w:rsidR="00BD17B9" w:rsidRPr="00E6202D" w:rsidRDefault="00E6202D" w:rsidP="00E6202D">
      <w:pPr>
        <w:pStyle w:val="ListParagraph"/>
        <w:numPr>
          <w:ilvl w:val="0"/>
          <w:numId w:val="11"/>
        </w:numPr>
        <w:rPr>
          <w:rFonts w:ascii="Verdana" w:hAnsi="Verdana"/>
          <w:b/>
          <w:bCs/>
          <w:sz w:val="22"/>
          <w:szCs w:val="22"/>
        </w:rPr>
      </w:pPr>
      <w:r>
        <w:rPr>
          <w:rFonts w:ascii="Verdana" w:hAnsi="Verdana"/>
          <w:bCs/>
          <w:sz w:val="22"/>
          <w:szCs w:val="22"/>
        </w:rPr>
        <w:t>In a sense it’s the same</w:t>
      </w:r>
    </w:p>
    <w:p w:rsidR="00E6202D" w:rsidRPr="00E6202D" w:rsidRDefault="00E6202D" w:rsidP="00E6202D">
      <w:pPr>
        <w:pStyle w:val="ListParagraph"/>
        <w:numPr>
          <w:ilvl w:val="1"/>
          <w:numId w:val="11"/>
        </w:numPr>
        <w:rPr>
          <w:rFonts w:ascii="Verdana" w:hAnsi="Verdana"/>
          <w:b/>
          <w:bCs/>
          <w:sz w:val="22"/>
          <w:szCs w:val="22"/>
        </w:rPr>
      </w:pPr>
      <w:r>
        <w:rPr>
          <w:rFonts w:ascii="Verdana" w:hAnsi="Verdana"/>
          <w:bCs/>
          <w:sz w:val="22"/>
          <w:szCs w:val="22"/>
        </w:rPr>
        <w:t>God’s inspired word, infallible, authoritative</w:t>
      </w:r>
    </w:p>
    <w:p w:rsidR="00E6202D" w:rsidRPr="00E6202D" w:rsidRDefault="00E6202D" w:rsidP="00E6202D">
      <w:pPr>
        <w:pStyle w:val="ListParagraph"/>
        <w:numPr>
          <w:ilvl w:val="0"/>
          <w:numId w:val="11"/>
        </w:numPr>
        <w:rPr>
          <w:rFonts w:ascii="Verdana" w:hAnsi="Verdana"/>
          <w:b/>
          <w:bCs/>
          <w:sz w:val="22"/>
          <w:szCs w:val="22"/>
        </w:rPr>
      </w:pPr>
      <w:r>
        <w:rPr>
          <w:rFonts w:ascii="Verdana" w:hAnsi="Verdana"/>
          <w:bCs/>
          <w:sz w:val="22"/>
          <w:szCs w:val="22"/>
        </w:rPr>
        <w:t>But it’s different in a few ways</w:t>
      </w:r>
    </w:p>
    <w:p w:rsidR="00E6202D" w:rsidRPr="001A333D" w:rsidRDefault="00E6202D" w:rsidP="00E6202D">
      <w:pPr>
        <w:pStyle w:val="ListParagraph"/>
        <w:numPr>
          <w:ilvl w:val="1"/>
          <w:numId w:val="11"/>
        </w:numPr>
        <w:rPr>
          <w:rFonts w:ascii="Verdana" w:hAnsi="Verdana"/>
          <w:bCs/>
          <w:sz w:val="22"/>
          <w:szCs w:val="22"/>
        </w:rPr>
      </w:pPr>
      <w:r>
        <w:rPr>
          <w:rFonts w:ascii="Verdana" w:hAnsi="Verdana"/>
          <w:bCs/>
          <w:sz w:val="22"/>
          <w:szCs w:val="22"/>
        </w:rPr>
        <w:t xml:space="preserve">1) </w:t>
      </w:r>
      <w:r w:rsidR="007305AC">
        <w:rPr>
          <w:rFonts w:ascii="Verdana" w:hAnsi="Verdana"/>
          <w:bCs/>
          <w:sz w:val="22"/>
          <w:szCs w:val="22"/>
        </w:rPr>
        <w:t>Apocrypha</w:t>
      </w:r>
    </w:p>
    <w:p w:rsidR="001A333D" w:rsidRDefault="001A333D" w:rsidP="001A333D">
      <w:pPr>
        <w:pStyle w:val="ListParagraph"/>
        <w:numPr>
          <w:ilvl w:val="2"/>
          <w:numId w:val="11"/>
        </w:numPr>
        <w:rPr>
          <w:rFonts w:ascii="Verdana" w:hAnsi="Verdana"/>
          <w:bCs/>
          <w:sz w:val="22"/>
          <w:szCs w:val="22"/>
        </w:rPr>
      </w:pPr>
      <w:r>
        <w:rPr>
          <w:rFonts w:ascii="Verdana" w:hAnsi="Verdana"/>
          <w:bCs/>
          <w:sz w:val="22"/>
          <w:szCs w:val="22"/>
        </w:rPr>
        <w:t>11 Jewish writings</w:t>
      </w:r>
    </w:p>
    <w:p w:rsidR="007305AC" w:rsidRPr="007305AC" w:rsidRDefault="007305AC" w:rsidP="007305AC">
      <w:pPr>
        <w:pStyle w:val="ListParagraph"/>
        <w:numPr>
          <w:ilvl w:val="1"/>
          <w:numId w:val="11"/>
        </w:numPr>
        <w:rPr>
          <w:rFonts w:ascii="Verdana" w:hAnsi="Verdana"/>
          <w:b/>
          <w:bCs/>
          <w:sz w:val="22"/>
          <w:szCs w:val="22"/>
        </w:rPr>
      </w:pPr>
      <w:r>
        <w:rPr>
          <w:rFonts w:ascii="Verdana" w:hAnsi="Verdana"/>
          <w:bCs/>
          <w:sz w:val="22"/>
          <w:szCs w:val="22"/>
        </w:rPr>
        <w:t>2) A mediator</w:t>
      </w:r>
    </w:p>
    <w:p w:rsidR="007305AC" w:rsidRPr="001A333D" w:rsidRDefault="007305AC" w:rsidP="007305AC">
      <w:pPr>
        <w:pStyle w:val="ListParagraph"/>
        <w:numPr>
          <w:ilvl w:val="2"/>
          <w:numId w:val="11"/>
        </w:numPr>
        <w:rPr>
          <w:rFonts w:ascii="Verdana" w:hAnsi="Verdana"/>
          <w:b/>
          <w:bCs/>
          <w:sz w:val="22"/>
          <w:szCs w:val="22"/>
        </w:rPr>
      </w:pPr>
      <w:r>
        <w:rPr>
          <w:rFonts w:ascii="Verdana" w:hAnsi="Verdana"/>
          <w:bCs/>
          <w:sz w:val="22"/>
          <w:szCs w:val="22"/>
        </w:rPr>
        <w:t>Only they can authoritatively say what it means</w:t>
      </w:r>
    </w:p>
    <w:p w:rsidR="001A333D" w:rsidRPr="001A333D" w:rsidRDefault="001A333D" w:rsidP="007305AC">
      <w:pPr>
        <w:pStyle w:val="ListParagraph"/>
        <w:numPr>
          <w:ilvl w:val="2"/>
          <w:numId w:val="11"/>
        </w:numPr>
        <w:rPr>
          <w:rFonts w:ascii="Verdana" w:hAnsi="Verdana"/>
          <w:b/>
          <w:bCs/>
          <w:sz w:val="22"/>
          <w:szCs w:val="22"/>
        </w:rPr>
      </w:pPr>
      <w:r>
        <w:rPr>
          <w:rFonts w:ascii="Verdana" w:hAnsi="Verdana"/>
          <w:bCs/>
          <w:sz w:val="22"/>
          <w:szCs w:val="22"/>
        </w:rPr>
        <w:t>They don’t generally do authoritative Bible studies</w:t>
      </w:r>
    </w:p>
    <w:p w:rsidR="001A333D" w:rsidRPr="007305AC" w:rsidRDefault="001A333D" w:rsidP="001A333D">
      <w:pPr>
        <w:pStyle w:val="ListParagraph"/>
        <w:numPr>
          <w:ilvl w:val="3"/>
          <w:numId w:val="11"/>
        </w:numPr>
        <w:rPr>
          <w:rFonts w:ascii="Verdana" w:hAnsi="Verdana"/>
          <w:b/>
          <w:bCs/>
          <w:sz w:val="22"/>
          <w:szCs w:val="22"/>
        </w:rPr>
      </w:pPr>
      <w:r>
        <w:rPr>
          <w:rFonts w:ascii="Verdana" w:hAnsi="Verdana"/>
          <w:bCs/>
          <w:sz w:val="22"/>
          <w:szCs w:val="22"/>
        </w:rPr>
        <w:t>So, it becomes “whatever doctrine we teach trumps whatever you think the Bible is saying”</w:t>
      </w:r>
    </w:p>
    <w:p w:rsidR="007305AC" w:rsidRPr="007305AC" w:rsidRDefault="007305AC" w:rsidP="007305AC">
      <w:pPr>
        <w:pStyle w:val="ListParagraph"/>
        <w:numPr>
          <w:ilvl w:val="1"/>
          <w:numId w:val="11"/>
        </w:numPr>
        <w:rPr>
          <w:rFonts w:ascii="Verdana" w:hAnsi="Verdana"/>
          <w:b/>
          <w:bCs/>
          <w:sz w:val="22"/>
          <w:szCs w:val="22"/>
        </w:rPr>
      </w:pPr>
      <w:r>
        <w:rPr>
          <w:rFonts w:ascii="Verdana" w:hAnsi="Verdana"/>
          <w:bCs/>
          <w:sz w:val="22"/>
          <w:szCs w:val="22"/>
        </w:rPr>
        <w:t>3) It CAN’T prove them wrong</w:t>
      </w:r>
    </w:p>
    <w:p w:rsidR="008F5991" w:rsidRPr="00966A86" w:rsidRDefault="008F5991" w:rsidP="008F5991">
      <w:pPr>
        <w:pStyle w:val="ListParagraph"/>
        <w:numPr>
          <w:ilvl w:val="2"/>
          <w:numId w:val="12"/>
        </w:numPr>
        <w:rPr>
          <w:rFonts w:ascii="Verdana" w:hAnsi="Verdana"/>
          <w:bCs/>
          <w:sz w:val="22"/>
          <w:szCs w:val="22"/>
        </w:rPr>
      </w:pPr>
      <w:r>
        <w:rPr>
          <w:rFonts w:ascii="Verdana" w:hAnsi="Verdana"/>
          <w:bCs/>
          <w:sz w:val="22"/>
          <w:szCs w:val="22"/>
        </w:rPr>
        <w:t>T</w:t>
      </w:r>
      <w:r w:rsidRPr="00966A86">
        <w:rPr>
          <w:rFonts w:ascii="Verdana" w:hAnsi="Verdana"/>
          <w:bCs/>
          <w:sz w:val="22"/>
          <w:szCs w:val="22"/>
        </w:rPr>
        <w:t>he RCC claims that the church is subject to the Scriptures (even in response to what I’m saying)</w:t>
      </w:r>
    </w:p>
    <w:p w:rsidR="008F5991" w:rsidRPr="00966A86" w:rsidRDefault="008F5991" w:rsidP="008F5991">
      <w:pPr>
        <w:pStyle w:val="ListParagraph"/>
        <w:numPr>
          <w:ilvl w:val="3"/>
          <w:numId w:val="12"/>
        </w:numPr>
        <w:rPr>
          <w:rFonts w:ascii="Verdana" w:hAnsi="Verdana"/>
          <w:bCs/>
          <w:sz w:val="22"/>
          <w:szCs w:val="22"/>
        </w:rPr>
      </w:pPr>
      <w:r w:rsidRPr="00966A86">
        <w:rPr>
          <w:rFonts w:ascii="Verdana" w:hAnsi="Verdana"/>
          <w:bCs/>
          <w:sz w:val="22"/>
          <w:szCs w:val="22"/>
        </w:rPr>
        <w:t>But that’s a bit hollow</w:t>
      </w:r>
    </w:p>
    <w:p w:rsidR="008F5991" w:rsidRPr="00966A86" w:rsidRDefault="008F5991" w:rsidP="008F5991">
      <w:pPr>
        <w:pStyle w:val="ListParagraph"/>
        <w:numPr>
          <w:ilvl w:val="3"/>
          <w:numId w:val="12"/>
        </w:numPr>
        <w:rPr>
          <w:rFonts w:ascii="Verdana" w:hAnsi="Verdana"/>
          <w:bCs/>
          <w:sz w:val="22"/>
          <w:szCs w:val="22"/>
        </w:rPr>
      </w:pPr>
      <w:r w:rsidRPr="00966A86">
        <w:rPr>
          <w:rFonts w:ascii="Verdana" w:hAnsi="Verdana"/>
          <w:bCs/>
          <w:sz w:val="22"/>
          <w:szCs w:val="22"/>
        </w:rPr>
        <w:t xml:space="preserve">Because they </w:t>
      </w:r>
      <w:r w:rsidRPr="00966A86">
        <w:rPr>
          <w:rFonts w:ascii="Verdana" w:hAnsi="Verdana"/>
          <w:bCs/>
          <w:sz w:val="22"/>
          <w:szCs w:val="22"/>
          <w:u w:val="single"/>
        </w:rPr>
        <w:t>alone</w:t>
      </w:r>
      <w:r w:rsidRPr="00966A86">
        <w:rPr>
          <w:rFonts w:ascii="Verdana" w:hAnsi="Verdana"/>
          <w:bCs/>
          <w:sz w:val="22"/>
          <w:szCs w:val="22"/>
        </w:rPr>
        <w:t xml:space="preserve"> can say what the Scriptures mean</w:t>
      </w:r>
    </w:p>
    <w:p w:rsidR="008F5991" w:rsidRPr="00966A86" w:rsidRDefault="008F5991" w:rsidP="008F5991">
      <w:pPr>
        <w:pStyle w:val="ListParagraph"/>
        <w:numPr>
          <w:ilvl w:val="4"/>
          <w:numId w:val="12"/>
        </w:numPr>
        <w:rPr>
          <w:rFonts w:ascii="Verdana" w:hAnsi="Verdana"/>
          <w:bCs/>
          <w:sz w:val="22"/>
          <w:szCs w:val="22"/>
        </w:rPr>
      </w:pPr>
      <w:r w:rsidRPr="00966A86">
        <w:rPr>
          <w:rFonts w:ascii="Verdana" w:hAnsi="Verdana"/>
          <w:bCs/>
          <w:sz w:val="22"/>
          <w:szCs w:val="22"/>
        </w:rPr>
        <w:t>So they are subject to their OWN interpretations, not the text itself</w:t>
      </w:r>
    </w:p>
    <w:p w:rsidR="008F5991" w:rsidRPr="00966A86" w:rsidRDefault="008F5991" w:rsidP="008F5991">
      <w:pPr>
        <w:pStyle w:val="ListParagraph"/>
        <w:numPr>
          <w:ilvl w:val="5"/>
          <w:numId w:val="12"/>
        </w:numPr>
        <w:rPr>
          <w:rFonts w:ascii="Verdana" w:hAnsi="Verdana"/>
          <w:bCs/>
          <w:sz w:val="22"/>
          <w:szCs w:val="22"/>
        </w:rPr>
      </w:pPr>
      <w:r w:rsidRPr="00966A86">
        <w:rPr>
          <w:rFonts w:ascii="Verdana" w:hAnsi="Verdana"/>
          <w:bCs/>
          <w:sz w:val="22"/>
          <w:szCs w:val="22"/>
        </w:rPr>
        <w:lastRenderedPageBreak/>
        <w:t>You can’t hold them to the Scripture because they will say “it doesn’t mean that, it means what we believe”</w:t>
      </w:r>
    </w:p>
    <w:p w:rsidR="008F5991" w:rsidRPr="00966A86" w:rsidRDefault="008F5991" w:rsidP="008F5991">
      <w:pPr>
        <w:pStyle w:val="ListParagraph"/>
        <w:numPr>
          <w:ilvl w:val="3"/>
          <w:numId w:val="12"/>
        </w:numPr>
        <w:rPr>
          <w:rFonts w:ascii="Verdana" w:hAnsi="Verdana"/>
          <w:bCs/>
          <w:sz w:val="22"/>
          <w:szCs w:val="22"/>
        </w:rPr>
      </w:pPr>
      <w:r w:rsidRPr="00966A86">
        <w:rPr>
          <w:rFonts w:ascii="Verdana" w:hAnsi="Verdana"/>
          <w:bCs/>
          <w:sz w:val="22"/>
          <w:szCs w:val="22"/>
        </w:rPr>
        <w:t>This is the same as JWs, Mormons, etc.</w:t>
      </w:r>
    </w:p>
    <w:p w:rsidR="008F5991" w:rsidRDefault="008F5991" w:rsidP="008F5991">
      <w:pPr>
        <w:pStyle w:val="ListParagraph"/>
        <w:numPr>
          <w:ilvl w:val="4"/>
          <w:numId w:val="12"/>
        </w:numPr>
        <w:rPr>
          <w:rFonts w:ascii="Verdana" w:hAnsi="Verdana"/>
          <w:bCs/>
          <w:sz w:val="22"/>
          <w:szCs w:val="22"/>
        </w:rPr>
      </w:pPr>
      <w:r w:rsidRPr="00966A86">
        <w:rPr>
          <w:rFonts w:ascii="Verdana" w:hAnsi="Verdana"/>
          <w:bCs/>
          <w:sz w:val="22"/>
          <w:szCs w:val="22"/>
        </w:rPr>
        <w:t>Convenient interpretations that always spin in favor of your opinion</w:t>
      </w:r>
    </w:p>
    <w:p w:rsidR="008F5991" w:rsidRPr="008F5991" w:rsidRDefault="008F5991" w:rsidP="008F5991">
      <w:pPr>
        <w:pStyle w:val="ListParagraph"/>
        <w:numPr>
          <w:ilvl w:val="5"/>
          <w:numId w:val="12"/>
        </w:numPr>
        <w:rPr>
          <w:rFonts w:ascii="Verdana" w:hAnsi="Verdana"/>
          <w:bCs/>
          <w:sz w:val="22"/>
          <w:szCs w:val="22"/>
        </w:rPr>
      </w:pPr>
      <w:r>
        <w:rPr>
          <w:rFonts w:ascii="Verdana" w:hAnsi="Verdana"/>
          <w:bCs/>
          <w:sz w:val="22"/>
          <w:szCs w:val="22"/>
        </w:rPr>
        <w:t>“full of grace” means “born without sin nature and never sinned”</w:t>
      </w:r>
    </w:p>
    <w:p w:rsidR="001A333D" w:rsidRPr="001A333D" w:rsidRDefault="001A333D" w:rsidP="007305AC">
      <w:pPr>
        <w:pStyle w:val="ListParagraph"/>
        <w:numPr>
          <w:ilvl w:val="2"/>
          <w:numId w:val="11"/>
        </w:numPr>
        <w:rPr>
          <w:rFonts w:ascii="Verdana" w:hAnsi="Verdana"/>
          <w:b/>
          <w:bCs/>
          <w:sz w:val="22"/>
          <w:szCs w:val="22"/>
        </w:rPr>
      </w:pPr>
      <w:r>
        <w:rPr>
          <w:rFonts w:ascii="Verdana" w:hAnsi="Verdana"/>
          <w:bCs/>
          <w:sz w:val="22"/>
          <w:szCs w:val="22"/>
        </w:rPr>
        <w:t>Unlike Gal 1</w:t>
      </w:r>
    </w:p>
    <w:p w:rsidR="001A333D" w:rsidRPr="007305AC" w:rsidRDefault="001A333D" w:rsidP="001A333D">
      <w:pPr>
        <w:pStyle w:val="ListParagraph"/>
        <w:numPr>
          <w:ilvl w:val="3"/>
          <w:numId w:val="11"/>
        </w:numPr>
        <w:rPr>
          <w:rFonts w:ascii="Verdana" w:hAnsi="Verdana"/>
          <w:b/>
          <w:bCs/>
          <w:sz w:val="22"/>
          <w:szCs w:val="22"/>
        </w:rPr>
      </w:pPr>
      <w:r>
        <w:rPr>
          <w:rFonts w:ascii="Verdana" w:hAnsi="Verdana"/>
          <w:bCs/>
          <w:sz w:val="22"/>
          <w:szCs w:val="22"/>
        </w:rPr>
        <w:t>The Gospel trumps apostles and even angels FROM HEAVEN</w:t>
      </w:r>
    </w:p>
    <w:p w:rsidR="00E6202D" w:rsidRPr="00462F5B" w:rsidRDefault="00E6202D">
      <w:pPr>
        <w:rPr>
          <w:rFonts w:ascii="Verdana" w:hAnsi="Verdana"/>
          <w:b/>
          <w:bCs/>
          <w:sz w:val="22"/>
          <w:szCs w:val="22"/>
        </w:rPr>
      </w:pPr>
    </w:p>
    <w:p w:rsidR="00BD17B9" w:rsidRPr="00462F5B" w:rsidRDefault="00BD17B9">
      <w:pPr>
        <w:rPr>
          <w:rFonts w:ascii="Verdana" w:hAnsi="Verdana"/>
          <w:b/>
          <w:bCs/>
          <w:sz w:val="22"/>
          <w:szCs w:val="22"/>
        </w:rPr>
      </w:pPr>
      <w:r w:rsidRPr="00462F5B">
        <w:rPr>
          <w:rFonts w:ascii="Verdana" w:hAnsi="Verdana"/>
          <w:b/>
          <w:bCs/>
          <w:sz w:val="22"/>
          <w:szCs w:val="22"/>
          <w:highlight w:val="yellow"/>
        </w:rPr>
        <w:t>Question:</w:t>
      </w:r>
      <w:r w:rsidRPr="00462F5B">
        <w:rPr>
          <w:rFonts w:ascii="Verdana" w:hAnsi="Verdana"/>
          <w:b/>
          <w:bCs/>
          <w:sz w:val="22"/>
          <w:szCs w:val="22"/>
        </w:rPr>
        <w:t xml:space="preserve">  Let’s talk about traditions – because I hear all the time how Paul says we need to keep with traditions and Catholics seem to run with that as their go to verse to explain why they should follow Catholic traditions but the verses they use aren’t even talking about what they are saying it is?</w:t>
      </w:r>
    </w:p>
    <w:p w:rsidR="00966A86" w:rsidRDefault="00966A86" w:rsidP="00966A86">
      <w:pPr>
        <w:pStyle w:val="ListParagraph"/>
        <w:numPr>
          <w:ilvl w:val="0"/>
          <w:numId w:val="12"/>
        </w:numPr>
        <w:rPr>
          <w:rFonts w:ascii="Verdana" w:hAnsi="Verdana"/>
          <w:b/>
          <w:bCs/>
          <w:sz w:val="22"/>
          <w:szCs w:val="22"/>
        </w:rPr>
      </w:pPr>
      <w:r w:rsidRPr="00966A86">
        <w:rPr>
          <w:rFonts w:ascii="Verdana" w:hAnsi="Verdana"/>
          <w:b/>
          <w:bCs/>
          <w:sz w:val="22"/>
          <w:szCs w:val="22"/>
        </w:rPr>
        <w:t xml:space="preserve">Vatican II </w:t>
      </w:r>
    </w:p>
    <w:p w:rsidR="00966A86" w:rsidRPr="00966A86" w:rsidRDefault="00966A86" w:rsidP="00966A86">
      <w:pPr>
        <w:pStyle w:val="ListParagraph"/>
        <w:rPr>
          <w:rFonts w:ascii="Verdana" w:hAnsi="Verdana"/>
          <w:b/>
          <w:bCs/>
          <w:sz w:val="22"/>
          <w:szCs w:val="22"/>
        </w:rPr>
      </w:pPr>
      <w:r>
        <w:rPr>
          <w:rFonts w:ascii="Verdana" w:hAnsi="Verdana"/>
          <w:b/>
          <w:bCs/>
          <w:sz w:val="22"/>
          <w:szCs w:val="22"/>
        </w:rPr>
        <w:t>“</w:t>
      </w:r>
      <w:r w:rsidRPr="00966A86">
        <w:rPr>
          <w:rFonts w:ascii="Verdana" w:hAnsi="Verdana"/>
          <w:b/>
          <w:bCs/>
          <w:i/>
          <w:sz w:val="22"/>
          <w:szCs w:val="22"/>
        </w:rPr>
        <w:t xml:space="preserve">Sacred Tradition and Sacred Scripture form one sacred deposit of the word of God, which is committed to the Church… the task of authentically interpreting the word of God, whether </w:t>
      </w:r>
      <w:r w:rsidRPr="00966A86">
        <w:rPr>
          <w:rFonts w:ascii="Verdana" w:hAnsi="Verdana"/>
          <w:b/>
          <w:bCs/>
          <w:i/>
          <w:sz w:val="22"/>
          <w:szCs w:val="22"/>
          <w:u w:val="single"/>
        </w:rPr>
        <w:t>written</w:t>
      </w:r>
      <w:r w:rsidRPr="00966A86">
        <w:rPr>
          <w:rFonts w:ascii="Verdana" w:hAnsi="Verdana"/>
          <w:b/>
          <w:bCs/>
          <w:i/>
          <w:sz w:val="22"/>
          <w:szCs w:val="22"/>
        </w:rPr>
        <w:t xml:space="preserve"> </w:t>
      </w:r>
      <w:r w:rsidRPr="00966A86">
        <w:rPr>
          <w:rFonts w:ascii="Verdana" w:hAnsi="Verdana"/>
          <w:b/>
          <w:bCs/>
          <w:i/>
          <w:sz w:val="22"/>
          <w:szCs w:val="22"/>
          <w:u w:val="single"/>
        </w:rPr>
        <w:t>or</w:t>
      </w:r>
      <w:r w:rsidRPr="00966A86">
        <w:rPr>
          <w:rFonts w:ascii="Verdana" w:hAnsi="Verdana"/>
          <w:b/>
          <w:bCs/>
          <w:i/>
          <w:sz w:val="22"/>
          <w:szCs w:val="22"/>
        </w:rPr>
        <w:t xml:space="preserve"> </w:t>
      </w:r>
      <w:r w:rsidRPr="00966A86">
        <w:rPr>
          <w:rFonts w:ascii="Verdana" w:hAnsi="Verdana"/>
          <w:b/>
          <w:bCs/>
          <w:i/>
          <w:sz w:val="22"/>
          <w:szCs w:val="22"/>
          <w:u w:val="single"/>
        </w:rPr>
        <w:t>handed</w:t>
      </w:r>
      <w:r w:rsidRPr="00966A86">
        <w:rPr>
          <w:rFonts w:ascii="Verdana" w:hAnsi="Verdana"/>
          <w:b/>
          <w:bCs/>
          <w:i/>
          <w:sz w:val="22"/>
          <w:szCs w:val="22"/>
        </w:rPr>
        <w:t xml:space="preserve"> </w:t>
      </w:r>
      <w:r w:rsidRPr="00966A86">
        <w:rPr>
          <w:rFonts w:ascii="Verdana" w:hAnsi="Verdana"/>
          <w:b/>
          <w:bCs/>
          <w:i/>
          <w:sz w:val="22"/>
          <w:szCs w:val="22"/>
          <w:u w:val="single"/>
        </w:rPr>
        <w:t>on</w:t>
      </w:r>
      <w:r w:rsidRPr="00966A86">
        <w:rPr>
          <w:rFonts w:ascii="Verdana" w:hAnsi="Verdana"/>
          <w:b/>
          <w:bCs/>
          <w:i/>
          <w:sz w:val="22"/>
          <w:szCs w:val="22"/>
        </w:rPr>
        <w:t xml:space="preserve">, has been entrusted </w:t>
      </w:r>
      <w:r w:rsidRPr="00966A86">
        <w:rPr>
          <w:rFonts w:ascii="Verdana" w:hAnsi="Verdana"/>
          <w:b/>
          <w:bCs/>
          <w:i/>
          <w:sz w:val="22"/>
          <w:szCs w:val="22"/>
          <w:u w:val="single"/>
        </w:rPr>
        <w:t>exclusively</w:t>
      </w:r>
      <w:r w:rsidRPr="00966A86">
        <w:rPr>
          <w:rFonts w:ascii="Verdana" w:hAnsi="Verdana"/>
          <w:b/>
          <w:bCs/>
          <w:i/>
          <w:sz w:val="22"/>
          <w:szCs w:val="22"/>
        </w:rPr>
        <w:t xml:space="preserve"> to the living teaching office of the Church, whose authority is exercised in the name of Jesus Christ… For all of what has been said about the way of interpreting Scripture is subject finally to the judgment of the Church, which carries out the divine commission and ministry of guarding and interpreting the word of God.</w:t>
      </w:r>
      <w:r>
        <w:rPr>
          <w:rFonts w:ascii="Verdana" w:hAnsi="Verdana"/>
          <w:b/>
          <w:bCs/>
          <w:i/>
          <w:sz w:val="22"/>
          <w:szCs w:val="22"/>
        </w:rPr>
        <w:t>”</w:t>
      </w:r>
    </w:p>
    <w:p w:rsidR="00966A86" w:rsidRPr="00966A86" w:rsidRDefault="00966A86" w:rsidP="00966A86">
      <w:pPr>
        <w:pStyle w:val="ListParagraph"/>
        <w:numPr>
          <w:ilvl w:val="1"/>
          <w:numId w:val="12"/>
        </w:numPr>
        <w:rPr>
          <w:rFonts w:ascii="Verdana" w:hAnsi="Verdana"/>
          <w:bCs/>
          <w:sz w:val="22"/>
          <w:szCs w:val="22"/>
        </w:rPr>
      </w:pPr>
      <w:r w:rsidRPr="00966A86">
        <w:rPr>
          <w:rFonts w:ascii="Verdana" w:hAnsi="Verdana"/>
          <w:bCs/>
          <w:sz w:val="22"/>
          <w:szCs w:val="22"/>
        </w:rPr>
        <w:t xml:space="preserve">But “tradition” is a bit muddy. </w:t>
      </w:r>
    </w:p>
    <w:p w:rsidR="00966A86" w:rsidRPr="008F5991" w:rsidRDefault="00966A86" w:rsidP="008F5991">
      <w:pPr>
        <w:pStyle w:val="ListParagraph"/>
        <w:numPr>
          <w:ilvl w:val="2"/>
          <w:numId w:val="12"/>
        </w:numPr>
        <w:rPr>
          <w:rFonts w:ascii="Verdana" w:hAnsi="Verdana"/>
          <w:bCs/>
          <w:sz w:val="22"/>
          <w:szCs w:val="22"/>
        </w:rPr>
      </w:pPr>
      <w:r w:rsidRPr="00966A86">
        <w:rPr>
          <w:rFonts w:ascii="Verdana" w:hAnsi="Verdana"/>
          <w:bCs/>
          <w:sz w:val="22"/>
          <w:szCs w:val="22"/>
        </w:rPr>
        <w:t>It’s really hard to tell (beyond counsels) what tradition is</w:t>
      </w:r>
      <w:r w:rsidRPr="008F5991">
        <w:rPr>
          <w:rFonts w:ascii="Verdana" w:hAnsi="Verdana"/>
          <w:bCs/>
          <w:sz w:val="22"/>
          <w:szCs w:val="22"/>
        </w:rPr>
        <w:t xml:space="preserve"> </w:t>
      </w:r>
    </w:p>
    <w:p w:rsidR="008F5991" w:rsidRDefault="008F5991" w:rsidP="008F5991">
      <w:pPr>
        <w:pStyle w:val="ListParagraph"/>
        <w:numPr>
          <w:ilvl w:val="1"/>
          <w:numId w:val="12"/>
        </w:numPr>
        <w:rPr>
          <w:rFonts w:ascii="Verdana" w:hAnsi="Verdana"/>
          <w:bCs/>
          <w:sz w:val="22"/>
          <w:szCs w:val="22"/>
        </w:rPr>
      </w:pPr>
      <w:r>
        <w:rPr>
          <w:rFonts w:ascii="Verdana" w:hAnsi="Verdana"/>
          <w:bCs/>
          <w:sz w:val="22"/>
          <w:szCs w:val="22"/>
        </w:rPr>
        <w:t>And some “traditions” aren’t historical at all!</w:t>
      </w:r>
    </w:p>
    <w:p w:rsidR="008F5991" w:rsidRDefault="008F5991" w:rsidP="008F5991">
      <w:pPr>
        <w:pStyle w:val="ListParagraph"/>
        <w:numPr>
          <w:ilvl w:val="2"/>
          <w:numId w:val="12"/>
        </w:numPr>
        <w:rPr>
          <w:rFonts w:ascii="Verdana" w:hAnsi="Verdana"/>
          <w:bCs/>
          <w:sz w:val="22"/>
          <w:szCs w:val="22"/>
        </w:rPr>
      </w:pPr>
      <w:r>
        <w:rPr>
          <w:rFonts w:ascii="Verdana" w:hAnsi="Verdana"/>
          <w:bCs/>
          <w:sz w:val="22"/>
          <w:szCs w:val="22"/>
        </w:rPr>
        <w:t>Bodily assumption of Mary</w:t>
      </w:r>
    </w:p>
    <w:p w:rsidR="008F5991" w:rsidRDefault="008F5991" w:rsidP="008F5991">
      <w:pPr>
        <w:pStyle w:val="ListParagraph"/>
        <w:numPr>
          <w:ilvl w:val="2"/>
          <w:numId w:val="12"/>
        </w:numPr>
        <w:rPr>
          <w:rFonts w:ascii="Verdana" w:hAnsi="Verdana"/>
          <w:bCs/>
          <w:sz w:val="22"/>
          <w:szCs w:val="22"/>
        </w:rPr>
      </w:pPr>
      <w:r>
        <w:rPr>
          <w:rFonts w:ascii="Verdana" w:hAnsi="Verdana"/>
          <w:bCs/>
          <w:sz w:val="22"/>
          <w:szCs w:val="22"/>
        </w:rPr>
        <w:t>Papal infallibility</w:t>
      </w:r>
    </w:p>
    <w:p w:rsidR="008F5991" w:rsidRDefault="008F5991" w:rsidP="008F5991">
      <w:pPr>
        <w:pStyle w:val="ListParagraph"/>
        <w:numPr>
          <w:ilvl w:val="2"/>
          <w:numId w:val="12"/>
        </w:numPr>
        <w:rPr>
          <w:rFonts w:ascii="Verdana" w:hAnsi="Verdana"/>
          <w:bCs/>
          <w:sz w:val="22"/>
          <w:szCs w:val="22"/>
        </w:rPr>
      </w:pPr>
      <w:r>
        <w:rPr>
          <w:rFonts w:ascii="Verdana" w:hAnsi="Verdana"/>
          <w:bCs/>
          <w:sz w:val="22"/>
          <w:szCs w:val="22"/>
        </w:rPr>
        <w:t>Immaculate conception</w:t>
      </w:r>
    </w:p>
    <w:p w:rsidR="00966A86" w:rsidRPr="00966A86" w:rsidRDefault="008F5991" w:rsidP="007305AC">
      <w:pPr>
        <w:pStyle w:val="ListParagraph"/>
        <w:numPr>
          <w:ilvl w:val="0"/>
          <w:numId w:val="12"/>
        </w:numPr>
        <w:rPr>
          <w:rFonts w:ascii="Verdana" w:hAnsi="Verdana"/>
          <w:bCs/>
          <w:sz w:val="22"/>
          <w:szCs w:val="22"/>
        </w:rPr>
      </w:pPr>
      <w:r>
        <w:rPr>
          <w:rFonts w:ascii="Verdana" w:hAnsi="Verdana"/>
          <w:bCs/>
          <w:sz w:val="22"/>
          <w:szCs w:val="22"/>
        </w:rPr>
        <w:t>Most common verse used to support this</w:t>
      </w:r>
    </w:p>
    <w:p w:rsidR="008F5991" w:rsidRPr="008F5991" w:rsidRDefault="008F5991" w:rsidP="00D03A8B">
      <w:pPr>
        <w:pStyle w:val="ListParagraph"/>
        <w:numPr>
          <w:ilvl w:val="1"/>
          <w:numId w:val="6"/>
        </w:numPr>
        <w:spacing w:after="200" w:line="276" w:lineRule="auto"/>
        <w:rPr>
          <w:b/>
          <w:bCs/>
          <w:i/>
        </w:rPr>
      </w:pPr>
      <w:r w:rsidRPr="008F5991">
        <w:rPr>
          <w:b/>
          <w:bCs/>
          <w:i/>
        </w:rPr>
        <w:t>2 Thessalonians 2:15 (ESV)</w:t>
      </w:r>
      <w:r>
        <w:rPr>
          <w:b/>
          <w:bCs/>
          <w:i/>
        </w:rPr>
        <w:t xml:space="preserve"> </w:t>
      </w:r>
      <w:r w:rsidRPr="008F5991">
        <w:rPr>
          <w:b/>
          <w:bCs/>
          <w:i/>
        </w:rPr>
        <w:t xml:space="preserve">So then, brothers, stand firm and hold to the traditions that you were taught by us, either by our spoken word or by our letter. </w:t>
      </w:r>
    </w:p>
    <w:p w:rsidR="008F5991" w:rsidRDefault="008F5991" w:rsidP="008F5991">
      <w:pPr>
        <w:pStyle w:val="ListParagraph"/>
        <w:numPr>
          <w:ilvl w:val="2"/>
          <w:numId w:val="6"/>
        </w:numPr>
        <w:spacing w:after="200" w:line="276" w:lineRule="auto"/>
        <w:rPr>
          <w:bCs/>
        </w:rPr>
      </w:pPr>
      <w:r>
        <w:rPr>
          <w:bCs/>
        </w:rPr>
        <w:t>“word or our epistle”</w:t>
      </w:r>
    </w:p>
    <w:p w:rsidR="008F5991" w:rsidRDefault="008F5991" w:rsidP="008F5991">
      <w:pPr>
        <w:pStyle w:val="ListParagraph"/>
        <w:numPr>
          <w:ilvl w:val="3"/>
          <w:numId w:val="6"/>
        </w:numPr>
        <w:spacing w:after="200" w:line="276" w:lineRule="auto"/>
        <w:rPr>
          <w:bCs/>
        </w:rPr>
      </w:pPr>
      <w:r>
        <w:rPr>
          <w:bCs/>
        </w:rPr>
        <w:t>Not two categories “scripture” and “tradition”</w:t>
      </w:r>
    </w:p>
    <w:p w:rsidR="008F5991" w:rsidRPr="008F5991" w:rsidRDefault="008F5991" w:rsidP="008F5991">
      <w:pPr>
        <w:pStyle w:val="ListParagraph"/>
        <w:numPr>
          <w:ilvl w:val="3"/>
          <w:numId w:val="6"/>
        </w:numPr>
        <w:spacing w:after="200" w:line="276" w:lineRule="auto"/>
        <w:rPr>
          <w:bCs/>
        </w:rPr>
      </w:pPr>
      <w:r>
        <w:rPr>
          <w:bCs/>
        </w:rPr>
        <w:t>One category “what the apostles taught”</w:t>
      </w:r>
    </w:p>
    <w:p w:rsidR="008F5991" w:rsidRDefault="008F5991" w:rsidP="008F5991">
      <w:pPr>
        <w:pStyle w:val="ListParagraph"/>
        <w:numPr>
          <w:ilvl w:val="4"/>
          <w:numId w:val="6"/>
        </w:numPr>
        <w:spacing w:after="200" w:line="276" w:lineRule="auto"/>
        <w:rPr>
          <w:bCs/>
        </w:rPr>
      </w:pPr>
      <w:r>
        <w:rPr>
          <w:bCs/>
        </w:rPr>
        <w:t>It was publicly taught</w:t>
      </w:r>
    </w:p>
    <w:p w:rsidR="008F5991" w:rsidRDefault="008F5991" w:rsidP="008F5991">
      <w:pPr>
        <w:pStyle w:val="ListParagraph"/>
        <w:numPr>
          <w:ilvl w:val="2"/>
          <w:numId w:val="6"/>
        </w:numPr>
        <w:spacing w:after="200" w:line="276" w:lineRule="auto"/>
        <w:rPr>
          <w:bCs/>
        </w:rPr>
      </w:pPr>
      <w:r>
        <w:rPr>
          <w:bCs/>
        </w:rPr>
        <w:t>“Stand fast and hold”</w:t>
      </w:r>
    </w:p>
    <w:p w:rsidR="008F5991" w:rsidRDefault="008F5991" w:rsidP="008F5991">
      <w:pPr>
        <w:pStyle w:val="ListParagraph"/>
        <w:numPr>
          <w:ilvl w:val="3"/>
          <w:numId w:val="6"/>
        </w:numPr>
        <w:spacing w:after="200" w:line="276" w:lineRule="auto"/>
        <w:rPr>
          <w:bCs/>
        </w:rPr>
      </w:pPr>
      <w:r>
        <w:rPr>
          <w:bCs/>
        </w:rPr>
        <w:t>Is to keep them from embracing anything different than what they were taught already</w:t>
      </w:r>
    </w:p>
    <w:p w:rsidR="008F5991" w:rsidRDefault="008F5991" w:rsidP="008F5991">
      <w:pPr>
        <w:pStyle w:val="ListParagraph"/>
        <w:numPr>
          <w:ilvl w:val="4"/>
          <w:numId w:val="6"/>
        </w:numPr>
        <w:spacing w:after="200" w:line="276" w:lineRule="auto"/>
        <w:rPr>
          <w:bCs/>
        </w:rPr>
      </w:pPr>
      <w:r>
        <w:rPr>
          <w:bCs/>
        </w:rPr>
        <w:t>It’s all past tense</w:t>
      </w:r>
    </w:p>
    <w:p w:rsidR="008F5991" w:rsidRDefault="008F5991" w:rsidP="008F5991">
      <w:pPr>
        <w:pStyle w:val="ListParagraph"/>
        <w:numPr>
          <w:ilvl w:val="5"/>
          <w:numId w:val="6"/>
        </w:numPr>
        <w:spacing w:after="200" w:line="276" w:lineRule="auto"/>
        <w:rPr>
          <w:bCs/>
        </w:rPr>
      </w:pPr>
      <w:r>
        <w:rPr>
          <w:bCs/>
        </w:rPr>
        <w:lastRenderedPageBreak/>
        <w:t xml:space="preserve">These traditions aren’t continuing </w:t>
      </w:r>
    </w:p>
    <w:p w:rsidR="008F5991" w:rsidRDefault="008F5991" w:rsidP="008F5991">
      <w:pPr>
        <w:pStyle w:val="ListParagraph"/>
        <w:numPr>
          <w:ilvl w:val="6"/>
          <w:numId w:val="6"/>
        </w:numPr>
        <w:spacing w:after="200" w:line="276" w:lineRule="auto"/>
        <w:rPr>
          <w:bCs/>
        </w:rPr>
      </w:pPr>
      <w:r>
        <w:rPr>
          <w:bCs/>
        </w:rPr>
        <w:t>“the traditions which you were taught”</w:t>
      </w:r>
    </w:p>
    <w:p w:rsidR="008F5991" w:rsidRDefault="008F5991" w:rsidP="008F5991">
      <w:pPr>
        <w:pStyle w:val="ListParagraph"/>
        <w:numPr>
          <w:ilvl w:val="2"/>
          <w:numId w:val="6"/>
        </w:numPr>
        <w:spacing w:after="200" w:line="276" w:lineRule="auto"/>
        <w:rPr>
          <w:bCs/>
        </w:rPr>
      </w:pPr>
      <w:r>
        <w:rPr>
          <w:bCs/>
        </w:rPr>
        <w:t xml:space="preserve">The RCC theology misses how 2 </w:t>
      </w:r>
      <w:proofErr w:type="spellStart"/>
      <w:r>
        <w:rPr>
          <w:bCs/>
        </w:rPr>
        <w:t>Thes</w:t>
      </w:r>
      <w:proofErr w:type="spellEnd"/>
      <w:r>
        <w:rPr>
          <w:bCs/>
        </w:rPr>
        <w:t xml:space="preserve"> defines “tradition”</w:t>
      </w:r>
    </w:p>
    <w:p w:rsidR="008F5991" w:rsidRDefault="008C6317" w:rsidP="008F5991">
      <w:pPr>
        <w:pStyle w:val="ListParagraph"/>
        <w:numPr>
          <w:ilvl w:val="3"/>
          <w:numId w:val="6"/>
        </w:numPr>
        <w:spacing w:after="200" w:line="276" w:lineRule="auto"/>
        <w:rPr>
          <w:bCs/>
        </w:rPr>
      </w:pPr>
      <w:r>
        <w:rPr>
          <w:bCs/>
        </w:rPr>
        <w:t xml:space="preserve">What </w:t>
      </w:r>
      <w:proofErr w:type="spellStart"/>
      <w:r>
        <w:rPr>
          <w:bCs/>
        </w:rPr>
        <w:t>RCism</w:t>
      </w:r>
      <w:proofErr w:type="spellEnd"/>
      <w:r>
        <w:rPr>
          <w:bCs/>
        </w:rPr>
        <w:t xml:space="preserve"> calls “tradition”</w:t>
      </w:r>
    </w:p>
    <w:p w:rsidR="008F5991" w:rsidRDefault="008F5991" w:rsidP="008F5991">
      <w:pPr>
        <w:pStyle w:val="ListParagraph"/>
        <w:numPr>
          <w:ilvl w:val="4"/>
          <w:numId w:val="6"/>
        </w:numPr>
        <w:spacing w:after="200" w:line="276" w:lineRule="auto"/>
        <w:rPr>
          <w:bCs/>
        </w:rPr>
      </w:pPr>
      <w:r>
        <w:rPr>
          <w:bCs/>
        </w:rPr>
        <w:t>Bodily assumption of Mary</w:t>
      </w:r>
    </w:p>
    <w:p w:rsidR="008F5991" w:rsidRDefault="008F5991" w:rsidP="008F5991">
      <w:pPr>
        <w:pStyle w:val="ListParagraph"/>
        <w:numPr>
          <w:ilvl w:val="4"/>
          <w:numId w:val="6"/>
        </w:numPr>
        <w:spacing w:after="200" w:line="276" w:lineRule="auto"/>
        <w:rPr>
          <w:bCs/>
        </w:rPr>
      </w:pPr>
      <w:r>
        <w:rPr>
          <w:bCs/>
        </w:rPr>
        <w:t>Papal infallibility</w:t>
      </w:r>
    </w:p>
    <w:p w:rsidR="008F5991" w:rsidRDefault="008F5991" w:rsidP="008F5991">
      <w:pPr>
        <w:pStyle w:val="ListParagraph"/>
        <w:numPr>
          <w:ilvl w:val="5"/>
          <w:numId w:val="6"/>
        </w:numPr>
        <w:spacing w:after="200" w:line="276" w:lineRule="auto"/>
        <w:rPr>
          <w:bCs/>
        </w:rPr>
      </w:pPr>
      <w:r>
        <w:rPr>
          <w:bCs/>
        </w:rPr>
        <w:t>These should reveal novelty</w:t>
      </w:r>
    </w:p>
    <w:p w:rsidR="008F5991" w:rsidRDefault="008F5991" w:rsidP="008F5991">
      <w:pPr>
        <w:pStyle w:val="ListParagraph"/>
        <w:numPr>
          <w:ilvl w:val="4"/>
          <w:numId w:val="6"/>
        </w:numPr>
        <w:spacing w:after="200" w:line="276" w:lineRule="auto"/>
        <w:rPr>
          <w:bCs/>
        </w:rPr>
      </w:pPr>
      <w:r>
        <w:rPr>
          <w:bCs/>
        </w:rPr>
        <w:t xml:space="preserve">It is ONE thing to see how the Trinity was developed by reflection on clear teachings of scripture </w:t>
      </w:r>
    </w:p>
    <w:p w:rsidR="008F5991" w:rsidRPr="008F5991" w:rsidRDefault="008F5991" w:rsidP="008F5991">
      <w:pPr>
        <w:pStyle w:val="ListParagraph"/>
        <w:numPr>
          <w:ilvl w:val="5"/>
          <w:numId w:val="6"/>
        </w:numPr>
        <w:spacing w:after="200" w:line="276" w:lineRule="auto"/>
        <w:rPr>
          <w:bCs/>
        </w:rPr>
      </w:pPr>
      <w:r>
        <w:rPr>
          <w:bCs/>
        </w:rPr>
        <w:t>It’s another to add so much that isn’t apparent</w:t>
      </w:r>
    </w:p>
    <w:p w:rsidR="008C6317" w:rsidRDefault="008C6317">
      <w:pPr>
        <w:rPr>
          <w:rFonts w:ascii="Verdana" w:hAnsi="Verdana"/>
          <w:b/>
          <w:bCs/>
          <w:sz w:val="22"/>
          <w:szCs w:val="22"/>
        </w:rPr>
      </w:pPr>
    </w:p>
    <w:p w:rsidR="008C6317" w:rsidRDefault="008C6317">
      <w:pPr>
        <w:rPr>
          <w:rFonts w:ascii="Verdana" w:hAnsi="Verdana"/>
          <w:b/>
          <w:bCs/>
          <w:sz w:val="22"/>
          <w:szCs w:val="22"/>
        </w:rPr>
      </w:pPr>
    </w:p>
    <w:p w:rsidR="008D14D7" w:rsidRPr="00462F5B" w:rsidRDefault="00BD17B9">
      <w:pPr>
        <w:rPr>
          <w:rFonts w:ascii="Verdana" w:hAnsi="Verdana"/>
          <w:b/>
          <w:bCs/>
          <w:sz w:val="22"/>
          <w:szCs w:val="22"/>
        </w:rPr>
      </w:pPr>
      <w:r w:rsidRPr="00462F5B">
        <w:rPr>
          <w:rFonts w:ascii="Verdana" w:hAnsi="Verdana"/>
          <w:b/>
          <w:bCs/>
          <w:sz w:val="22"/>
          <w:szCs w:val="22"/>
          <w:highlight w:val="yellow"/>
        </w:rPr>
        <w:t>Question:</w:t>
      </w:r>
      <w:r w:rsidRPr="00462F5B">
        <w:rPr>
          <w:rFonts w:ascii="Verdana" w:hAnsi="Verdana"/>
          <w:b/>
          <w:bCs/>
          <w:sz w:val="22"/>
          <w:szCs w:val="22"/>
        </w:rPr>
        <w:t xml:space="preserve">  This is a big question because you have said that on this alone the pillars of the Catholic church would crumble – Church authority</w:t>
      </w:r>
      <w:r w:rsidR="008D14D7" w:rsidRPr="00462F5B">
        <w:rPr>
          <w:rFonts w:ascii="Verdana" w:hAnsi="Verdana"/>
          <w:b/>
          <w:bCs/>
          <w:sz w:val="22"/>
          <w:szCs w:val="22"/>
        </w:rPr>
        <w:t xml:space="preserve"> is where they get most of their unbiblical doctrines</w:t>
      </w:r>
    </w:p>
    <w:p w:rsidR="008D14D7" w:rsidRPr="00462F5B" w:rsidRDefault="008D14D7">
      <w:pPr>
        <w:rPr>
          <w:rFonts w:ascii="Verdana" w:hAnsi="Verdana"/>
          <w:b/>
          <w:bCs/>
          <w:sz w:val="22"/>
          <w:szCs w:val="22"/>
        </w:rPr>
      </w:pPr>
      <w:r w:rsidRPr="00462F5B">
        <w:rPr>
          <w:rFonts w:ascii="Verdana" w:hAnsi="Verdana"/>
          <w:b/>
          <w:bCs/>
          <w:sz w:val="22"/>
          <w:szCs w:val="22"/>
        </w:rPr>
        <w:t>So if we can biblical prove that the Catholic church does not have the authority over scripture or traditions – to tell people what they can and can’t believe</w:t>
      </w:r>
    </w:p>
    <w:p w:rsidR="00BD17B9" w:rsidRPr="00462F5B" w:rsidRDefault="008D14D7">
      <w:pPr>
        <w:rPr>
          <w:rFonts w:ascii="Verdana" w:hAnsi="Verdana"/>
          <w:b/>
          <w:bCs/>
          <w:sz w:val="22"/>
          <w:szCs w:val="22"/>
        </w:rPr>
      </w:pPr>
      <w:r w:rsidRPr="00462F5B">
        <w:rPr>
          <w:rFonts w:ascii="Verdana" w:hAnsi="Verdana"/>
          <w:b/>
          <w:bCs/>
          <w:sz w:val="22"/>
          <w:szCs w:val="22"/>
        </w:rPr>
        <w:t xml:space="preserve">The church crumbles </w:t>
      </w:r>
      <w:r w:rsidR="00BD17B9" w:rsidRPr="00462F5B">
        <w:rPr>
          <w:rFonts w:ascii="Verdana" w:hAnsi="Verdana"/>
          <w:b/>
          <w:bCs/>
          <w:sz w:val="22"/>
          <w:szCs w:val="22"/>
        </w:rPr>
        <w:t>so let’s spend some time on this.</w:t>
      </w:r>
    </w:p>
    <w:p w:rsidR="008D14D7" w:rsidRPr="00462F5B" w:rsidRDefault="00BD17B9">
      <w:pPr>
        <w:pBdr>
          <w:bottom w:val="single" w:sz="12" w:space="1" w:color="auto"/>
        </w:pBdr>
        <w:rPr>
          <w:rFonts w:ascii="Verdana" w:hAnsi="Verdana"/>
          <w:b/>
          <w:bCs/>
          <w:sz w:val="22"/>
          <w:szCs w:val="22"/>
        </w:rPr>
      </w:pPr>
      <w:r w:rsidRPr="00462F5B">
        <w:rPr>
          <w:rFonts w:ascii="Verdana" w:hAnsi="Verdana"/>
          <w:b/>
          <w:bCs/>
          <w:sz w:val="22"/>
          <w:szCs w:val="22"/>
        </w:rPr>
        <w:t>Because - If we were stuck on an island with just our bible we would never get this Pope – Papal authority</w:t>
      </w:r>
    </w:p>
    <w:p w:rsidR="008D14D7" w:rsidRPr="00462F5B" w:rsidRDefault="008D14D7">
      <w:pPr>
        <w:pBdr>
          <w:bottom w:val="single" w:sz="12" w:space="1" w:color="auto"/>
        </w:pBdr>
        <w:rPr>
          <w:rFonts w:ascii="Verdana" w:hAnsi="Verdana"/>
          <w:b/>
          <w:bCs/>
          <w:sz w:val="22"/>
          <w:szCs w:val="22"/>
        </w:rPr>
      </w:pPr>
      <w:r w:rsidRPr="00462F5B">
        <w:rPr>
          <w:rFonts w:ascii="Verdana" w:hAnsi="Verdana"/>
          <w:b/>
          <w:bCs/>
          <w:sz w:val="22"/>
          <w:szCs w:val="22"/>
        </w:rPr>
        <w:t>And if we go to the Bible first – then we can combat if what the Catholic church is teaching is true</w:t>
      </w:r>
    </w:p>
    <w:p w:rsidR="00BD17B9" w:rsidRPr="00462F5B" w:rsidRDefault="008D14D7">
      <w:pPr>
        <w:pBdr>
          <w:bottom w:val="single" w:sz="12" w:space="1" w:color="auto"/>
        </w:pBdr>
        <w:rPr>
          <w:rFonts w:ascii="Verdana" w:hAnsi="Verdana"/>
          <w:b/>
          <w:bCs/>
          <w:sz w:val="22"/>
          <w:szCs w:val="22"/>
        </w:rPr>
      </w:pPr>
      <w:r w:rsidRPr="00462F5B">
        <w:rPr>
          <w:rFonts w:ascii="Verdana" w:hAnsi="Verdana"/>
          <w:b/>
          <w:bCs/>
          <w:sz w:val="22"/>
          <w:szCs w:val="22"/>
        </w:rPr>
        <w:t xml:space="preserve">But if you start from the church and then go to the bible – that is where the problem comes </w:t>
      </w:r>
      <w:proofErr w:type="gramStart"/>
      <w:r w:rsidRPr="00462F5B">
        <w:rPr>
          <w:rFonts w:ascii="Verdana" w:hAnsi="Verdana"/>
          <w:b/>
          <w:bCs/>
          <w:sz w:val="22"/>
          <w:szCs w:val="22"/>
        </w:rPr>
        <w:t xml:space="preserve">from </w:t>
      </w:r>
      <w:r w:rsidR="00BD17B9" w:rsidRPr="00462F5B">
        <w:rPr>
          <w:rFonts w:ascii="Verdana" w:hAnsi="Verdana"/>
          <w:b/>
          <w:bCs/>
          <w:sz w:val="22"/>
          <w:szCs w:val="22"/>
        </w:rPr>
        <w:t xml:space="preserve"> so</w:t>
      </w:r>
      <w:proofErr w:type="gramEnd"/>
      <w:r w:rsidR="00BD17B9" w:rsidRPr="00462F5B">
        <w:rPr>
          <w:rFonts w:ascii="Verdana" w:hAnsi="Verdana"/>
          <w:b/>
          <w:bCs/>
          <w:sz w:val="22"/>
          <w:szCs w:val="22"/>
        </w:rPr>
        <w:t xml:space="preserve"> </w:t>
      </w:r>
      <w:r w:rsidRPr="00462F5B">
        <w:rPr>
          <w:rFonts w:ascii="Verdana" w:hAnsi="Verdana"/>
          <w:b/>
          <w:bCs/>
          <w:sz w:val="22"/>
          <w:szCs w:val="22"/>
        </w:rPr>
        <w:t>talk about this.</w:t>
      </w:r>
    </w:p>
    <w:p w:rsidR="00D03A8B" w:rsidRPr="00D623D3" w:rsidRDefault="00D03A8B" w:rsidP="007305AC">
      <w:pPr>
        <w:pStyle w:val="ListParagraph"/>
        <w:numPr>
          <w:ilvl w:val="0"/>
          <w:numId w:val="13"/>
        </w:numPr>
        <w:rPr>
          <w:rFonts w:ascii="Verdana" w:hAnsi="Verdana"/>
          <w:bCs/>
          <w:sz w:val="22"/>
          <w:szCs w:val="22"/>
        </w:rPr>
      </w:pPr>
      <w:r w:rsidRPr="00D623D3">
        <w:rPr>
          <w:rFonts w:ascii="Verdana" w:hAnsi="Verdana"/>
          <w:bCs/>
          <w:sz w:val="22"/>
          <w:szCs w:val="22"/>
        </w:rPr>
        <w:t>RC claims</w:t>
      </w:r>
    </w:p>
    <w:p w:rsidR="00D03A8B" w:rsidRPr="00D623D3" w:rsidRDefault="00D03A8B" w:rsidP="00D03A8B">
      <w:pPr>
        <w:pStyle w:val="ListParagraph"/>
        <w:numPr>
          <w:ilvl w:val="1"/>
          <w:numId w:val="13"/>
        </w:numPr>
        <w:rPr>
          <w:rFonts w:ascii="Verdana" w:hAnsi="Verdana"/>
          <w:bCs/>
          <w:sz w:val="22"/>
          <w:szCs w:val="22"/>
        </w:rPr>
      </w:pPr>
      <w:r w:rsidRPr="00D623D3">
        <w:rPr>
          <w:rFonts w:ascii="Verdana" w:hAnsi="Verdana"/>
          <w:bCs/>
          <w:sz w:val="22"/>
          <w:szCs w:val="22"/>
        </w:rPr>
        <w:t>The Pope is.</w:t>
      </w:r>
    </w:p>
    <w:p w:rsidR="00D03A8B" w:rsidRDefault="00CB7A08" w:rsidP="00D03A8B">
      <w:pPr>
        <w:pStyle w:val="ListParagraph"/>
        <w:numPr>
          <w:ilvl w:val="2"/>
          <w:numId w:val="13"/>
        </w:numPr>
        <w:rPr>
          <w:rFonts w:ascii="Verdana" w:hAnsi="Verdana"/>
          <w:bCs/>
          <w:sz w:val="22"/>
          <w:szCs w:val="22"/>
        </w:rPr>
      </w:pPr>
      <w:r>
        <w:rPr>
          <w:rFonts w:ascii="Verdana" w:hAnsi="Verdana"/>
          <w:bCs/>
          <w:sz w:val="22"/>
          <w:szCs w:val="22"/>
        </w:rPr>
        <w:t>Central – ultimately, it hangs on him</w:t>
      </w:r>
    </w:p>
    <w:p w:rsidR="00CB7A08" w:rsidRPr="00CB7A08" w:rsidRDefault="00CB7A08" w:rsidP="00CB7A08">
      <w:pPr>
        <w:pStyle w:val="ListParagraph"/>
        <w:numPr>
          <w:ilvl w:val="2"/>
          <w:numId w:val="13"/>
        </w:numPr>
        <w:rPr>
          <w:rFonts w:ascii="Verdana" w:hAnsi="Verdana"/>
          <w:b/>
          <w:bCs/>
          <w:sz w:val="22"/>
          <w:szCs w:val="22"/>
        </w:rPr>
      </w:pPr>
      <w:r w:rsidRPr="00CB7A08">
        <w:rPr>
          <w:rFonts w:ascii="Verdana" w:hAnsi="Verdana"/>
          <w:b/>
          <w:bCs/>
          <w:sz w:val="22"/>
          <w:szCs w:val="22"/>
        </w:rPr>
        <w:t>CCC 937 “The Pope enjoys, by divine institution, nothing less than ‘supreme, full, immediate, and universal power in the care of souls.’”</w:t>
      </w:r>
    </w:p>
    <w:p w:rsidR="00CB7A08" w:rsidRPr="00CB7A08" w:rsidRDefault="00CB7A08" w:rsidP="00CB7A08">
      <w:pPr>
        <w:pStyle w:val="ListParagraph"/>
        <w:numPr>
          <w:ilvl w:val="2"/>
          <w:numId w:val="13"/>
        </w:numPr>
        <w:rPr>
          <w:rFonts w:ascii="Verdana" w:hAnsi="Verdana"/>
          <w:bCs/>
          <w:sz w:val="22"/>
          <w:szCs w:val="22"/>
        </w:rPr>
      </w:pPr>
      <w:r w:rsidRPr="00CB7A08">
        <w:rPr>
          <w:rFonts w:ascii="Verdana" w:hAnsi="Verdana"/>
          <w:b/>
          <w:bCs/>
          <w:sz w:val="22"/>
          <w:szCs w:val="22"/>
        </w:rPr>
        <w:t>CCC 883 "The </w:t>
      </w:r>
      <w:r w:rsidRPr="00CB7A08">
        <w:rPr>
          <w:rFonts w:ascii="Verdana" w:hAnsi="Verdana"/>
          <w:b/>
          <w:bCs/>
          <w:i/>
          <w:iCs/>
          <w:sz w:val="22"/>
          <w:szCs w:val="22"/>
        </w:rPr>
        <w:t>college or body of bishops</w:t>
      </w:r>
      <w:r w:rsidRPr="00CB7A08">
        <w:rPr>
          <w:rFonts w:ascii="Verdana" w:hAnsi="Verdana"/>
          <w:b/>
          <w:bCs/>
          <w:sz w:val="22"/>
          <w:szCs w:val="22"/>
        </w:rPr>
        <w:t> has no authority unless united with the Roman Pontiff, Peter's successor, as its head." As such, this college has "supreme and full authority over the universal Church; but this power cannot be exercised without the agreement of the Roman Pontiff."</w:t>
      </w:r>
    </w:p>
    <w:p w:rsidR="00D03A8B" w:rsidRPr="00D623D3" w:rsidRDefault="00D03A8B" w:rsidP="00D03A8B">
      <w:pPr>
        <w:pStyle w:val="ListParagraph"/>
        <w:numPr>
          <w:ilvl w:val="1"/>
          <w:numId w:val="13"/>
        </w:numPr>
        <w:rPr>
          <w:rFonts w:ascii="Verdana" w:hAnsi="Verdana"/>
          <w:bCs/>
          <w:sz w:val="22"/>
          <w:szCs w:val="22"/>
        </w:rPr>
      </w:pPr>
      <w:r w:rsidRPr="00D623D3">
        <w:rPr>
          <w:rFonts w:ascii="Verdana" w:hAnsi="Verdana"/>
          <w:bCs/>
          <w:sz w:val="22"/>
          <w:szCs w:val="22"/>
        </w:rPr>
        <w:t>Ancient</w:t>
      </w:r>
    </w:p>
    <w:p w:rsidR="00D623D3" w:rsidRDefault="00D623D3" w:rsidP="00D623D3">
      <w:pPr>
        <w:pStyle w:val="ListParagraph"/>
        <w:numPr>
          <w:ilvl w:val="2"/>
          <w:numId w:val="13"/>
        </w:numPr>
        <w:rPr>
          <w:rFonts w:ascii="Verdana" w:hAnsi="Verdana"/>
          <w:b/>
          <w:bCs/>
          <w:sz w:val="22"/>
          <w:szCs w:val="22"/>
        </w:rPr>
      </w:pPr>
      <w:r>
        <w:rPr>
          <w:rFonts w:ascii="Verdana" w:hAnsi="Verdana"/>
          <w:b/>
          <w:bCs/>
          <w:sz w:val="22"/>
          <w:szCs w:val="22"/>
        </w:rPr>
        <w:t>Vatican I “</w:t>
      </w:r>
      <w:r w:rsidRPr="00D03A8B">
        <w:rPr>
          <w:rFonts w:ascii="Verdana" w:hAnsi="Verdana"/>
          <w:b/>
          <w:bCs/>
          <w:sz w:val="22"/>
          <w:szCs w:val="22"/>
        </w:rPr>
        <w:t xml:space="preserve">We, for the preservation, safe-keeping, and increase of the Catholic flock, with the approval of the Sacred Council, judge it to be necessary to propose, for the belief and acceptance of all the faithful, in accordance with the </w:t>
      </w:r>
      <w:r w:rsidRPr="00D03A8B">
        <w:rPr>
          <w:rFonts w:ascii="Verdana" w:hAnsi="Verdana"/>
          <w:b/>
          <w:bCs/>
          <w:sz w:val="22"/>
          <w:szCs w:val="22"/>
          <w:u w:val="single"/>
        </w:rPr>
        <w:t xml:space="preserve">ancient and constant faith of the universal </w:t>
      </w:r>
      <w:r w:rsidRPr="00D03A8B">
        <w:rPr>
          <w:rFonts w:ascii="Verdana" w:hAnsi="Verdana"/>
          <w:b/>
          <w:bCs/>
          <w:sz w:val="22"/>
          <w:szCs w:val="22"/>
          <w:u w:val="single"/>
        </w:rPr>
        <w:lastRenderedPageBreak/>
        <w:t>Church</w:t>
      </w:r>
      <w:r w:rsidRPr="00D03A8B">
        <w:rPr>
          <w:rFonts w:ascii="Verdana" w:hAnsi="Verdana"/>
          <w:b/>
          <w:bCs/>
          <w:sz w:val="22"/>
          <w:szCs w:val="22"/>
        </w:rPr>
        <w:t>, the doctrine of the institution, perpetuity, and nature of the sacred Apostolic Primacy</w:t>
      </w:r>
      <w:r>
        <w:rPr>
          <w:rFonts w:ascii="Verdana" w:hAnsi="Verdana"/>
          <w:b/>
          <w:bCs/>
          <w:sz w:val="22"/>
          <w:szCs w:val="22"/>
        </w:rPr>
        <w:t>”</w:t>
      </w:r>
    </w:p>
    <w:p w:rsidR="00D623D3" w:rsidRPr="00D623D3" w:rsidRDefault="00D623D3" w:rsidP="00D623D3">
      <w:pPr>
        <w:pStyle w:val="ListParagraph"/>
        <w:numPr>
          <w:ilvl w:val="3"/>
          <w:numId w:val="13"/>
        </w:numPr>
        <w:rPr>
          <w:rFonts w:ascii="Verdana" w:hAnsi="Verdana"/>
          <w:bCs/>
          <w:sz w:val="22"/>
          <w:szCs w:val="22"/>
        </w:rPr>
      </w:pPr>
      <w:r w:rsidRPr="00D623D3">
        <w:rPr>
          <w:rFonts w:ascii="Verdana" w:hAnsi="Verdana"/>
          <w:bCs/>
          <w:sz w:val="22"/>
          <w:szCs w:val="22"/>
        </w:rPr>
        <w:t>this has always been known in the church</w:t>
      </w:r>
    </w:p>
    <w:p w:rsidR="00D03A8B" w:rsidRPr="00D623D3" w:rsidRDefault="00D03A8B" w:rsidP="00D03A8B">
      <w:pPr>
        <w:pStyle w:val="ListParagraph"/>
        <w:numPr>
          <w:ilvl w:val="1"/>
          <w:numId w:val="13"/>
        </w:numPr>
        <w:rPr>
          <w:rFonts w:ascii="Verdana" w:hAnsi="Verdana"/>
          <w:bCs/>
          <w:sz w:val="22"/>
          <w:szCs w:val="22"/>
        </w:rPr>
      </w:pPr>
      <w:r w:rsidRPr="00D623D3">
        <w:rPr>
          <w:rFonts w:ascii="Verdana" w:hAnsi="Verdana"/>
          <w:bCs/>
          <w:sz w:val="22"/>
          <w:szCs w:val="22"/>
        </w:rPr>
        <w:t>Biblical</w:t>
      </w:r>
    </w:p>
    <w:p w:rsidR="00D623D3" w:rsidRDefault="00D623D3" w:rsidP="00D623D3">
      <w:pPr>
        <w:pStyle w:val="ListParagraph"/>
        <w:numPr>
          <w:ilvl w:val="2"/>
          <w:numId w:val="13"/>
        </w:numPr>
        <w:rPr>
          <w:rFonts w:ascii="Verdana" w:hAnsi="Verdana"/>
          <w:bCs/>
          <w:sz w:val="22"/>
          <w:szCs w:val="22"/>
        </w:rPr>
      </w:pPr>
      <w:r w:rsidRPr="00D623D3">
        <w:rPr>
          <w:rFonts w:ascii="Verdana" w:hAnsi="Verdana"/>
          <w:bCs/>
          <w:sz w:val="22"/>
          <w:szCs w:val="22"/>
        </w:rPr>
        <w:t>Offer two passages</w:t>
      </w:r>
    </w:p>
    <w:p w:rsidR="00D623D3" w:rsidRPr="00D623D3" w:rsidRDefault="00D623D3" w:rsidP="00D623D3">
      <w:pPr>
        <w:pStyle w:val="ListParagraph"/>
        <w:numPr>
          <w:ilvl w:val="2"/>
          <w:numId w:val="13"/>
        </w:numPr>
        <w:rPr>
          <w:rFonts w:ascii="Verdana" w:hAnsi="Verdana"/>
          <w:bCs/>
          <w:sz w:val="22"/>
          <w:szCs w:val="22"/>
        </w:rPr>
      </w:pPr>
      <w:r>
        <w:rPr>
          <w:rFonts w:ascii="Verdana" w:hAnsi="Verdana"/>
          <w:bCs/>
          <w:sz w:val="22"/>
          <w:szCs w:val="22"/>
        </w:rPr>
        <w:t>Mt</w:t>
      </w:r>
    </w:p>
    <w:p w:rsidR="00CB7A08" w:rsidRDefault="00CB7A08" w:rsidP="00D03A8B">
      <w:pPr>
        <w:pStyle w:val="ListParagraph"/>
        <w:numPr>
          <w:ilvl w:val="1"/>
          <w:numId w:val="13"/>
        </w:numPr>
        <w:rPr>
          <w:rFonts w:ascii="Verdana" w:hAnsi="Verdana"/>
          <w:bCs/>
          <w:sz w:val="22"/>
          <w:szCs w:val="22"/>
        </w:rPr>
      </w:pPr>
      <w:r>
        <w:rPr>
          <w:rFonts w:ascii="Verdana" w:hAnsi="Verdana"/>
          <w:bCs/>
          <w:sz w:val="22"/>
          <w:szCs w:val="22"/>
        </w:rPr>
        <w:t>If so, I want to be Roman Catholic.</w:t>
      </w:r>
    </w:p>
    <w:p w:rsidR="00D03A8B" w:rsidRDefault="00D03A8B" w:rsidP="00D03A8B">
      <w:pPr>
        <w:pStyle w:val="ListParagraph"/>
        <w:numPr>
          <w:ilvl w:val="1"/>
          <w:numId w:val="13"/>
        </w:numPr>
        <w:rPr>
          <w:rFonts w:ascii="Verdana" w:hAnsi="Verdana"/>
          <w:bCs/>
          <w:sz w:val="22"/>
          <w:szCs w:val="22"/>
        </w:rPr>
      </w:pPr>
      <w:r w:rsidRPr="00D623D3">
        <w:rPr>
          <w:rFonts w:ascii="Verdana" w:hAnsi="Verdana"/>
          <w:bCs/>
          <w:sz w:val="22"/>
          <w:szCs w:val="22"/>
        </w:rPr>
        <w:t>Neither is true.</w:t>
      </w:r>
    </w:p>
    <w:p w:rsidR="000A7C06" w:rsidRPr="000A7C06" w:rsidRDefault="000A7C06" w:rsidP="007305AC">
      <w:pPr>
        <w:pStyle w:val="ListParagraph"/>
        <w:numPr>
          <w:ilvl w:val="0"/>
          <w:numId w:val="13"/>
        </w:numPr>
        <w:rPr>
          <w:rFonts w:ascii="Verdana" w:hAnsi="Verdana"/>
          <w:bCs/>
          <w:sz w:val="22"/>
          <w:szCs w:val="22"/>
        </w:rPr>
      </w:pPr>
      <w:r w:rsidRPr="000A7C06">
        <w:rPr>
          <w:rFonts w:ascii="Verdana" w:hAnsi="Verdana"/>
          <w:bCs/>
          <w:sz w:val="22"/>
          <w:szCs w:val="22"/>
        </w:rPr>
        <w:t>Biblically</w:t>
      </w:r>
    </w:p>
    <w:p w:rsidR="005577E2" w:rsidRDefault="005577E2" w:rsidP="000A7C06">
      <w:pPr>
        <w:pStyle w:val="ListParagraph"/>
        <w:numPr>
          <w:ilvl w:val="1"/>
          <w:numId w:val="13"/>
        </w:numPr>
        <w:rPr>
          <w:rFonts w:ascii="Verdana" w:hAnsi="Verdana"/>
          <w:bCs/>
          <w:sz w:val="22"/>
          <w:szCs w:val="22"/>
        </w:rPr>
      </w:pPr>
      <w:r>
        <w:rPr>
          <w:rFonts w:ascii="Verdana" w:hAnsi="Verdana"/>
          <w:bCs/>
          <w:sz w:val="22"/>
          <w:szCs w:val="22"/>
        </w:rPr>
        <w:t>Mt 16:16-19</w:t>
      </w:r>
      <w:r w:rsidR="0056789C">
        <w:rPr>
          <w:rFonts w:ascii="Verdana" w:hAnsi="Verdana"/>
          <w:bCs/>
          <w:sz w:val="22"/>
          <w:szCs w:val="22"/>
        </w:rPr>
        <w:tab/>
      </w:r>
    </w:p>
    <w:p w:rsidR="0056789C" w:rsidRPr="00EA0468" w:rsidRDefault="0056789C" w:rsidP="0056789C">
      <w:pPr>
        <w:pStyle w:val="ListParagraph"/>
        <w:numPr>
          <w:ilvl w:val="1"/>
          <w:numId w:val="18"/>
        </w:numPr>
        <w:spacing w:after="200" w:line="276" w:lineRule="auto"/>
        <w:rPr>
          <w:bCs/>
        </w:rPr>
      </w:pPr>
      <w:r>
        <w:rPr>
          <w:bCs/>
        </w:rPr>
        <w:t>Did the apostles consider this reason to believe Peter was above them and now leading?</w:t>
      </w:r>
    </w:p>
    <w:p w:rsidR="0056789C" w:rsidRDefault="0056789C" w:rsidP="0056789C">
      <w:pPr>
        <w:pStyle w:val="ListParagraph"/>
        <w:numPr>
          <w:ilvl w:val="2"/>
          <w:numId w:val="18"/>
        </w:numPr>
        <w:spacing w:after="200" w:line="276" w:lineRule="auto"/>
        <w:rPr>
          <w:bCs/>
        </w:rPr>
      </w:pPr>
      <w:r>
        <w:rPr>
          <w:bCs/>
        </w:rPr>
        <w:t xml:space="preserve">No </w:t>
      </w:r>
    </w:p>
    <w:p w:rsidR="0056789C" w:rsidRPr="00B24F26" w:rsidRDefault="0056789C" w:rsidP="0056789C">
      <w:pPr>
        <w:pStyle w:val="ListParagraph"/>
        <w:numPr>
          <w:ilvl w:val="3"/>
          <w:numId w:val="18"/>
        </w:numPr>
        <w:spacing w:after="200" w:line="276" w:lineRule="auto"/>
        <w:rPr>
          <w:bCs/>
        </w:rPr>
      </w:pPr>
      <w:r w:rsidRPr="00B24F26">
        <w:rPr>
          <w:bCs/>
        </w:rPr>
        <w:t>1- they continued to argue about who was the greatest (Luke 22:24-30)</w:t>
      </w:r>
      <w:r w:rsidRPr="00B24F26">
        <w:rPr>
          <w:bCs/>
        </w:rPr>
        <w:tab/>
      </w:r>
    </w:p>
    <w:p w:rsidR="0056789C" w:rsidRDefault="0056789C" w:rsidP="0056789C">
      <w:pPr>
        <w:pStyle w:val="ListParagraph"/>
        <w:numPr>
          <w:ilvl w:val="4"/>
          <w:numId w:val="18"/>
        </w:numPr>
        <w:spacing w:after="200" w:line="276" w:lineRule="auto"/>
        <w:rPr>
          <w:bCs/>
        </w:rPr>
      </w:pPr>
      <w:r>
        <w:rPr>
          <w:bCs/>
        </w:rPr>
        <w:t>On their way to the Garden of Gethsemane!</w:t>
      </w:r>
    </w:p>
    <w:p w:rsidR="0056789C" w:rsidRDefault="0056789C" w:rsidP="0056789C">
      <w:pPr>
        <w:pStyle w:val="ListParagraph"/>
        <w:numPr>
          <w:ilvl w:val="4"/>
          <w:numId w:val="18"/>
        </w:numPr>
        <w:spacing w:after="200" w:line="276" w:lineRule="auto"/>
        <w:rPr>
          <w:bCs/>
        </w:rPr>
      </w:pPr>
      <w:r>
        <w:rPr>
          <w:bCs/>
        </w:rPr>
        <w:t>Jesus clearly makes them all equal</w:t>
      </w:r>
    </w:p>
    <w:p w:rsidR="0056789C" w:rsidRDefault="0056789C" w:rsidP="0056789C">
      <w:pPr>
        <w:pStyle w:val="ListParagraph"/>
        <w:numPr>
          <w:ilvl w:val="3"/>
          <w:numId w:val="18"/>
        </w:numPr>
        <w:spacing w:after="200" w:line="276" w:lineRule="auto"/>
        <w:rPr>
          <w:bCs/>
        </w:rPr>
      </w:pPr>
      <w:r>
        <w:rPr>
          <w:bCs/>
        </w:rPr>
        <w:t>2- Matt 18 – applies this to all of the church, not just Peter</w:t>
      </w:r>
    </w:p>
    <w:p w:rsidR="0056789C" w:rsidRDefault="0056789C" w:rsidP="0056789C">
      <w:pPr>
        <w:pStyle w:val="ListParagraph"/>
        <w:numPr>
          <w:ilvl w:val="4"/>
          <w:numId w:val="18"/>
        </w:numPr>
        <w:spacing w:after="200" w:line="276" w:lineRule="auto"/>
        <w:rPr>
          <w:bCs/>
        </w:rPr>
      </w:pPr>
      <w:proofErr w:type="spellStart"/>
      <w:r>
        <w:rPr>
          <w:bCs/>
        </w:rPr>
        <w:t>Esp</w:t>
      </w:r>
      <w:proofErr w:type="spellEnd"/>
      <w:r>
        <w:rPr>
          <w:bCs/>
        </w:rPr>
        <w:t xml:space="preserve"> 18-20 (binding and losing, the activity of the keys)</w:t>
      </w:r>
    </w:p>
    <w:p w:rsidR="0056789C" w:rsidRDefault="0056789C" w:rsidP="0056789C">
      <w:pPr>
        <w:pStyle w:val="ListParagraph"/>
        <w:numPr>
          <w:ilvl w:val="4"/>
          <w:numId w:val="18"/>
        </w:numPr>
        <w:spacing w:after="200" w:line="276" w:lineRule="auto"/>
        <w:rPr>
          <w:bCs/>
        </w:rPr>
      </w:pPr>
      <w:r>
        <w:rPr>
          <w:bCs/>
        </w:rPr>
        <w:t>Peter as the spokesman, representing the apostles, not as the pope</w:t>
      </w:r>
    </w:p>
    <w:p w:rsidR="0056789C" w:rsidRDefault="0056789C" w:rsidP="0056789C">
      <w:pPr>
        <w:pStyle w:val="ListParagraph"/>
        <w:numPr>
          <w:ilvl w:val="3"/>
          <w:numId w:val="18"/>
        </w:numPr>
        <w:spacing w:after="200" w:line="276" w:lineRule="auto"/>
        <w:rPr>
          <w:bCs/>
        </w:rPr>
      </w:pPr>
      <w:r>
        <w:rPr>
          <w:bCs/>
        </w:rPr>
        <w:t>3- In Acts 15 James, not Peter, seems to lead</w:t>
      </w:r>
    </w:p>
    <w:p w:rsidR="0056789C" w:rsidRDefault="0056789C" w:rsidP="0056789C">
      <w:pPr>
        <w:pStyle w:val="ListParagraph"/>
        <w:numPr>
          <w:ilvl w:val="3"/>
          <w:numId w:val="18"/>
        </w:numPr>
        <w:spacing w:after="200" w:line="276" w:lineRule="auto"/>
        <w:rPr>
          <w:bCs/>
        </w:rPr>
      </w:pPr>
      <w:r>
        <w:rPr>
          <w:bCs/>
        </w:rPr>
        <w:t>4- Paul calls him an apostle to the Jews</w:t>
      </w:r>
    </w:p>
    <w:p w:rsidR="0056789C" w:rsidRDefault="0056789C" w:rsidP="0056789C">
      <w:pPr>
        <w:pStyle w:val="ListParagraph"/>
        <w:numPr>
          <w:ilvl w:val="3"/>
          <w:numId w:val="18"/>
        </w:numPr>
        <w:spacing w:after="200" w:line="276" w:lineRule="auto"/>
        <w:rPr>
          <w:bCs/>
        </w:rPr>
      </w:pPr>
      <w:r>
        <w:rPr>
          <w:bCs/>
        </w:rPr>
        <w:t>5 – Paul lists them “James, Cephas and John”</w:t>
      </w:r>
    </w:p>
    <w:p w:rsidR="0056789C" w:rsidRDefault="0056789C" w:rsidP="0056789C">
      <w:pPr>
        <w:pStyle w:val="ListParagraph"/>
        <w:numPr>
          <w:ilvl w:val="4"/>
          <w:numId w:val="18"/>
        </w:numPr>
        <w:spacing w:after="200" w:line="276" w:lineRule="auto"/>
        <w:rPr>
          <w:bCs/>
        </w:rPr>
      </w:pPr>
      <w:r>
        <w:rPr>
          <w:bCs/>
        </w:rPr>
        <w:t>“we should go to the gentiles and they to the circumcised”</w:t>
      </w:r>
    </w:p>
    <w:p w:rsidR="0056789C" w:rsidRDefault="0056789C" w:rsidP="0056789C">
      <w:pPr>
        <w:pStyle w:val="ListParagraph"/>
        <w:numPr>
          <w:ilvl w:val="3"/>
          <w:numId w:val="18"/>
        </w:numPr>
        <w:spacing w:after="200" w:line="276" w:lineRule="auto"/>
        <w:rPr>
          <w:bCs/>
        </w:rPr>
      </w:pPr>
      <w:r>
        <w:rPr>
          <w:bCs/>
        </w:rPr>
        <w:t>6- Peter calls himself a fellow elder</w:t>
      </w:r>
    </w:p>
    <w:p w:rsidR="0056789C" w:rsidRDefault="0056789C" w:rsidP="0056789C">
      <w:pPr>
        <w:pStyle w:val="ListParagraph"/>
        <w:numPr>
          <w:ilvl w:val="4"/>
          <w:numId w:val="18"/>
        </w:numPr>
        <w:spacing w:after="200" w:line="276" w:lineRule="auto"/>
        <w:rPr>
          <w:bCs/>
        </w:rPr>
      </w:pPr>
      <w:r>
        <w:rPr>
          <w:bCs/>
        </w:rPr>
        <w:t xml:space="preserve">Calls Jesus the chief shepherd </w:t>
      </w:r>
    </w:p>
    <w:p w:rsidR="0056789C" w:rsidRDefault="0056789C" w:rsidP="0056789C">
      <w:pPr>
        <w:pStyle w:val="ListParagraph"/>
        <w:numPr>
          <w:ilvl w:val="3"/>
          <w:numId w:val="18"/>
        </w:numPr>
        <w:spacing w:after="200" w:line="276" w:lineRule="auto"/>
        <w:rPr>
          <w:bCs/>
        </w:rPr>
      </w:pPr>
      <w:r>
        <w:rPr>
          <w:bCs/>
        </w:rPr>
        <w:t>7- Continuing offices in the church are mentioned in the NT</w:t>
      </w:r>
    </w:p>
    <w:p w:rsidR="0056789C" w:rsidRPr="00C501AD" w:rsidRDefault="0056789C" w:rsidP="0056789C">
      <w:pPr>
        <w:pStyle w:val="ListParagraph"/>
        <w:numPr>
          <w:ilvl w:val="4"/>
          <w:numId w:val="18"/>
        </w:numPr>
        <w:spacing w:after="200" w:line="276" w:lineRule="auto"/>
        <w:rPr>
          <w:bCs/>
        </w:rPr>
      </w:pPr>
      <w:r>
        <w:rPr>
          <w:bCs/>
        </w:rPr>
        <w:t>Pope isn’t there</w:t>
      </w:r>
    </w:p>
    <w:p w:rsidR="000A7C06" w:rsidRDefault="000A7C06" w:rsidP="000A7C06">
      <w:pPr>
        <w:pStyle w:val="ListParagraph"/>
        <w:numPr>
          <w:ilvl w:val="1"/>
          <w:numId w:val="13"/>
        </w:numPr>
        <w:rPr>
          <w:rFonts w:ascii="Verdana" w:hAnsi="Verdana"/>
          <w:bCs/>
          <w:sz w:val="22"/>
          <w:szCs w:val="22"/>
        </w:rPr>
      </w:pPr>
      <w:r w:rsidRPr="000A7C06">
        <w:rPr>
          <w:rFonts w:ascii="Verdana" w:hAnsi="Verdana"/>
          <w:bCs/>
          <w:sz w:val="22"/>
          <w:szCs w:val="22"/>
        </w:rPr>
        <w:t xml:space="preserve">Catholic Historian </w:t>
      </w:r>
      <w:proofErr w:type="spellStart"/>
      <w:r w:rsidRPr="000A7C06">
        <w:rPr>
          <w:rFonts w:ascii="Verdana" w:hAnsi="Verdana"/>
          <w:bCs/>
          <w:sz w:val="22"/>
          <w:szCs w:val="22"/>
        </w:rPr>
        <w:t>Eamon</w:t>
      </w:r>
      <w:proofErr w:type="spellEnd"/>
      <w:r w:rsidRPr="000A7C06">
        <w:rPr>
          <w:rFonts w:ascii="Verdana" w:hAnsi="Verdana"/>
          <w:bCs/>
          <w:sz w:val="22"/>
          <w:szCs w:val="22"/>
        </w:rPr>
        <w:t xml:space="preserve"> Duffy says, "There is nothing directly approaching a papal theory in the pages of the new testament"</w:t>
      </w:r>
    </w:p>
    <w:p w:rsidR="005577E2" w:rsidRDefault="005577E2" w:rsidP="0041489C">
      <w:pPr>
        <w:pStyle w:val="ListParagraph"/>
        <w:numPr>
          <w:ilvl w:val="1"/>
          <w:numId w:val="13"/>
        </w:numPr>
        <w:rPr>
          <w:rFonts w:ascii="Verdana" w:hAnsi="Verdana"/>
          <w:bCs/>
          <w:sz w:val="22"/>
          <w:szCs w:val="22"/>
        </w:rPr>
      </w:pPr>
      <w:r>
        <w:rPr>
          <w:rFonts w:ascii="Verdana" w:hAnsi="Verdana"/>
          <w:bCs/>
          <w:sz w:val="22"/>
          <w:szCs w:val="22"/>
        </w:rPr>
        <w:t>In “Roman but Not Catholic”</w:t>
      </w:r>
    </w:p>
    <w:p w:rsidR="0041489C" w:rsidRPr="003D4427" w:rsidRDefault="0041489C" w:rsidP="005577E2">
      <w:pPr>
        <w:pStyle w:val="ListParagraph"/>
        <w:numPr>
          <w:ilvl w:val="2"/>
          <w:numId w:val="13"/>
        </w:numPr>
        <w:rPr>
          <w:rFonts w:ascii="Verdana" w:hAnsi="Verdana"/>
          <w:bCs/>
          <w:i/>
          <w:sz w:val="22"/>
          <w:szCs w:val="22"/>
        </w:rPr>
      </w:pPr>
      <w:r w:rsidRPr="003D4427">
        <w:rPr>
          <w:rFonts w:ascii="Verdana" w:hAnsi="Verdana"/>
          <w:bCs/>
          <w:i/>
          <w:sz w:val="22"/>
          <w:szCs w:val="22"/>
        </w:rPr>
        <w:t>The substance of Matthew 16:18 (“You are Peter, and on this rock I will build my church”) was never interpreted by the first-century church in terms of claims to preeminence by a nonexistent monarchical bishop of Rome, or even later by the Apostolic Fathers once this office eventually emerged.</w:t>
      </w:r>
    </w:p>
    <w:p w:rsidR="0041489C" w:rsidRPr="003D4427" w:rsidRDefault="0041489C" w:rsidP="005577E2">
      <w:pPr>
        <w:pStyle w:val="ListParagraph"/>
        <w:numPr>
          <w:ilvl w:val="3"/>
          <w:numId w:val="13"/>
        </w:numPr>
        <w:rPr>
          <w:rFonts w:ascii="Verdana" w:hAnsi="Verdana"/>
          <w:bCs/>
          <w:sz w:val="10"/>
          <w:szCs w:val="22"/>
        </w:rPr>
      </w:pPr>
      <w:r w:rsidRPr="003D4427">
        <w:rPr>
          <w:rFonts w:ascii="Verdana" w:hAnsi="Verdana"/>
          <w:bCs/>
          <w:sz w:val="10"/>
          <w:szCs w:val="22"/>
        </w:rPr>
        <w:t xml:space="preserve">Walls, Jerry </w:t>
      </w:r>
      <w:proofErr w:type="gramStart"/>
      <w:r w:rsidRPr="003D4427">
        <w:rPr>
          <w:rFonts w:ascii="Verdana" w:hAnsi="Verdana"/>
          <w:bCs/>
          <w:sz w:val="10"/>
          <w:szCs w:val="22"/>
        </w:rPr>
        <w:t>L..</w:t>
      </w:r>
      <w:proofErr w:type="gramEnd"/>
      <w:r w:rsidRPr="003D4427">
        <w:rPr>
          <w:rFonts w:ascii="Verdana" w:hAnsi="Verdana"/>
          <w:bCs/>
          <w:sz w:val="10"/>
          <w:szCs w:val="22"/>
        </w:rPr>
        <w:t xml:space="preserve"> Roman but Not Catholic: What Remains at Stake 500 Years after the Reformation (p. 210). Baker Publishing Group. Kindle Edition.</w:t>
      </w:r>
    </w:p>
    <w:p w:rsidR="003D4427" w:rsidRPr="008C6317" w:rsidRDefault="003D4427" w:rsidP="003D4427">
      <w:pPr>
        <w:pStyle w:val="ListParagraph"/>
        <w:numPr>
          <w:ilvl w:val="1"/>
          <w:numId w:val="13"/>
        </w:numPr>
        <w:rPr>
          <w:rFonts w:ascii="Verdana" w:hAnsi="Verdana"/>
          <w:bCs/>
          <w:sz w:val="22"/>
          <w:szCs w:val="22"/>
        </w:rPr>
      </w:pPr>
      <w:r w:rsidRPr="008C6317">
        <w:rPr>
          <w:rFonts w:ascii="Verdana" w:hAnsi="Verdana"/>
          <w:bCs/>
          <w:sz w:val="22"/>
          <w:szCs w:val="22"/>
        </w:rPr>
        <w:t>Vatican I (1870)</w:t>
      </w:r>
    </w:p>
    <w:p w:rsidR="003D4427" w:rsidRDefault="003D4427" w:rsidP="003D4427">
      <w:pPr>
        <w:pStyle w:val="ListParagraph"/>
        <w:numPr>
          <w:ilvl w:val="2"/>
          <w:numId w:val="13"/>
        </w:numPr>
        <w:rPr>
          <w:rFonts w:ascii="Verdana" w:hAnsi="Verdana"/>
          <w:bCs/>
          <w:sz w:val="22"/>
          <w:szCs w:val="22"/>
        </w:rPr>
      </w:pPr>
      <w:r>
        <w:rPr>
          <w:rFonts w:ascii="Verdana" w:hAnsi="Verdana"/>
          <w:bCs/>
          <w:sz w:val="22"/>
          <w:szCs w:val="22"/>
        </w:rPr>
        <w:t>Mt 16 and Jn 21</w:t>
      </w:r>
    </w:p>
    <w:p w:rsidR="003D4427" w:rsidRDefault="003D4427" w:rsidP="003D4427">
      <w:pPr>
        <w:pStyle w:val="ListParagraph"/>
        <w:numPr>
          <w:ilvl w:val="3"/>
          <w:numId w:val="13"/>
        </w:numPr>
        <w:rPr>
          <w:rFonts w:ascii="Verdana" w:hAnsi="Verdana"/>
          <w:bCs/>
          <w:sz w:val="22"/>
          <w:szCs w:val="22"/>
        </w:rPr>
      </w:pPr>
      <w:r>
        <w:rPr>
          <w:rFonts w:ascii="Verdana" w:hAnsi="Verdana"/>
          <w:bCs/>
          <w:sz w:val="22"/>
          <w:szCs w:val="22"/>
        </w:rPr>
        <w:t>Made Peter the Pope</w:t>
      </w:r>
    </w:p>
    <w:p w:rsidR="003D4427" w:rsidRDefault="003D4427" w:rsidP="003D4427">
      <w:pPr>
        <w:pStyle w:val="ListParagraph"/>
        <w:numPr>
          <w:ilvl w:val="3"/>
          <w:numId w:val="13"/>
        </w:numPr>
        <w:rPr>
          <w:rFonts w:ascii="Verdana" w:hAnsi="Verdana"/>
          <w:bCs/>
          <w:sz w:val="22"/>
          <w:szCs w:val="22"/>
        </w:rPr>
      </w:pPr>
      <w:r>
        <w:rPr>
          <w:rFonts w:ascii="Verdana" w:hAnsi="Verdana"/>
          <w:bCs/>
          <w:sz w:val="22"/>
          <w:szCs w:val="22"/>
        </w:rPr>
        <w:t xml:space="preserve">It was ALWAYS understood this way in the Church </w:t>
      </w:r>
    </w:p>
    <w:p w:rsidR="003D4427" w:rsidRPr="008C6317" w:rsidRDefault="003D4427" w:rsidP="003D4427">
      <w:pPr>
        <w:pStyle w:val="ListParagraph"/>
        <w:numPr>
          <w:ilvl w:val="4"/>
          <w:numId w:val="13"/>
        </w:numPr>
        <w:rPr>
          <w:rFonts w:ascii="Verdana" w:hAnsi="Verdana"/>
          <w:bCs/>
          <w:sz w:val="22"/>
          <w:szCs w:val="22"/>
        </w:rPr>
      </w:pPr>
      <w:r>
        <w:rPr>
          <w:rFonts w:ascii="Verdana" w:hAnsi="Verdana"/>
          <w:bCs/>
          <w:sz w:val="22"/>
          <w:szCs w:val="22"/>
        </w:rPr>
        <w:t xml:space="preserve">Ancient and constant belief of the Church </w:t>
      </w:r>
    </w:p>
    <w:p w:rsidR="003D4427" w:rsidRDefault="003D4427" w:rsidP="003D4427">
      <w:pPr>
        <w:pStyle w:val="ListParagraph"/>
        <w:numPr>
          <w:ilvl w:val="2"/>
          <w:numId w:val="18"/>
        </w:numPr>
        <w:spacing w:after="200" w:line="276" w:lineRule="auto"/>
        <w:rPr>
          <w:bCs/>
        </w:rPr>
      </w:pPr>
      <w:r>
        <w:rPr>
          <w:bCs/>
        </w:rPr>
        <w:lastRenderedPageBreak/>
        <w:t>Has it been “ever understood”</w:t>
      </w:r>
    </w:p>
    <w:p w:rsidR="003D4427" w:rsidRDefault="003D4427" w:rsidP="003D4427">
      <w:pPr>
        <w:pStyle w:val="ListParagraph"/>
        <w:numPr>
          <w:ilvl w:val="3"/>
          <w:numId w:val="18"/>
        </w:numPr>
        <w:spacing w:after="200" w:line="276" w:lineRule="auto"/>
        <w:rPr>
          <w:bCs/>
        </w:rPr>
      </w:pPr>
      <w:r>
        <w:rPr>
          <w:bCs/>
        </w:rPr>
        <w:t xml:space="preserve">The French Roman Catholic </w:t>
      </w:r>
      <w:proofErr w:type="spellStart"/>
      <w:r>
        <w:rPr>
          <w:bCs/>
        </w:rPr>
        <w:t>Lanouis</w:t>
      </w:r>
      <w:proofErr w:type="spellEnd"/>
      <w:r>
        <w:rPr>
          <w:bCs/>
        </w:rPr>
        <w:t xml:space="preserve"> surveyed the writings of the church fathers… </w:t>
      </w:r>
    </w:p>
    <w:p w:rsidR="003D4427" w:rsidRDefault="003D4427" w:rsidP="003D4427">
      <w:pPr>
        <w:pStyle w:val="ListParagraph"/>
        <w:numPr>
          <w:ilvl w:val="4"/>
          <w:numId w:val="18"/>
        </w:numPr>
        <w:spacing w:after="200" w:line="276" w:lineRule="auto"/>
        <w:rPr>
          <w:bCs/>
        </w:rPr>
      </w:pPr>
      <w:r>
        <w:rPr>
          <w:bCs/>
        </w:rPr>
        <w:t>Found 17 citations from church fathers who agreed that Matthew 16’s phrase “this rock” referred to Peter</w:t>
      </w:r>
    </w:p>
    <w:p w:rsidR="003D4427" w:rsidRDefault="003D4427" w:rsidP="003D4427">
      <w:pPr>
        <w:pStyle w:val="ListParagraph"/>
        <w:numPr>
          <w:ilvl w:val="5"/>
          <w:numId w:val="18"/>
        </w:numPr>
        <w:spacing w:after="200" w:line="276" w:lineRule="auto"/>
        <w:rPr>
          <w:bCs/>
        </w:rPr>
      </w:pPr>
      <w:r>
        <w:rPr>
          <w:bCs/>
        </w:rPr>
        <w:t>They did not say that Peter was Pope but that the phrase referred to Peter</w:t>
      </w:r>
    </w:p>
    <w:p w:rsidR="003D4427" w:rsidRDefault="003D4427" w:rsidP="003D4427">
      <w:pPr>
        <w:pStyle w:val="ListParagraph"/>
        <w:numPr>
          <w:ilvl w:val="4"/>
          <w:numId w:val="18"/>
        </w:numPr>
        <w:spacing w:after="200" w:line="276" w:lineRule="auto"/>
        <w:rPr>
          <w:bCs/>
        </w:rPr>
      </w:pPr>
      <w:r>
        <w:rPr>
          <w:bCs/>
        </w:rPr>
        <w:t>Found 16 citations that identified “the rock” as Christ</w:t>
      </w:r>
    </w:p>
    <w:p w:rsidR="003D4427" w:rsidRDefault="003D4427" w:rsidP="003D4427">
      <w:pPr>
        <w:pStyle w:val="ListParagraph"/>
        <w:numPr>
          <w:ilvl w:val="4"/>
          <w:numId w:val="18"/>
        </w:numPr>
        <w:spacing w:after="200" w:line="276" w:lineRule="auto"/>
        <w:rPr>
          <w:bCs/>
        </w:rPr>
      </w:pPr>
      <w:r>
        <w:rPr>
          <w:bCs/>
        </w:rPr>
        <w:t>Found 8 that identified “the rock” as all the disciples</w:t>
      </w:r>
    </w:p>
    <w:p w:rsidR="003D4427" w:rsidRDefault="003D4427" w:rsidP="003D4427">
      <w:pPr>
        <w:pStyle w:val="ListParagraph"/>
        <w:numPr>
          <w:ilvl w:val="4"/>
          <w:numId w:val="18"/>
        </w:numPr>
        <w:spacing w:after="200" w:line="276" w:lineRule="auto"/>
        <w:rPr>
          <w:bCs/>
        </w:rPr>
      </w:pPr>
      <w:r>
        <w:rPr>
          <w:bCs/>
        </w:rPr>
        <w:t>Found 44 that identified “the rock” as the confession that Jesus is the Christ the Son of the living God.</w:t>
      </w:r>
    </w:p>
    <w:p w:rsidR="003D4427" w:rsidRDefault="003D4427" w:rsidP="003D4427">
      <w:pPr>
        <w:pStyle w:val="ListParagraph"/>
        <w:numPr>
          <w:ilvl w:val="5"/>
          <w:numId w:val="18"/>
        </w:numPr>
        <w:spacing w:after="200" w:line="276" w:lineRule="auto"/>
        <w:rPr>
          <w:bCs/>
        </w:rPr>
      </w:pPr>
      <w:r>
        <w:rPr>
          <w:bCs/>
        </w:rPr>
        <w:t xml:space="preserve">80% of the time they disagreed with the Roman Catholic position </w:t>
      </w:r>
    </w:p>
    <w:p w:rsidR="003D4427" w:rsidRDefault="003D4427" w:rsidP="003D4427">
      <w:pPr>
        <w:pStyle w:val="ListParagraph"/>
        <w:numPr>
          <w:ilvl w:val="2"/>
          <w:numId w:val="18"/>
        </w:numPr>
        <w:spacing w:after="200" w:line="276" w:lineRule="auto"/>
        <w:rPr>
          <w:bCs/>
        </w:rPr>
      </w:pPr>
      <w:r>
        <w:rPr>
          <w:bCs/>
        </w:rPr>
        <w:t>Many LEFT Roman Catholicism because of this.</w:t>
      </w:r>
    </w:p>
    <w:p w:rsidR="00BD17B9" w:rsidRPr="008C6317" w:rsidRDefault="007305AC" w:rsidP="007305AC">
      <w:pPr>
        <w:pStyle w:val="ListParagraph"/>
        <w:numPr>
          <w:ilvl w:val="0"/>
          <w:numId w:val="13"/>
        </w:numPr>
        <w:rPr>
          <w:rFonts w:ascii="Verdana" w:hAnsi="Verdana"/>
          <w:b/>
          <w:bCs/>
          <w:sz w:val="22"/>
          <w:szCs w:val="22"/>
        </w:rPr>
      </w:pPr>
      <w:r w:rsidRPr="00D623D3">
        <w:rPr>
          <w:rFonts w:ascii="Verdana" w:hAnsi="Verdana"/>
          <w:bCs/>
          <w:sz w:val="22"/>
          <w:szCs w:val="22"/>
        </w:rPr>
        <w:t>No papacy</w:t>
      </w:r>
      <w:r w:rsidR="008C6317" w:rsidRPr="00D623D3">
        <w:rPr>
          <w:rFonts w:ascii="Verdana" w:hAnsi="Verdana"/>
          <w:bCs/>
          <w:sz w:val="22"/>
          <w:szCs w:val="22"/>
        </w:rPr>
        <w:t xml:space="preserve"> in th</w:t>
      </w:r>
      <w:r w:rsidR="008C6317">
        <w:rPr>
          <w:rFonts w:ascii="Verdana" w:hAnsi="Verdana"/>
          <w:bCs/>
          <w:sz w:val="22"/>
          <w:szCs w:val="22"/>
        </w:rPr>
        <w:t>e 1</w:t>
      </w:r>
      <w:r w:rsidR="008C6317" w:rsidRPr="008C6317">
        <w:rPr>
          <w:rFonts w:ascii="Verdana" w:hAnsi="Verdana"/>
          <w:bCs/>
          <w:sz w:val="22"/>
          <w:szCs w:val="22"/>
          <w:vertAlign w:val="superscript"/>
        </w:rPr>
        <w:t>st</w:t>
      </w:r>
      <w:r w:rsidR="008C6317">
        <w:rPr>
          <w:rFonts w:ascii="Verdana" w:hAnsi="Verdana"/>
          <w:bCs/>
          <w:sz w:val="22"/>
          <w:szCs w:val="22"/>
        </w:rPr>
        <w:t xml:space="preserve"> century</w:t>
      </w:r>
    </w:p>
    <w:p w:rsidR="00042CE7" w:rsidRDefault="00042CE7" w:rsidP="008C6317">
      <w:pPr>
        <w:pStyle w:val="ListParagraph"/>
        <w:numPr>
          <w:ilvl w:val="1"/>
          <w:numId w:val="13"/>
        </w:numPr>
        <w:rPr>
          <w:rFonts w:ascii="Verdana" w:hAnsi="Verdana"/>
          <w:bCs/>
          <w:sz w:val="22"/>
          <w:szCs w:val="22"/>
        </w:rPr>
      </w:pPr>
      <w:r>
        <w:rPr>
          <w:rFonts w:ascii="Verdana" w:hAnsi="Verdana"/>
          <w:bCs/>
          <w:sz w:val="22"/>
          <w:szCs w:val="22"/>
        </w:rPr>
        <w:t>Very gradual</w:t>
      </w:r>
    </w:p>
    <w:p w:rsidR="00042CE7" w:rsidRDefault="00042CE7" w:rsidP="00042CE7">
      <w:pPr>
        <w:pStyle w:val="ListParagraph"/>
        <w:numPr>
          <w:ilvl w:val="1"/>
          <w:numId w:val="13"/>
        </w:numPr>
        <w:rPr>
          <w:rFonts w:ascii="Verdana" w:hAnsi="Verdana"/>
          <w:bCs/>
          <w:sz w:val="22"/>
          <w:szCs w:val="22"/>
        </w:rPr>
      </w:pPr>
      <w:r>
        <w:rPr>
          <w:rFonts w:ascii="Verdana" w:hAnsi="Verdana"/>
          <w:bCs/>
          <w:sz w:val="22"/>
          <w:szCs w:val="22"/>
        </w:rPr>
        <w:t>No monarchial bishop in Rome in the 1</w:t>
      </w:r>
      <w:r w:rsidRPr="00042CE7">
        <w:rPr>
          <w:rFonts w:ascii="Verdana" w:hAnsi="Verdana"/>
          <w:bCs/>
          <w:sz w:val="22"/>
          <w:szCs w:val="22"/>
          <w:vertAlign w:val="superscript"/>
        </w:rPr>
        <w:t>st</w:t>
      </w:r>
      <w:r>
        <w:rPr>
          <w:rFonts w:ascii="Verdana" w:hAnsi="Verdana"/>
          <w:bCs/>
          <w:sz w:val="22"/>
          <w:szCs w:val="22"/>
        </w:rPr>
        <w:t xml:space="preserve"> century</w:t>
      </w:r>
    </w:p>
    <w:p w:rsidR="00042CE7" w:rsidRDefault="00042CE7" w:rsidP="00042CE7">
      <w:pPr>
        <w:pStyle w:val="ListParagraph"/>
        <w:numPr>
          <w:ilvl w:val="2"/>
          <w:numId w:val="13"/>
        </w:numPr>
        <w:rPr>
          <w:rFonts w:ascii="Verdana" w:hAnsi="Verdana"/>
          <w:bCs/>
          <w:sz w:val="22"/>
          <w:szCs w:val="22"/>
        </w:rPr>
      </w:pPr>
      <w:r>
        <w:rPr>
          <w:rFonts w:ascii="Verdana" w:hAnsi="Verdana"/>
          <w:bCs/>
          <w:sz w:val="22"/>
          <w:szCs w:val="22"/>
        </w:rPr>
        <w:t>Late 2</w:t>
      </w:r>
      <w:r w:rsidRPr="00042CE7">
        <w:rPr>
          <w:rFonts w:ascii="Verdana" w:hAnsi="Verdana"/>
          <w:bCs/>
          <w:sz w:val="22"/>
          <w:szCs w:val="22"/>
          <w:vertAlign w:val="superscript"/>
        </w:rPr>
        <w:t>nd</w:t>
      </w:r>
      <w:r>
        <w:rPr>
          <w:rFonts w:ascii="Verdana" w:hAnsi="Verdana"/>
          <w:bCs/>
          <w:sz w:val="22"/>
          <w:szCs w:val="22"/>
        </w:rPr>
        <w:t xml:space="preserve">. </w:t>
      </w:r>
    </w:p>
    <w:p w:rsidR="00042CE7" w:rsidRDefault="00042CE7" w:rsidP="00042CE7">
      <w:pPr>
        <w:pStyle w:val="ListParagraph"/>
        <w:numPr>
          <w:ilvl w:val="3"/>
          <w:numId w:val="13"/>
        </w:numPr>
        <w:rPr>
          <w:rFonts w:ascii="Verdana" w:hAnsi="Verdana"/>
          <w:bCs/>
          <w:sz w:val="22"/>
          <w:szCs w:val="22"/>
        </w:rPr>
      </w:pPr>
      <w:r>
        <w:rPr>
          <w:rFonts w:ascii="Verdana" w:hAnsi="Verdana"/>
          <w:bCs/>
          <w:sz w:val="22"/>
          <w:szCs w:val="22"/>
        </w:rPr>
        <w:t>Even then, not like the Pope now.</w:t>
      </w:r>
    </w:p>
    <w:p w:rsidR="00042CE7" w:rsidRDefault="00042CE7" w:rsidP="00042CE7">
      <w:pPr>
        <w:pStyle w:val="ListParagraph"/>
        <w:numPr>
          <w:ilvl w:val="2"/>
          <w:numId w:val="13"/>
        </w:numPr>
        <w:rPr>
          <w:rFonts w:ascii="Verdana" w:hAnsi="Verdana"/>
          <w:bCs/>
          <w:sz w:val="22"/>
          <w:szCs w:val="22"/>
        </w:rPr>
      </w:pPr>
      <w:r>
        <w:rPr>
          <w:rFonts w:ascii="Verdana" w:hAnsi="Verdana"/>
          <w:bCs/>
          <w:sz w:val="22"/>
          <w:szCs w:val="22"/>
        </w:rPr>
        <w:t>Centuries later</w:t>
      </w:r>
    </w:p>
    <w:p w:rsidR="003D4427" w:rsidRPr="003D4427" w:rsidRDefault="003D4427" w:rsidP="00042CE7">
      <w:pPr>
        <w:pStyle w:val="ListParagraph"/>
        <w:numPr>
          <w:ilvl w:val="1"/>
          <w:numId w:val="13"/>
        </w:numPr>
        <w:rPr>
          <w:rFonts w:ascii="Verdana" w:hAnsi="Verdana"/>
          <w:bCs/>
          <w:sz w:val="22"/>
          <w:szCs w:val="22"/>
        </w:rPr>
      </w:pPr>
      <w:r w:rsidRPr="003D4427">
        <w:rPr>
          <w:rFonts w:ascii="Verdana" w:hAnsi="Verdana"/>
          <w:bCs/>
          <w:sz w:val="22"/>
          <w:szCs w:val="22"/>
        </w:rPr>
        <w:t>The historian, Kenneth Collins, said</w:t>
      </w:r>
    </w:p>
    <w:p w:rsidR="00042CE7" w:rsidRPr="00042CE7" w:rsidRDefault="00042CE7" w:rsidP="003D4427">
      <w:pPr>
        <w:pStyle w:val="ListParagraph"/>
        <w:numPr>
          <w:ilvl w:val="2"/>
          <w:numId w:val="13"/>
        </w:numPr>
        <w:rPr>
          <w:rFonts w:ascii="Verdana" w:hAnsi="Verdana"/>
          <w:bCs/>
          <w:i/>
          <w:sz w:val="22"/>
          <w:szCs w:val="22"/>
        </w:rPr>
      </w:pPr>
      <w:r w:rsidRPr="00042CE7">
        <w:rPr>
          <w:rFonts w:ascii="Verdana" w:hAnsi="Verdana"/>
          <w:bCs/>
          <w:i/>
          <w:sz w:val="22"/>
          <w:szCs w:val="22"/>
        </w:rPr>
        <w:t>Clearly, Rome continually reads back into the past much-later historical products as if they were ever present. To claim, for example, that the apostle Peter was the first pope</w:t>
      </w:r>
      <w:r>
        <w:rPr>
          <w:rFonts w:ascii="Verdana" w:hAnsi="Verdana"/>
          <w:bCs/>
          <w:i/>
          <w:sz w:val="22"/>
          <w:szCs w:val="22"/>
        </w:rPr>
        <w:t>… …</w:t>
      </w:r>
      <w:r w:rsidRPr="00042CE7">
        <w:rPr>
          <w:rFonts w:ascii="Verdana" w:hAnsi="Verdana"/>
          <w:bCs/>
          <w:i/>
          <w:sz w:val="22"/>
          <w:szCs w:val="22"/>
        </w:rPr>
        <w:t>is akin to the error in stating, “In the fourteenth century the United States of America had few people.” Such a statement simply doesn’t compute. The city that was of such great importance to the Christian faith in the mid-first century was not Rome but Jerusalem—and after that it was Antioch, thus once again not Rome.</w:t>
      </w:r>
    </w:p>
    <w:p w:rsidR="00042CE7" w:rsidRPr="003D4427" w:rsidRDefault="00042CE7" w:rsidP="00042CE7">
      <w:pPr>
        <w:pStyle w:val="ListParagraph"/>
        <w:numPr>
          <w:ilvl w:val="2"/>
          <w:numId w:val="13"/>
        </w:numPr>
        <w:rPr>
          <w:rFonts w:ascii="Verdana" w:hAnsi="Verdana"/>
          <w:bCs/>
          <w:sz w:val="10"/>
          <w:szCs w:val="22"/>
        </w:rPr>
      </w:pPr>
      <w:r w:rsidRPr="003D4427">
        <w:rPr>
          <w:rFonts w:ascii="Verdana" w:hAnsi="Verdana"/>
          <w:bCs/>
          <w:sz w:val="10"/>
          <w:szCs w:val="22"/>
        </w:rPr>
        <w:t xml:space="preserve">Walls, Jerry </w:t>
      </w:r>
      <w:proofErr w:type="gramStart"/>
      <w:r w:rsidRPr="003D4427">
        <w:rPr>
          <w:rFonts w:ascii="Verdana" w:hAnsi="Verdana"/>
          <w:bCs/>
          <w:sz w:val="10"/>
          <w:szCs w:val="22"/>
        </w:rPr>
        <w:t>L..</w:t>
      </w:r>
      <w:proofErr w:type="gramEnd"/>
      <w:r w:rsidRPr="003D4427">
        <w:rPr>
          <w:rFonts w:ascii="Verdana" w:hAnsi="Verdana"/>
          <w:bCs/>
          <w:sz w:val="10"/>
          <w:szCs w:val="22"/>
        </w:rPr>
        <w:t xml:space="preserve"> Roman but Not Catholic: What Remains at Stake 500 Years after the Reformation (p. 204). Baker Publishing Group. Kindle Edition.</w:t>
      </w:r>
    </w:p>
    <w:p w:rsidR="008C6317" w:rsidRPr="008C6317" w:rsidRDefault="008C6317" w:rsidP="008C6317">
      <w:pPr>
        <w:pStyle w:val="ListParagraph"/>
        <w:numPr>
          <w:ilvl w:val="1"/>
          <w:numId w:val="13"/>
        </w:numPr>
        <w:rPr>
          <w:rFonts w:ascii="Verdana" w:hAnsi="Verdana"/>
          <w:bCs/>
          <w:sz w:val="22"/>
          <w:szCs w:val="22"/>
        </w:rPr>
      </w:pPr>
      <w:r>
        <w:rPr>
          <w:rFonts w:ascii="Verdana" w:hAnsi="Verdana"/>
          <w:bCs/>
          <w:sz w:val="22"/>
          <w:szCs w:val="22"/>
        </w:rPr>
        <w:t>Earliest – Leo in the</w:t>
      </w:r>
      <w:r w:rsidRPr="008C6317">
        <w:rPr>
          <w:rFonts w:ascii="Verdana" w:hAnsi="Verdana"/>
          <w:bCs/>
          <w:sz w:val="22"/>
          <w:szCs w:val="22"/>
        </w:rPr>
        <w:t xml:space="preserve"> 5</w:t>
      </w:r>
      <w:r w:rsidRPr="008C6317">
        <w:rPr>
          <w:rFonts w:ascii="Verdana" w:hAnsi="Verdana"/>
          <w:bCs/>
          <w:sz w:val="22"/>
          <w:szCs w:val="22"/>
          <w:vertAlign w:val="superscript"/>
        </w:rPr>
        <w:t>th</w:t>
      </w:r>
      <w:r w:rsidRPr="008C6317">
        <w:rPr>
          <w:rFonts w:ascii="Verdana" w:hAnsi="Verdana"/>
          <w:bCs/>
          <w:sz w:val="22"/>
          <w:szCs w:val="22"/>
        </w:rPr>
        <w:t xml:space="preserve"> century</w:t>
      </w:r>
    </w:p>
    <w:p w:rsidR="008C6317" w:rsidRPr="008C6317" w:rsidRDefault="008C6317" w:rsidP="008C6317">
      <w:pPr>
        <w:pStyle w:val="ListParagraph"/>
        <w:numPr>
          <w:ilvl w:val="1"/>
          <w:numId w:val="13"/>
        </w:numPr>
        <w:rPr>
          <w:rFonts w:ascii="Verdana" w:hAnsi="Verdana"/>
          <w:bCs/>
          <w:sz w:val="22"/>
          <w:szCs w:val="22"/>
        </w:rPr>
      </w:pPr>
      <w:r w:rsidRPr="008C6317">
        <w:rPr>
          <w:rFonts w:ascii="Verdana" w:hAnsi="Verdana"/>
          <w:bCs/>
          <w:sz w:val="22"/>
          <w:szCs w:val="22"/>
        </w:rPr>
        <w:t>Many RC theologians agree</w:t>
      </w:r>
    </w:p>
    <w:p w:rsidR="008E4215" w:rsidRDefault="008E4215" w:rsidP="007305AC">
      <w:pPr>
        <w:pStyle w:val="ListParagraph"/>
        <w:numPr>
          <w:ilvl w:val="0"/>
          <w:numId w:val="13"/>
        </w:numPr>
        <w:rPr>
          <w:rFonts w:ascii="Verdana" w:hAnsi="Verdana"/>
          <w:bCs/>
          <w:sz w:val="22"/>
          <w:szCs w:val="22"/>
        </w:rPr>
      </w:pPr>
      <w:r w:rsidRPr="008E4215">
        <w:rPr>
          <w:rFonts w:ascii="Verdana" w:hAnsi="Verdana"/>
          <w:bCs/>
          <w:sz w:val="22"/>
          <w:szCs w:val="22"/>
        </w:rPr>
        <w:t>Gregory the Great</w:t>
      </w:r>
      <w:r>
        <w:rPr>
          <w:rFonts w:ascii="Verdana" w:hAnsi="Verdana"/>
          <w:bCs/>
          <w:sz w:val="22"/>
          <w:szCs w:val="22"/>
        </w:rPr>
        <w:t xml:space="preserve"> </w:t>
      </w:r>
    </w:p>
    <w:p w:rsidR="008E4215" w:rsidRDefault="008E4215" w:rsidP="008E4215">
      <w:pPr>
        <w:pStyle w:val="ListParagraph"/>
        <w:numPr>
          <w:ilvl w:val="1"/>
          <w:numId w:val="13"/>
        </w:numPr>
        <w:rPr>
          <w:rFonts w:ascii="Verdana" w:hAnsi="Verdana"/>
          <w:bCs/>
          <w:sz w:val="22"/>
          <w:szCs w:val="22"/>
        </w:rPr>
      </w:pPr>
      <w:r>
        <w:rPr>
          <w:rFonts w:ascii="Verdana" w:hAnsi="Verdana"/>
          <w:bCs/>
          <w:sz w:val="22"/>
          <w:szCs w:val="22"/>
        </w:rPr>
        <w:t>64</w:t>
      </w:r>
      <w:r w:rsidRPr="008E4215">
        <w:rPr>
          <w:rFonts w:ascii="Verdana" w:hAnsi="Verdana"/>
          <w:bCs/>
          <w:sz w:val="22"/>
          <w:szCs w:val="22"/>
          <w:vertAlign w:val="superscript"/>
        </w:rPr>
        <w:t>th</w:t>
      </w:r>
      <w:r>
        <w:rPr>
          <w:rFonts w:ascii="Verdana" w:hAnsi="Verdana"/>
          <w:bCs/>
          <w:sz w:val="22"/>
          <w:szCs w:val="22"/>
        </w:rPr>
        <w:t xml:space="preserve"> Pope</w:t>
      </w:r>
    </w:p>
    <w:p w:rsidR="008E4215" w:rsidRDefault="008E4215" w:rsidP="008E4215">
      <w:pPr>
        <w:pStyle w:val="ListParagraph"/>
        <w:numPr>
          <w:ilvl w:val="1"/>
          <w:numId w:val="13"/>
        </w:numPr>
        <w:rPr>
          <w:rFonts w:ascii="Verdana" w:hAnsi="Verdana"/>
          <w:bCs/>
          <w:sz w:val="22"/>
          <w:szCs w:val="22"/>
        </w:rPr>
      </w:pPr>
      <w:r>
        <w:rPr>
          <w:rFonts w:ascii="Verdana" w:hAnsi="Verdana"/>
          <w:bCs/>
          <w:sz w:val="22"/>
          <w:szCs w:val="22"/>
        </w:rPr>
        <w:t>Rejected the title “Pope”</w:t>
      </w:r>
    </w:p>
    <w:p w:rsidR="008E4215" w:rsidRDefault="002F6202" w:rsidP="008E4215">
      <w:pPr>
        <w:pStyle w:val="ListParagraph"/>
        <w:numPr>
          <w:ilvl w:val="1"/>
          <w:numId w:val="13"/>
        </w:numPr>
        <w:rPr>
          <w:rFonts w:ascii="Verdana" w:hAnsi="Verdana"/>
          <w:bCs/>
          <w:sz w:val="22"/>
          <w:szCs w:val="22"/>
        </w:rPr>
      </w:pPr>
      <w:r>
        <w:rPr>
          <w:rFonts w:ascii="Verdana" w:hAnsi="Verdana"/>
          <w:bCs/>
          <w:sz w:val="22"/>
          <w:szCs w:val="22"/>
        </w:rPr>
        <w:t>Official title for the Pope today</w:t>
      </w:r>
    </w:p>
    <w:p w:rsidR="002F6202" w:rsidRDefault="002F6202" w:rsidP="002F6202">
      <w:pPr>
        <w:pStyle w:val="ListParagraph"/>
        <w:numPr>
          <w:ilvl w:val="2"/>
          <w:numId w:val="13"/>
        </w:numPr>
        <w:rPr>
          <w:rFonts w:ascii="Verdana" w:hAnsi="Verdana"/>
          <w:bCs/>
          <w:sz w:val="22"/>
          <w:szCs w:val="22"/>
        </w:rPr>
      </w:pPr>
      <w:r w:rsidRPr="002F6202">
        <w:rPr>
          <w:rFonts w:ascii="Verdana" w:hAnsi="Verdana"/>
          <w:bCs/>
          <w:sz w:val="22"/>
          <w:szCs w:val="22"/>
        </w:rPr>
        <w:t>Supreme Pontiff of the Universal Church</w:t>
      </w:r>
    </w:p>
    <w:p w:rsidR="007305AC" w:rsidRPr="007305AC" w:rsidRDefault="007305AC" w:rsidP="007305AC">
      <w:pPr>
        <w:pStyle w:val="ListParagraph"/>
        <w:numPr>
          <w:ilvl w:val="0"/>
          <w:numId w:val="13"/>
        </w:numPr>
        <w:rPr>
          <w:rFonts w:ascii="Verdana" w:hAnsi="Verdana"/>
          <w:b/>
          <w:bCs/>
          <w:sz w:val="22"/>
          <w:szCs w:val="22"/>
        </w:rPr>
      </w:pPr>
      <w:r>
        <w:rPr>
          <w:rFonts w:ascii="Verdana" w:hAnsi="Verdana"/>
          <w:bCs/>
          <w:sz w:val="22"/>
          <w:szCs w:val="22"/>
        </w:rPr>
        <w:t>No priesthood</w:t>
      </w:r>
    </w:p>
    <w:p w:rsidR="007305AC" w:rsidRPr="008C6317" w:rsidRDefault="008C6317" w:rsidP="007305AC">
      <w:pPr>
        <w:pStyle w:val="ListParagraph"/>
        <w:numPr>
          <w:ilvl w:val="0"/>
          <w:numId w:val="13"/>
        </w:numPr>
        <w:rPr>
          <w:rFonts w:ascii="Verdana" w:hAnsi="Verdana"/>
          <w:b/>
          <w:bCs/>
          <w:sz w:val="22"/>
          <w:szCs w:val="22"/>
        </w:rPr>
      </w:pPr>
      <w:r>
        <w:rPr>
          <w:rFonts w:ascii="Verdana" w:hAnsi="Verdana"/>
          <w:bCs/>
          <w:sz w:val="22"/>
          <w:szCs w:val="22"/>
        </w:rPr>
        <w:t>Previous revelation trumps all</w:t>
      </w:r>
    </w:p>
    <w:p w:rsidR="008C6317" w:rsidRPr="008C6317" w:rsidRDefault="008C6317" w:rsidP="008C6317">
      <w:pPr>
        <w:pStyle w:val="ListParagraph"/>
        <w:numPr>
          <w:ilvl w:val="1"/>
          <w:numId w:val="13"/>
        </w:numPr>
        <w:rPr>
          <w:rFonts w:ascii="Verdana" w:hAnsi="Verdana"/>
          <w:b/>
          <w:bCs/>
          <w:sz w:val="22"/>
          <w:szCs w:val="22"/>
        </w:rPr>
      </w:pPr>
      <w:r w:rsidRPr="008C6317">
        <w:rPr>
          <w:rFonts w:ascii="Verdana" w:hAnsi="Verdana"/>
          <w:b/>
          <w:bCs/>
          <w:sz w:val="22"/>
          <w:szCs w:val="22"/>
        </w:rPr>
        <w:t xml:space="preserve">Galatians 1:8–9 (ESV) But even if we or an angel from heaven should preach to you a gospel contrary to the one we preached to you, let him be accursed. </w:t>
      </w:r>
      <w:r w:rsidRPr="008C6317">
        <w:rPr>
          <w:rFonts w:ascii="Verdana" w:hAnsi="Verdana"/>
          <w:b/>
          <w:bCs/>
          <w:sz w:val="22"/>
          <w:szCs w:val="22"/>
          <w:vertAlign w:val="superscript"/>
          <w:lang w:val="en"/>
        </w:rPr>
        <w:t>9</w:t>
      </w:r>
      <w:r w:rsidRPr="008C6317">
        <w:rPr>
          <w:rFonts w:ascii="Verdana" w:hAnsi="Verdana"/>
          <w:b/>
          <w:bCs/>
          <w:sz w:val="22"/>
          <w:szCs w:val="22"/>
        </w:rPr>
        <w:t xml:space="preserve">As we have said before, so now I </w:t>
      </w:r>
      <w:r w:rsidRPr="008C6317">
        <w:rPr>
          <w:rFonts w:ascii="Verdana" w:hAnsi="Verdana"/>
          <w:b/>
          <w:bCs/>
          <w:sz w:val="22"/>
          <w:szCs w:val="22"/>
        </w:rPr>
        <w:lastRenderedPageBreak/>
        <w:t xml:space="preserve">say again: If anyone is preaching to you a gospel contrary to the one you received, let him be accursed. </w:t>
      </w:r>
    </w:p>
    <w:p w:rsidR="008C6317" w:rsidRPr="00D03A8B" w:rsidRDefault="008C6317" w:rsidP="008C6317">
      <w:pPr>
        <w:pStyle w:val="ListParagraph"/>
        <w:numPr>
          <w:ilvl w:val="2"/>
          <w:numId w:val="13"/>
        </w:numPr>
        <w:rPr>
          <w:rFonts w:ascii="Verdana" w:hAnsi="Verdana"/>
          <w:b/>
          <w:bCs/>
          <w:sz w:val="22"/>
          <w:szCs w:val="22"/>
        </w:rPr>
      </w:pPr>
      <w:r>
        <w:rPr>
          <w:rFonts w:ascii="Verdana" w:hAnsi="Verdana"/>
          <w:bCs/>
          <w:sz w:val="22"/>
          <w:szCs w:val="22"/>
        </w:rPr>
        <w:t xml:space="preserve">It’s the responsibility of the people to judge ALL teachings by the gospel. </w:t>
      </w:r>
    </w:p>
    <w:p w:rsidR="00D03A8B" w:rsidRPr="00D03A8B" w:rsidRDefault="00D03A8B" w:rsidP="00D03A8B">
      <w:pPr>
        <w:pStyle w:val="ListParagraph"/>
        <w:numPr>
          <w:ilvl w:val="0"/>
          <w:numId w:val="13"/>
        </w:numPr>
        <w:rPr>
          <w:rFonts w:ascii="Verdana" w:hAnsi="Verdana"/>
          <w:b/>
          <w:bCs/>
          <w:sz w:val="22"/>
          <w:szCs w:val="22"/>
        </w:rPr>
      </w:pPr>
      <w:r>
        <w:rPr>
          <w:rFonts w:ascii="Verdana" w:hAnsi="Verdana"/>
          <w:bCs/>
          <w:sz w:val="22"/>
          <w:szCs w:val="22"/>
        </w:rPr>
        <w:t>I wish we had time to go through this in more detail.</w:t>
      </w:r>
    </w:p>
    <w:p w:rsidR="00D03A8B" w:rsidRPr="007305AC" w:rsidRDefault="00D03A8B" w:rsidP="00D03A8B">
      <w:pPr>
        <w:pStyle w:val="ListParagraph"/>
        <w:numPr>
          <w:ilvl w:val="1"/>
          <w:numId w:val="13"/>
        </w:numPr>
        <w:rPr>
          <w:rFonts w:ascii="Verdana" w:hAnsi="Verdana"/>
          <w:b/>
          <w:bCs/>
          <w:sz w:val="22"/>
          <w:szCs w:val="22"/>
        </w:rPr>
      </w:pPr>
      <w:r>
        <w:rPr>
          <w:rFonts w:ascii="Verdana" w:hAnsi="Verdana"/>
          <w:bCs/>
          <w:sz w:val="22"/>
          <w:szCs w:val="22"/>
        </w:rPr>
        <w:t>It would help Roman Catholics</w:t>
      </w:r>
    </w:p>
    <w:p w:rsidR="007305AC" w:rsidRDefault="007305AC">
      <w:pPr>
        <w:rPr>
          <w:rFonts w:ascii="Verdana" w:hAnsi="Verdana"/>
          <w:b/>
          <w:bCs/>
          <w:sz w:val="22"/>
          <w:szCs w:val="22"/>
        </w:rPr>
      </w:pPr>
    </w:p>
    <w:p w:rsidR="007305AC" w:rsidRPr="00462F5B" w:rsidRDefault="007305AC">
      <w:pPr>
        <w:rPr>
          <w:rFonts w:ascii="Verdana" w:hAnsi="Verdana"/>
          <w:b/>
          <w:bCs/>
          <w:sz w:val="22"/>
          <w:szCs w:val="22"/>
        </w:rPr>
      </w:pPr>
    </w:p>
    <w:p w:rsidR="00BD17B9" w:rsidRPr="00462F5B" w:rsidRDefault="00BD17B9">
      <w:pPr>
        <w:pBdr>
          <w:bottom w:val="single" w:sz="12" w:space="1" w:color="auto"/>
        </w:pBdr>
        <w:rPr>
          <w:rFonts w:ascii="Verdana" w:hAnsi="Verdana"/>
          <w:b/>
          <w:bCs/>
          <w:sz w:val="22"/>
          <w:szCs w:val="22"/>
        </w:rPr>
      </w:pPr>
      <w:r w:rsidRPr="00462F5B">
        <w:rPr>
          <w:rFonts w:ascii="Verdana" w:hAnsi="Verdana"/>
          <w:b/>
          <w:bCs/>
          <w:sz w:val="22"/>
          <w:szCs w:val="22"/>
          <w:highlight w:val="yellow"/>
        </w:rPr>
        <w:t>Question:</w:t>
      </w:r>
      <w:r w:rsidRPr="00462F5B">
        <w:rPr>
          <w:rFonts w:ascii="Verdana" w:hAnsi="Verdana"/>
          <w:b/>
          <w:bCs/>
          <w:sz w:val="22"/>
          <w:szCs w:val="22"/>
        </w:rPr>
        <w:t xml:space="preserve">  There is a huge difference between what we say is the Faith once </w:t>
      </w:r>
      <w:proofErr w:type="gramStart"/>
      <w:r w:rsidRPr="00462F5B">
        <w:rPr>
          <w:rFonts w:ascii="Verdana" w:hAnsi="Verdana"/>
          <w:b/>
          <w:bCs/>
          <w:sz w:val="22"/>
          <w:szCs w:val="22"/>
        </w:rPr>
        <w:t>Delivered  and</w:t>
      </w:r>
      <w:proofErr w:type="gramEnd"/>
      <w:r w:rsidRPr="00462F5B">
        <w:rPr>
          <w:rFonts w:ascii="Verdana" w:hAnsi="Verdana"/>
          <w:b/>
          <w:bCs/>
          <w:sz w:val="22"/>
          <w:szCs w:val="22"/>
        </w:rPr>
        <w:t xml:space="preserve"> we get saved or how we go to heaven – Jesus alone but the Catholic church has a completely different view of salvation so explain that.</w:t>
      </w:r>
    </w:p>
    <w:p w:rsidR="00CB7A08" w:rsidRDefault="00CB7A08" w:rsidP="00C762A4">
      <w:pPr>
        <w:pStyle w:val="ListParagraph"/>
        <w:numPr>
          <w:ilvl w:val="0"/>
          <w:numId w:val="14"/>
        </w:numPr>
        <w:rPr>
          <w:rFonts w:ascii="Verdana" w:hAnsi="Verdana"/>
          <w:bCs/>
          <w:sz w:val="22"/>
          <w:szCs w:val="22"/>
        </w:rPr>
      </w:pPr>
      <w:r>
        <w:rPr>
          <w:rFonts w:ascii="Verdana" w:hAnsi="Verdana"/>
          <w:bCs/>
          <w:sz w:val="22"/>
          <w:szCs w:val="22"/>
        </w:rPr>
        <w:t>Huge agreement</w:t>
      </w:r>
    </w:p>
    <w:p w:rsidR="00CB7A08" w:rsidRDefault="00CB7A08" w:rsidP="00CB7A08">
      <w:pPr>
        <w:pStyle w:val="ListParagraph"/>
        <w:numPr>
          <w:ilvl w:val="1"/>
          <w:numId w:val="14"/>
        </w:numPr>
        <w:rPr>
          <w:rFonts w:ascii="Verdana" w:hAnsi="Verdana"/>
          <w:bCs/>
          <w:sz w:val="22"/>
          <w:szCs w:val="22"/>
        </w:rPr>
      </w:pPr>
      <w:r>
        <w:rPr>
          <w:rFonts w:ascii="Verdana" w:hAnsi="Verdana"/>
          <w:bCs/>
          <w:sz w:val="22"/>
          <w:szCs w:val="22"/>
        </w:rPr>
        <w:t>Need Jesus</w:t>
      </w:r>
    </w:p>
    <w:p w:rsidR="00CB7A08" w:rsidRDefault="00CB7A08" w:rsidP="00CB7A08">
      <w:pPr>
        <w:pStyle w:val="ListParagraph"/>
        <w:numPr>
          <w:ilvl w:val="2"/>
          <w:numId w:val="14"/>
        </w:numPr>
        <w:rPr>
          <w:rFonts w:ascii="Verdana" w:hAnsi="Verdana"/>
          <w:bCs/>
          <w:sz w:val="22"/>
          <w:szCs w:val="22"/>
        </w:rPr>
      </w:pPr>
      <w:r>
        <w:rPr>
          <w:rFonts w:ascii="Verdana" w:hAnsi="Verdana"/>
          <w:bCs/>
          <w:sz w:val="22"/>
          <w:szCs w:val="22"/>
        </w:rPr>
        <w:t>Death, res, identity</w:t>
      </w:r>
    </w:p>
    <w:p w:rsidR="00CB7A08" w:rsidRPr="00CB7A08" w:rsidRDefault="00CB7A08" w:rsidP="00CB7A08">
      <w:pPr>
        <w:pStyle w:val="ListParagraph"/>
        <w:numPr>
          <w:ilvl w:val="1"/>
          <w:numId w:val="14"/>
        </w:numPr>
        <w:rPr>
          <w:rFonts w:ascii="Verdana" w:hAnsi="Verdana"/>
          <w:bCs/>
          <w:sz w:val="22"/>
          <w:szCs w:val="22"/>
        </w:rPr>
      </w:pPr>
      <w:r>
        <w:rPr>
          <w:rFonts w:ascii="Verdana" w:hAnsi="Verdana"/>
          <w:bCs/>
          <w:sz w:val="22"/>
          <w:szCs w:val="22"/>
        </w:rPr>
        <w:t>I WANT to affirm the RC gospel.</w:t>
      </w:r>
    </w:p>
    <w:p w:rsidR="00C762A4" w:rsidRPr="00C762A4" w:rsidRDefault="00C762A4" w:rsidP="00C762A4">
      <w:pPr>
        <w:pStyle w:val="ListParagraph"/>
        <w:numPr>
          <w:ilvl w:val="0"/>
          <w:numId w:val="14"/>
        </w:numPr>
        <w:rPr>
          <w:rFonts w:ascii="Verdana" w:hAnsi="Verdana"/>
          <w:bCs/>
          <w:sz w:val="22"/>
          <w:szCs w:val="22"/>
        </w:rPr>
      </w:pPr>
      <w:r w:rsidRPr="00C762A4">
        <w:rPr>
          <w:rFonts w:ascii="Verdana" w:hAnsi="Verdana"/>
          <w:bCs/>
          <w:sz w:val="22"/>
          <w:szCs w:val="22"/>
        </w:rPr>
        <w:t>Mediators</w:t>
      </w:r>
    </w:p>
    <w:p w:rsidR="00C762A4" w:rsidRPr="00C762A4" w:rsidRDefault="00C762A4" w:rsidP="00C762A4">
      <w:pPr>
        <w:pStyle w:val="ListParagraph"/>
        <w:numPr>
          <w:ilvl w:val="0"/>
          <w:numId w:val="14"/>
        </w:numPr>
        <w:rPr>
          <w:rFonts w:ascii="Verdana" w:hAnsi="Verdana"/>
          <w:bCs/>
          <w:sz w:val="22"/>
          <w:szCs w:val="22"/>
        </w:rPr>
      </w:pPr>
      <w:r w:rsidRPr="00C762A4">
        <w:rPr>
          <w:rFonts w:ascii="Verdana" w:hAnsi="Verdana"/>
          <w:bCs/>
          <w:sz w:val="22"/>
          <w:szCs w:val="22"/>
        </w:rPr>
        <w:t>Meriting grace</w:t>
      </w:r>
    </w:p>
    <w:p w:rsidR="00C762A4" w:rsidRPr="00C762A4" w:rsidRDefault="00C762A4" w:rsidP="00C762A4">
      <w:pPr>
        <w:pStyle w:val="ListParagraph"/>
        <w:numPr>
          <w:ilvl w:val="0"/>
          <w:numId w:val="14"/>
        </w:numPr>
        <w:rPr>
          <w:rFonts w:ascii="Verdana" w:hAnsi="Verdana"/>
          <w:bCs/>
          <w:sz w:val="22"/>
          <w:szCs w:val="22"/>
        </w:rPr>
      </w:pPr>
      <w:r w:rsidRPr="00C762A4">
        <w:rPr>
          <w:rFonts w:ascii="Verdana" w:hAnsi="Verdana"/>
          <w:bCs/>
          <w:sz w:val="22"/>
          <w:szCs w:val="22"/>
        </w:rPr>
        <w:t>You can have Jesus but it’s not enough</w:t>
      </w:r>
    </w:p>
    <w:p w:rsidR="00C762A4" w:rsidRPr="00C762A4" w:rsidRDefault="00C762A4" w:rsidP="00C762A4">
      <w:pPr>
        <w:pStyle w:val="ListParagraph"/>
        <w:numPr>
          <w:ilvl w:val="0"/>
          <w:numId w:val="14"/>
        </w:numPr>
        <w:rPr>
          <w:rFonts w:ascii="Verdana" w:hAnsi="Verdana"/>
          <w:bCs/>
          <w:sz w:val="22"/>
          <w:szCs w:val="22"/>
        </w:rPr>
      </w:pPr>
      <w:r w:rsidRPr="00C762A4">
        <w:rPr>
          <w:rFonts w:ascii="Verdana" w:hAnsi="Verdana"/>
          <w:bCs/>
          <w:sz w:val="22"/>
          <w:szCs w:val="22"/>
        </w:rPr>
        <w:t>Purgatory</w:t>
      </w:r>
    </w:p>
    <w:p w:rsidR="00C762A4" w:rsidRPr="00C762A4" w:rsidRDefault="00C762A4" w:rsidP="00C762A4">
      <w:pPr>
        <w:pStyle w:val="ListParagraph"/>
        <w:numPr>
          <w:ilvl w:val="1"/>
          <w:numId w:val="14"/>
        </w:numPr>
        <w:rPr>
          <w:rFonts w:ascii="Verdana" w:hAnsi="Verdana"/>
          <w:bCs/>
          <w:sz w:val="22"/>
          <w:szCs w:val="22"/>
        </w:rPr>
      </w:pPr>
      <w:r w:rsidRPr="00C762A4">
        <w:rPr>
          <w:rFonts w:ascii="Verdana" w:hAnsi="Verdana"/>
          <w:bCs/>
          <w:sz w:val="22"/>
          <w:szCs w:val="22"/>
        </w:rPr>
        <w:t>Pay for your own sins</w:t>
      </w:r>
    </w:p>
    <w:p w:rsidR="00C762A4" w:rsidRPr="00C762A4" w:rsidRDefault="00C762A4" w:rsidP="00C762A4">
      <w:pPr>
        <w:pStyle w:val="ListParagraph"/>
        <w:numPr>
          <w:ilvl w:val="2"/>
          <w:numId w:val="14"/>
        </w:numPr>
        <w:rPr>
          <w:rFonts w:ascii="Verdana" w:hAnsi="Verdana"/>
          <w:bCs/>
          <w:sz w:val="22"/>
          <w:szCs w:val="22"/>
        </w:rPr>
      </w:pPr>
      <w:r w:rsidRPr="00C762A4">
        <w:rPr>
          <w:rFonts w:ascii="Verdana" w:hAnsi="Verdana"/>
          <w:bCs/>
          <w:sz w:val="22"/>
          <w:szCs w:val="22"/>
        </w:rPr>
        <w:t>Sins Jesus already paid for</w:t>
      </w:r>
    </w:p>
    <w:p w:rsidR="00C762A4" w:rsidRDefault="00C762A4" w:rsidP="00C762A4">
      <w:pPr>
        <w:rPr>
          <w:rFonts w:ascii="Verdana" w:hAnsi="Verdana"/>
          <w:b/>
          <w:bCs/>
          <w:sz w:val="22"/>
          <w:szCs w:val="22"/>
        </w:rPr>
      </w:pPr>
    </w:p>
    <w:p w:rsidR="00C762A4" w:rsidRPr="00C762A4" w:rsidRDefault="00C762A4" w:rsidP="00C762A4">
      <w:pPr>
        <w:rPr>
          <w:rFonts w:ascii="Verdana" w:hAnsi="Verdana"/>
          <w:b/>
          <w:bCs/>
          <w:sz w:val="22"/>
          <w:szCs w:val="22"/>
        </w:rPr>
      </w:pPr>
    </w:p>
    <w:p w:rsidR="00BD17B9" w:rsidRDefault="00BD17B9">
      <w:pPr>
        <w:rPr>
          <w:rFonts w:ascii="Verdana" w:hAnsi="Verdana"/>
          <w:b/>
          <w:bCs/>
          <w:sz w:val="22"/>
          <w:szCs w:val="22"/>
        </w:rPr>
      </w:pPr>
      <w:r w:rsidRPr="00462F5B">
        <w:rPr>
          <w:rFonts w:ascii="Verdana" w:hAnsi="Verdana"/>
          <w:b/>
          <w:bCs/>
          <w:sz w:val="22"/>
          <w:szCs w:val="22"/>
          <w:highlight w:val="yellow"/>
        </w:rPr>
        <w:t>Question:</w:t>
      </w:r>
      <w:r w:rsidRPr="00462F5B">
        <w:rPr>
          <w:rFonts w:ascii="Verdana" w:hAnsi="Verdana"/>
          <w:b/>
          <w:bCs/>
          <w:sz w:val="22"/>
          <w:szCs w:val="22"/>
        </w:rPr>
        <w:t xml:space="preserve">  Catholic Bible has added books to them – the Apocrypha – tell us the history of that and why we can’t or shouldn’t accept them as God’s Word?</w:t>
      </w:r>
    </w:p>
    <w:p w:rsidR="00C762A4" w:rsidRDefault="00C762A4" w:rsidP="00C762A4">
      <w:pPr>
        <w:pStyle w:val="ListParagraph"/>
        <w:numPr>
          <w:ilvl w:val="0"/>
          <w:numId w:val="11"/>
        </w:numPr>
        <w:rPr>
          <w:rFonts w:ascii="Verdana" w:hAnsi="Verdana"/>
          <w:bCs/>
          <w:sz w:val="22"/>
          <w:szCs w:val="22"/>
        </w:rPr>
      </w:pPr>
      <w:r>
        <w:rPr>
          <w:rFonts w:ascii="Verdana" w:hAnsi="Verdana"/>
          <w:bCs/>
          <w:sz w:val="22"/>
          <w:szCs w:val="22"/>
        </w:rPr>
        <w:t>11 Jewish writings</w:t>
      </w:r>
    </w:p>
    <w:p w:rsidR="00C762A4" w:rsidRPr="001A333D" w:rsidRDefault="00C762A4" w:rsidP="00C762A4">
      <w:pPr>
        <w:pStyle w:val="ListParagraph"/>
        <w:numPr>
          <w:ilvl w:val="1"/>
          <w:numId w:val="11"/>
        </w:numPr>
        <w:rPr>
          <w:rFonts w:ascii="Verdana" w:hAnsi="Verdana"/>
          <w:bCs/>
          <w:sz w:val="22"/>
          <w:szCs w:val="22"/>
        </w:rPr>
      </w:pPr>
      <w:r>
        <w:rPr>
          <w:rFonts w:ascii="Verdana" w:hAnsi="Verdana"/>
          <w:bCs/>
          <w:sz w:val="22"/>
          <w:szCs w:val="22"/>
        </w:rPr>
        <w:t>200BC-100AD</w:t>
      </w:r>
    </w:p>
    <w:p w:rsidR="00C762A4" w:rsidRPr="001A333D" w:rsidRDefault="00C762A4" w:rsidP="00C762A4">
      <w:pPr>
        <w:pStyle w:val="ListParagraph"/>
        <w:numPr>
          <w:ilvl w:val="1"/>
          <w:numId w:val="11"/>
        </w:numPr>
        <w:rPr>
          <w:rFonts w:ascii="Verdana" w:hAnsi="Verdana"/>
          <w:bCs/>
          <w:sz w:val="22"/>
          <w:szCs w:val="22"/>
        </w:rPr>
      </w:pPr>
      <w:r w:rsidRPr="001A333D">
        <w:rPr>
          <w:rFonts w:ascii="Verdana" w:hAnsi="Verdana"/>
          <w:bCs/>
          <w:sz w:val="22"/>
          <w:szCs w:val="22"/>
        </w:rPr>
        <w:t>Tobit, Judith, 1&amp; 2 Maccabees, and Baruch, Bel and the Dragon, the Rest of Esther, etc.</w:t>
      </w:r>
    </w:p>
    <w:p w:rsidR="00C762A4" w:rsidRPr="00C762A4" w:rsidRDefault="00C762A4" w:rsidP="00C762A4">
      <w:pPr>
        <w:pStyle w:val="ListParagraph"/>
        <w:numPr>
          <w:ilvl w:val="0"/>
          <w:numId w:val="11"/>
        </w:numPr>
        <w:rPr>
          <w:rFonts w:ascii="Verdana" w:hAnsi="Verdana"/>
          <w:b/>
          <w:bCs/>
          <w:sz w:val="22"/>
          <w:szCs w:val="22"/>
        </w:rPr>
      </w:pPr>
      <w:r w:rsidRPr="001A333D">
        <w:rPr>
          <w:rFonts w:ascii="Verdana" w:hAnsi="Verdana"/>
          <w:bCs/>
          <w:sz w:val="22"/>
          <w:szCs w:val="22"/>
        </w:rPr>
        <w:t>Not ac</w:t>
      </w:r>
      <w:r>
        <w:rPr>
          <w:rFonts w:ascii="Verdana" w:hAnsi="Verdana"/>
          <w:bCs/>
          <w:sz w:val="22"/>
          <w:szCs w:val="22"/>
        </w:rPr>
        <w:t>cepted by Jews</w:t>
      </w:r>
    </w:p>
    <w:p w:rsidR="00C762A4" w:rsidRPr="001A333D" w:rsidRDefault="00C762A4" w:rsidP="00C762A4">
      <w:pPr>
        <w:pStyle w:val="ListParagraph"/>
        <w:numPr>
          <w:ilvl w:val="0"/>
          <w:numId w:val="11"/>
        </w:numPr>
        <w:rPr>
          <w:rFonts w:ascii="Verdana" w:hAnsi="Verdana"/>
          <w:b/>
          <w:bCs/>
          <w:sz w:val="22"/>
          <w:szCs w:val="22"/>
        </w:rPr>
      </w:pPr>
      <w:r>
        <w:rPr>
          <w:rFonts w:ascii="Verdana" w:hAnsi="Verdana"/>
          <w:bCs/>
          <w:sz w:val="22"/>
          <w:szCs w:val="22"/>
        </w:rPr>
        <w:t>Nor apparently by Jesus</w:t>
      </w:r>
    </w:p>
    <w:p w:rsidR="00C762A4" w:rsidRPr="001A333D" w:rsidRDefault="00C762A4" w:rsidP="00C762A4">
      <w:pPr>
        <w:pStyle w:val="ListParagraph"/>
        <w:numPr>
          <w:ilvl w:val="0"/>
          <w:numId w:val="11"/>
        </w:numPr>
        <w:rPr>
          <w:rFonts w:ascii="Verdana" w:hAnsi="Verdana"/>
          <w:b/>
          <w:bCs/>
          <w:sz w:val="22"/>
          <w:szCs w:val="22"/>
        </w:rPr>
      </w:pPr>
      <w:r>
        <w:rPr>
          <w:rFonts w:ascii="Verdana" w:hAnsi="Verdana"/>
          <w:bCs/>
          <w:sz w:val="22"/>
          <w:szCs w:val="22"/>
        </w:rPr>
        <w:t>The NT quotes the OT hundreds of times</w:t>
      </w:r>
    </w:p>
    <w:p w:rsidR="00C762A4" w:rsidRPr="001A333D" w:rsidRDefault="00C762A4" w:rsidP="00C762A4">
      <w:pPr>
        <w:pStyle w:val="ListParagraph"/>
        <w:numPr>
          <w:ilvl w:val="1"/>
          <w:numId w:val="11"/>
        </w:numPr>
        <w:rPr>
          <w:rFonts w:ascii="Verdana" w:hAnsi="Verdana"/>
          <w:b/>
          <w:bCs/>
          <w:sz w:val="22"/>
          <w:szCs w:val="22"/>
        </w:rPr>
      </w:pPr>
      <w:r>
        <w:rPr>
          <w:rFonts w:ascii="Verdana" w:hAnsi="Verdana"/>
          <w:bCs/>
          <w:sz w:val="22"/>
          <w:szCs w:val="22"/>
        </w:rPr>
        <w:t>NEVER the Apocrypha</w:t>
      </w:r>
    </w:p>
    <w:p w:rsidR="00C762A4" w:rsidRPr="001A333D" w:rsidRDefault="00C762A4" w:rsidP="00C762A4">
      <w:pPr>
        <w:pStyle w:val="ListParagraph"/>
        <w:numPr>
          <w:ilvl w:val="0"/>
          <w:numId w:val="11"/>
        </w:numPr>
        <w:rPr>
          <w:rFonts w:ascii="Verdana" w:hAnsi="Verdana"/>
          <w:bCs/>
          <w:sz w:val="22"/>
          <w:szCs w:val="22"/>
        </w:rPr>
      </w:pPr>
      <w:r>
        <w:rPr>
          <w:rFonts w:ascii="Verdana" w:hAnsi="Verdana"/>
          <w:bCs/>
          <w:sz w:val="22"/>
          <w:szCs w:val="22"/>
        </w:rPr>
        <w:t>Rejected by many in the first 1500 years</w:t>
      </w:r>
    </w:p>
    <w:p w:rsidR="00C762A4" w:rsidRPr="001A333D" w:rsidRDefault="00C762A4" w:rsidP="00C762A4">
      <w:pPr>
        <w:pStyle w:val="ListParagraph"/>
        <w:numPr>
          <w:ilvl w:val="1"/>
          <w:numId w:val="11"/>
        </w:numPr>
        <w:rPr>
          <w:rFonts w:ascii="Verdana" w:hAnsi="Verdana"/>
          <w:bCs/>
          <w:sz w:val="22"/>
          <w:szCs w:val="22"/>
        </w:rPr>
      </w:pPr>
      <w:r w:rsidRPr="001A333D">
        <w:rPr>
          <w:rFonts w:ascii="Verdana" w:hAnsi="Verdana"/>
          <w:bCs/>
          <w:sz w:val="22"/>
          <w:szCs w:val="22"/>
        </w:rPr>
        <w:t>Athanasius, Cyril of Jerusalem, Origen, Jerome</w:t>
      </w:r>
    </w:p>
    <w:p w:rsidR="00C762A4" w:rsidRDefault="00C762A4" w:rsidP="00C762A4">
      <w:pPr>
        <w:pStyle w:val="ListParagraph"/>
        <w:numPr>
          <w:ilvl w:val="2"/>
          <w:numId w:val="11"/>
        </w:numPr>
        <w:rPr>
          <w:rFonts w:ascii="Verdana" w:hAnsi="Verdana"/>
          <w:bCs/>
          <w:sz w:val="22"/>
          <w:szCs w:val="22"/>
        </w:rPr>
      </w:pPr>
      <w:r w:rsidRPr="001A333D">
        <w:rPr>
          <w:rFonts w:ascii="Verdana" w:hAnsi="Verdana"/>
          <w:bCs/>
          <w:sz w:val="22"/>
          <w:szCs w:val="22"/>
        </w:rPr>
        <w:t>Even Gregory the Great the “pope”</w:t>
      </w:r>
    </w:p>
    <w:p w:rsidR="00C762A4" w:rsidRPr="001A333D" w:rsidRDefault="00C762A4" w:rsidP="00C762A4">
      <w:pPr>
        <w:pStyle w:val="ListParagraph"/>
        <w:numPr>
          <w:ilvl w:val="1"/>
          <w:numId w:val="11"/>
        </w:numPr>
        <w:rPr>
          <w:rFonts w:ascii="Verdana" w:hAnsi="Verdana"/>
          <w:bCs/>
          <w:sz w:val="22"/>
          <w:szCs w:val="22"/>
        </w:rPr>
      </w:pPr>
      <w:r>
        <w:rPr>
          <w:rFonts w:ascii="Verdana" w:hAnsi="Verdana"/>
          <w:bCs/>
          <w:sz w:val="22"/>
          <w:szCs w:val="22"/>
        </w:rPr>
        <w:t>Even up to the 1500s</w:t>
      </w:r>
    </w:p>
    <w:p w:rsidR="00C762A4" w:rsidRPr="00966A86" w:rsidRDefault="00C762A4" w:rsidP="00C762A4">
      <w:pPr>
        <w:pStyle w:val="ListParagraph"/>
        <w:numPr>
          <w:ilvl w:val="0"/>
          <w:numId w:val="11"/>
        </w:numPr>
        <w:rPr>
          <w:rFonts w:ascii="Verdana" w:hAnsi="Verdana"/>
          <w:b/>
          <w:bCs/>
          <w:sz w:val="22"/>
          <w:szCs w:val="22"/>
        </w:rPr>
      </w:pPr>
      <w:r>
        <w:rPr>
          <w:rFonts w:ascii="Verdana" w:hAnsi="Verdana"/>
          <w:bCs/>
          <w:sz w:val="22"/>
          <w:szCs w:val="22"/>
        </w:rPr>
        <w:t>But in 1546 it was infallibly declared to be scripture</w:t>
      </w:r>
    </w:p>
    <w:p w:rsidR="00C762A4" w:rsidRPr="00C762A4" w:rsidRDefault="00C762A4" w:rsidP="00C762A4">
      <w:pPr>
        <w:pStyle w:val="ListParagraph"/>
        <w:numPr>
          <w:ilvl w:val="1"/>
          <w:numId w:val="11"/>
        </w:numPr>
        <w:rPr>
          <w:rFonts w:ascii="Verdana" w:hAnsi="Verdana"/>
          <w:b/>
          <w:bCs/>
          <w:sz w:val="22"/>
          <w:szCs w:val="22"/>
        </w:rPr>
      </w:pPr>
      <w:r>
        <w:rPr>
          <w:rFonts w:ascii="Verdana" w:hAnsi="Verdana"/>
          <w:bCs/>
          <w:sz w:val="22"/>
          <w:szCs w:val="22"/>
        </w:rPr>
        <w:t>Some false teachings</w:t>
      </w:r>
    </w:p>
    <w:p w:rsidR="00C762A4" w:rsidRPr="00966A86" w:rsidRDefault="00C762A4" w:rsidP="00C762A4">
      <w:pPr>
        <w:pStyle w:val="ListParagraph"/>
        <w:numPr>
          <w:ilvl w:val="2"/>
          <w:numId w:val="11"/>
        </w:numPr>
        <w:rPr>
          <w:rFonts w:ascii="Verdana" w:hAnsi="Verdana"/>
          <w:b/>
          <w:bCs/>
          <w:sz w:val="22"/>
          <w:szCs w:val="22"/>
        </w:rPr>
      </w:pPr>
      <w:r>
        <w:rPr>
          <w:rFonts w:ascii="Verdana" w:hAnsi="Verdana"/>
          <w:bCs/>
          <w:sz w:val="22"/>
          <w:szCs w:val="22"/>
        </w:rPr>
        <w:t>Wisdom of Solomon seems to teach we have pre-existent souls before we have bodies (8:19-20)</w:t>
      </w:r>
    </w:p>
    <w:p w:rsidR="00C762A4" w:rsidRPr="001A333D" w:rsidRDefault="00C762A4" w:rsidP="00C762A4">
      <w:pPr>
        <w:pStyle w:val="ListParagraph"/>
        <w:numPr>
          <w:ilvl w:val="1"/>
          <w:numId w:val="11"/>
        </w:numPr>
        <w:rPr>
          <w:rFonts w:ascii="Verdana" w:hAnsi="Verdana"/>
          <w:b/>
          <w:bCs/>
          <w:sz w:val="22"/>
          <w:szCs w:val="22"/>
        </w:rPr>
      </w:pPr>
      <w:r>
        <w:rPr>
          <w:rFonts w:ascii="Verdana" w:hAnsi="Verdana"/>
          <w:bCs/>
          <w:sz w:val="22"/>
          <w:szCs w:val="22"/>
        </w:rPr>
        <w:t xml:space="preserve">But some help </w:t>
      </w:r>
      <w:proofErr w:type="spellStart"/>
      <w:r>
        <w:rPr>
          <w:rFonts w:ascii="Verdana" w:hAnsi="Verdana"/>
          <w:bCs/>
          <w:sz w:val="22"/>
          <w:szCs w:val="22"/>
        </w:rPr>
        <w:t>RCism</w:t>
      </w:r>
      <w:proofErr w:type="spellEnd"/>
    </w:p>
    <w:p w:rsidR="007305AC" w:rsidRPr="00462F5B" w:rsidRDefault="007305AC">
      <w:pPr>
        <w:rPr>
          <w:rFonts w:ascii="Verdana" w:hAnsi="Verdana"/>
          <w:b/>
          <w:bCs/>
          <w:sz w:val="22"/>
          <w:szCs w:val="22"/>
        </w:rPr>
      </w:pPr>
    </w:p>
    <w:p w:rsidR="008D14D7" w:rsidRPr="00462F5B" w:rsidRDefault="008D14D7">
      <w:pPr>
        <w:rPr>
          <w:rFonts w:ascii="Verdana" w:hAnsi="Verdana"/>
          <w:b/>
          <w:bCs/>
          <w:sz w:val="22"/>
          <w:szCs w:val="22"/>
        </w:rPr>
      </w:pPr>
    </w:p>
    <w:p w:rsidR="008D14D7" w:rsidRPr="00462F5B" w:rsidRDefault="008D14D7">
      <w:pPr>
        <w:rPr>
          <w:rFonts w:ascii="Verdana" w:hAnsi="Verdana"/>
          <w:b/>
          <w:bCs/>
          <w:sz w:val="22"/>
          <w:szCs w:val="22"/>
        </w:rPr>
      </w:pPr>
      <w:r w:rsidRPr="00462F5B">
        <w:rPr>
          <w:rFonts w:ascii="Verdana" w:hAnsi="Verdana"/>
          <w:b/>
          <w:bCs/>
          <w:sz w:val="22"/>
          <w:szCs w:val="22"/>
          <w:highlight w:val="yellow"/>
        </w:rPr>
        <w:lastRenderedPageBreak/>
        <w:t>Question:</w:t>
      </w:r>
      <w:r w:rsidRPr="00462F5B">
        <w:rPr>
          <w:rFonts w:ascii="Verdana" w:hAnsi="Verdana"/>
          <w:b/>
          <w:bCs/>
          <w:sz w:val="22"/>
          <w:szCs w:val="22"/>
        </w:rPr>
        <w:t xml:space="preserve">  Let’s talk Mary.  For us – Mary was the mother of Jesus – of course she blessed by God with that task but Catholics have taken this to a new level and venerate her and have added things that are very unbiblical:</w:t>
      </w:r>
    </w:p>
    <w:p w:rsidR="005524A7" w:rsidRDefault="005524A7" w:rsidP="005524A7">
      <w:pPr>
        <w:pStyle w:val="ListParagraph"/>
        <w:numPr>
          <w:ilvl w:val="0"/>
          <w:numId w:val="14"/>
        </w:numPr>
        <w:rPr>
          <w:rFonts w:ascii="Verdana" w:hAnsi="Verdana"/>
          <w:bCs/>
          <w:sz w:val="22"/>
          <w:szCs w:val="22"/>
        </w:rPr>
      </w:pPr>
      <w:r>
        <w:rPr>
          <w:rFonts w:ascii="Verdana" w:hAnsi="Verdana"/>
          <w:bCs/>
          <w:sz w:val="22"/>
          <w:szCs w:val="22"/>
        </w:rPr>
        <w:t>CCC on Mary</w:t>
      </w:r>
    </w:p>
    <w:p w:rsidR="008E6666" w:rsidRDefault="008E6666" w:rsidP="008E6666">
      <w:pPr>
        <w:pStyle w:val="ListParagraph"/>
        <w:numPr>
          <w:ilvl w:val="1"/>
          <w:numId w:val="14"/>
        </w:numPr>
        <w:rPr>
          <w:rFonts w:ascii="Verdana" w:hAnsi="Verdana"/>
          <w:bCs/>
          <w:sz w:val="22"/>
          <w:szCs w:val="22"/>
        </w:rPr>
      </w:pPr>
      <w:r>
        <w:rPr>
          <w:rFonts w:ascii="Verdana" w:hAnsi="Verdana"/>
          <w:bCs/>
          <w:sz w:val="22"/>
          <w:szCs w:val="22"/>
        </w:rPr>
        <w:t>Immaculate conception</w:t>
      </w:r>
    </w:p>
    <w:p w:rsidR="008E6666" w:rsidRPr="00C762A4" w:rsidRDefault="008E6666" w:rsidP="008E6666">
      <w:pPr>
        <w:pStyle w:val="ListParagraph"/>
        <w:numPr>
          <w:ilvl w:val="2"/>
          <w:numId w:val="14"/>
        </w:numPr>
        <w:rPr>
          <w:rFonts w:ascii="Verdana" w:hAnsi="Verdana"/>
          <w:b/>
          <w:bCs/>
          <w:sz w:val="22"/>
          <w:szCs w:val="22"/>
        </w:rPr>
      </w:pPr>
      <w:r w:rsidRPr="00C762A4">
        <w:rPr>
          <w:rFonts w:ascii="Verdana" w:hAnsi="Verdana"/>
          <w:b/>
          <w:bCs/>
          <w:sz w:val="22"/>
          <w:szCs w:val="22"/>
        </w:rPr>
        <w:t>CCC 491 …The most Blessed Virgin Mary was, from the first moment of her conception, by a singular grace and privilege of almighty God and by virtue of the merits of Jesus Christ, Savior of the human race, preserved immune from all stain of original sin</w:t>
      </w:r>
    </w:p>
    <w:p w:rsidR="008E6666" w:rsidRDefault="008E6666" w:rsidP="008E6666">
      <w:pPr>
        <w:pStyle w:val="ListParagraph"/>
        <w:numPr>
          <w:ilvl w:val="1"/>
          <w:numId w:val="14"/>
        </w:numPr>
        <w:rPr>
          <w:rFonts w:ascii="Verdana" w:hAnsi="Verdana"/>
          <w:bCs/>
          <w:sz w:val="22"/>
          <w:szCs w:val="22"/>
        </w:rPr>
      </w:pPr>
      <w:r>
        <w:rPr>
          <w:rFonts w:ascii="Verdana" w:hAnsi="Verdana"/>
          <w:bCs/>
          <w:sz w:val="22"/>
          <w:szCs w:val="22"/>
        </w:rPr>
        <w:t>And her whole life</w:t>
      </w:r>
    </w:p>
    <w:p w:rsidR="008E6666" w:rsidRPr="00C762A4" w:rsidRDefault="008E6666" w:rsidP="008E6666">
      <w:pPr>
        <w:pStyle w:val="ListParagraph"/>
        <w:numPr>
          <w:ilvl w:val="2"/>
          <w:numId w:val="14"/>
        </w:numPr>
        <w:rPr>
          <w:rFonts w:ascii="Verdana" w:hAnsi="Verdana"/>
          <w:b/>
          <w:bCs/>
          <w:sz w:val="22"/>
          <w:szCs w:val="22"/>
        </w:rPr>
      </w:pPr>
      <w:r w:rsidRPr="00C762A4">
        <w:rPr>
          <w:rFonts w:ascii="Verdana" w:hAnsi="Verdana"/>
          <w:b/>
          <w:bCs/>
          <w:sz w:val="22"/>
          <w:szCs w:val="22"/>
        </w:rPr>
        <w:t>CCC 493 …By the grace of God Mary remained free of every personal sin her whole life long.</w:t>
      </w:r>
    </w:p>
    <w:p w:rsidR="005524A7" w:rsidRPr="00C762A4" w:rsidRDefault="005524A7" w:rsidP="005524A7">
      <w:pPr>
        <w:pStyle w:val="ListParagraph"/>
        <w:numPr>
          <w:ilvl w:val="1"/>
          <w:numId w:val="14"/>
        </w:numPr>
        <w:rPr>
          <w:rFonts w:ascii="Verdana" w:hAnsi="Verdana"/>
          <w:b/>
          <w:bCs/>
          <w:sz w:val="22"/>
          <w:szCs w:val="22"/>
        </w:rPr>
      </w:pPr>
      <w:r w:rsidRPr="00C762A4">
        <w:rPr>
          <w:rFonts w:ascii="Verdana" w:hAnsi="Verdana"/>
          <w:b/>
          <w:bCs/>
          <w:sz w:val="22"/>
          <w:szCs w:val="22"/>
        </w:rPr>
        <w:t>CCC 964 “There she stood, in keeping with the divine plan, enduring with her only begotten Son the intensity of his suffering, joining herself with his sacrifice in her mother's heart”</w:t>
      </w:r>
    </w:p>
    <w:p w:rsidR="005524A7" w:rsidRPr="00C762A4" w:rsidRDefault="005524A7" w:rsidP="005524A7">
      <w:pPr>
        <w:pStyle w:val="ListParagraph"/>
        <w:numPr>
          <w:ilvl w:val="1"/>
          <w:numId w:val="14"/>
        </w:numPr>
        <w:rPr>
          <w:rFonts w:ascii="Verdana" w:hAnsi="Verdana"/>
          <w:b/>
          <w:bCs/>
          <w:sz w:val="22"/>
          <w:szCs w:val="22"/>
        </w:rPr>
      </w:pPr>
      <w:r w:rsidRPr="00C762A4">
        <w:rPr>
          <w:rFonts w:ascii="Verdana" w:hAnsi="Verdana"/>
          <w:b/>
          <w:bCs/>
          <w:sz w:val="22"/>
          <w:szCs w:val="22"/>
        </w:rPr>
        <w:t>CCC 966 "Finally the Immaculate Virgin, preserved free from all stain of original sin, when the course of her earthly life was finished, was taken up body and soul into heavenly glory, and exalted by the Lord as Queen over all things, so that she might be the more fully conformed to her Son, the Lord of lords and conqueror of sin and death."</w:t>
      </w:r>
    </w:p>
    <w:p w:rsidR="005524A7" w:rsidRPr="00C762A4" w:rsidRDefault="005524A7" w:rsidP="005524A7">
      <w:pPr>
        <w:pStyle w:val="ListParagraph"/>
        <w:numPr>
          <w:ilvl w:val="1"/>
          <w:numId w:val="14"/>
        </w:numPr>
        <w:rPr>
          <w:rFonts w:ascii="Verdana" w:hAnsi="Verdana"/>
          <w:b/>
          <w:bCs/>
          <w:sz w:val="22"/>
          <w:szCs w:val="22"/>
        </w:rPr>
      </w:pPr>
      <w:r w:rsidRPr="00C762A4">
        <w:rPr>
          <w:rFonts w:ascii="Verdana" w:hAnsi="Verdana"/>
          <w:b/>
          <w:bCs/>
          <w:sz w:val="22"/>
          <w:szCs w:val="22"/>
        </w:rPr>
        <w:t>…</w:t>
      </w:r>
      <w:r w:rsidRPr="00C762A4">
        <w:rPr>
          <w:b/>
          <w:color w:val="000000"/>
          <w:sz w:val="27"/>
          <w:szCs w:val="27"/>
        </w:rPr>
        <w:t xml:space="preserve"> </w:t>
      </w:r>
      <w:r w:rsidRPr="00C762A4">
        <w:rPr>
          <w:rFonts w:ascii="Verdana" w:hAnsi="Verdana"/>
          <w:b/>
          <w:bCs/>
          <w:sz w:val="22"/>
          <w:szCs w:val="22"/>
        </w:rPr>
        <w:t xml:space="preserve">In giving birth you kept your virginity; in your Dormition you did not leave the world, O Mother of God, but were joined to the source of Life. You conceived the living God and, </w:t>
      </w:r>
      <w:r w:rsidRPr="00C762A4">
        <w:rPr>
          <w:rFonts w:ascii="Verdana" w:hAnsi="Verdana"/>
          <w:b/>
          <w:bCs/>
          <w:sz w:val="22"/>
          <w:szCs w:val="22"/>
          <w:u w:val="single"/>
        </w:rPr>
        <w:t>by your prayers, will deliver our souls from death</w:t>
      </w:r>
      <w:r w:rsidRPr="00C762A4">
        <w:rPr>
          <w:rFonts w:ascii="Verdana" w:hAnsi="Verdana"/>
          <w:b/>
          <w:bCs/>
          <w:sz w:val="22"/>
          <w:szCs w:val="22"/>
        </w:rPr>
        <w:t>.</w:t>
      </w:r>
    </w:p>
    <w:p w:rsidR="005524A7" w:rsidRPr="00C762A4" w:rsidRDefault="005524A7" w:rsidP="005524A7">
      <w:pPr>
        <w:pStyle w:val="ListParagraph"/>
        <w:numPr>
          <w:ilvl w:val="1"/>
          <w:numId w:val="14"/>
        </w:numPr>
        <w:rPr>
          <w:rFonts w:ascii="Verdana" w:hAnsi="Verdana"/>
          <w:b/>
          <w:bCs/>
          <w:sz w:val="22"/>
          <w:szCs w:val="22"/>
        </w:rPr>
      </w:pPr>
      <w:r w:rsidRPr="00C762A4">
        <w:rPr>
          <w:rFonts w:ascii="Verdana" w:hAnsi="Verdana"/>
          <w:b/>
          <w:bCs/>
          <w:sz w:val="22"/>
          <w:szCs w:val="22"/>
        </w:rPr>
        <w:t xml:space="preserve">CCC </w:t>
      </w:r>
      <w:proofErr w:type="gramStart"/>
      <w:r w:rsidRPr="00C762A4">
        <w:rPr>
          <w:rFonts w:ascii="Verdana" w:hAnsi="Verdana"/>
          <w:b/>
          <w:bCs/>
          <w:sz w:val="22"/>
          <w:szCs w:val="22"/>
        </w:rPr>
        <w:t>968  "</w:t>
      </w:r>
      <w:proofErr w:type="gramEnd"/>
      <w:r w:rsidRPr="00C762A4">
        <w:rPr>
          <w:rFonts w:ascii="Verdana" w:hAnsi="Verdana"/>
          <w:b/>
          <w:bCs/>
          <w:sz w:val="22"/>
          <w:szCs w:val="22"/>
        </w:rPr>
        <w:t xml:space="preserve">In a wholly singular way she cooperated by her obedience, faith, hope, and burning charity in the Savior's work of restoring supernatural life to souls. For this </w:t>
      </w:r>
      <w:proofErr w:type="gramStart"/>
      <w:r w:rsidRPr="00C762A4">
        <w:rPr>
          <w:rFonts w:ascii="Verdana" w:hAnsi="Verdana"/>
          <w:b/>
          <w:bCs/>
          <w:sz w:val="22"/>
          <w:szCs w:val="22"/>
        </w:rPr>
        <w:t>reason</w:t>
      </w:r>
      <w:proofErr w:type="gramEnd"/>
      <w:r w:rsidRPr="00C762A4">
        <w:rPr>
          <w:rFonts w:ascii="Verdana" w:hAnsi="Verdana"/>
          <w:b/>
          <w:bCs/>
          <w:sz w:val="22"/>
          <w:szCs w:val="22"/>
        </w:rPr>
        <w:t xml:space="preserve"> she is a mother to us in the order of grace."</w:t>
      </w:r>
    </w:p>
    <w:p w:rsidR="005524A7" w:rsidRDefault="00020D80" w:rsidP="00020D80">
      <w:pPr>
        <w:pStyle w:val="ListParagraph"/>
        <w:numPr>
          <w:ilvl w:val="2"/>
          <w:numId w:val="14"/>
        </w:numPr>
        <w:rPr>
          <w:rFonts w:ascii="Verdana" w:hAnsi="Verdana"/>
          <w:bCs/>
          <w:sz w:val="22"/>
          <w:szCs w:val="22"/>
        </w:rPr>
      </w:pPr>
      <w:r>
        <w:rPr>
          <w:rFonts w:ascii="Verdana" w:hAnsi="Verdana"/>
          <w:bCs/>
          <w:sz w:val="22"/>
          <w:szCs w:val="22"/>
        </w:rPr>
        <w:t>She helped Jesus save us!</w:t>
      </w:r>
    </w:p>
    <w:p w:rsidR="00020D80" w:rsidRPr="00C762A4" w:rsidRDefault="00020D80" w:rsidP="00020D80">
      <w:pPr>
        <w:pStyle w:val="ListParagraph"/>
        <w:numPr>
          <w:ilvl w:val="1"/>
          <w:numId w:val="14"/>
        </w:numPr>
        <w:rPr>
          <w:rFonts w:ascii="Verdana" w:hAnsi="Verdana"/>
          <w:b/>
          <w:bCs/>
          <w:sz w:val="22"/>
          <w:szCs w:val="22"/>
        </w:rPr>
      </w:pPr>
      <w:r w:rsidRPr="00C762A4">
        <w:rPr>
          <w:rFonts w:ascii="Verdana" w:hAnsi="Verdana"/>
          <w:b/>
          <w:bCs/>
          <w:sz w:val="22"/>
          <w:szCs w:val="22"/>
        </w:rPr>
        <w:t xml:space="preserve">CCC 969 “Taken up to heaven she did not lay aside this saving office but by her manifold intercession continues to bring us the gifts of eternal </w:t>
      </w:r>
      <w:proofErr w:type="gramStart"/>
      <w:r w:rsidRPr="00C762A4">
        <w:rPr>
          <w:rFonts w:ascii="Verdana" w:hAnsi="Verdana"/>
          <w:b/>
          <w:bCs/>
          <w:sz w:val="22"/>
          <w:szCs w:val="22"/>
        </w:rPr>
        <w:t>salvation .</w:t>
      </w:r>
      <w:proofErr w:type="gramEnd"/>
      <w:r w:rsidRPr="00C762A4">
        <w:rPr>
          <w:rFonts w:ascii="Verdana" w:hAnsi="Verdana"/>
          <w:b/>
          <w:bCs/>
          <w:sz w:val="22"/>
          <w:szCs w:val="22"/>
        </w:rPr>
        <w:t xml:space="preserve"> . . . </w:t>
      </w:r>
      <w:proofErr w:type="gramStart"/>
      <w:r w:rsidRPr="00C762A4">
        <w:rPr>
          <w:rFonts w:ascii="Verdana" w:hAnsi="Verdana"/>
          <w:b/>
          <w:bCs/>
          <w:sz w:val="22"/>
          <w:szCs w:val="22"/>
        </w:rPr>
        <w:t>Therefore</w:t>
      </w:r>
      <w:proofErr w:type="gramEnd"/>
      <w:r w:rsidRPr="00C762A4">
        <w:rPr>
          <w:rFonts w:ascii="Verdana" w:hAnsi="Verdana"/>
          <w:b/>
          <w:bCs/>
          <w:sz w:val="22"/>
          <w:szCs w:val="22"/>
        </w:rPr>
        <w:t xml:space="preserve"> the Blessed Virgin is invoked in the Church under the titles of Advocate, Helper, Benefactress, and </w:t>
      </w:r>
      <w:proofErr w:type="spellStart"/>
      <w:r w:rsidRPr="00C762A4">
        <w:rPr>
          <w:rFonts w:ascii="Verdana" w:hAnsi="Verdana"/>
          <w:b/>
          <w:bCs/>
          <w:sz w:val="22"/>
          <w:szCs w:val="22"/>
        </w:rPr>
        <w:t>Mediatrix</w:t>
      </w:r>
      <w:proofErr w:type="spellEnd"/>
      <w:r w:rsidRPr="00C762A4">
        <w:rPr>
          <w:rFonts w:ascii="Verdana" w:hAnsi="Verdana"/>
          <w:b/>
          <w:bCs/>
          <w:sz w:val="22"/>
          <w:szCs w:val="22"/>
        </w:rPr>
        <w:t>."</w:t>
      </w:r>
    </w:p>
    <w:p w:rsidR="00020D80" w:rsidRDefault="00020D80" w:rsidP="00020D80">
      <w:pPr>
        <w:pStyle w:val="ListParagraph"/>
        <w:numPr>
          <w:ilvl w:val="2"/>
          <w:numId w:val="14"/>
        </w:numPr>
        <w:rPr>
          <w:rFonts w:ascii="Verdana" w:hAnsi="Verdana"/>
          <w:bCs/>
          <w:sz w:val="22"/>
          <w:szCs w:val="22"/>
        </w:rPr>
      </w:pPr>
      <w:proofErr w:type="spellStart"/>
      <w:r>
        <w:rPr>
          <w:rFonts w:ascii="Verdana" w:hAnsi="Verdana"/>
          <w:bCs/>
          <w:sz w:val="22"/>
          <w:szCs w:val="22"/>
        </w:rPr>
        <w:t>Mediatrix</w:t>
      </w:r>
      <w:proofErr w:type="spellEnd"/>
      <w:r>
        <w:rPr>
          <w:rFonts w:ascii="Verdana" w:hAnsi="Verdana"/>
          <w:bCs/>
          <w:sz w:val="22"/>
          <w:szCs w:val="22"/>
        </w:rPr>
        <w:t>?</w:t>
      </w:r>
    </w:p>
    <w:p w:rsidR="00020D80" w:rsidRPr="00020D80" w:rsidRDefault="00020D80" w:rsidP="00610EC9">
      <w:pPr>
        <w:pStyle w:val="ListParagraph"/>
        <w:numPr>
          <w:ilvl w:val="3"/>
          <w:numId w:val="14"/>
        </w:numPr>
        <w:rPr>
          <w:rFonts w:ascii="Verdana" w:hAnsi="Verdana"/>
          <w:bCs/>
          <w:sz w:val="22"/>
          <w:szCs w:val="22"/>
        </w:rPr>
      </w:pPr>
      <w:r w:rsidRPr="00020D80">
        <w:rPr>
          <w:rFonts w:ascii="Verdana" w:hAnsi="Verdana"/>
          <w:bCs/>
          <w:sz w:val="22"/>
          <w:szCs w:val="22"/>
        </w:rPr>
        <w:t xml:space="preserve">1 Timothy 2:5 (ESV) </w:t>
      </w:r>
      <w:r w:rsidRPr="00020D80">
        <w:rPr>
          <w:rFonts w:ascii="Verdana" w:hAnsi="Verdana"/>
          <w:bCs/>
          <w:sz w:val="22"/>
          <w:szCs w:val="22"/>
          <w:vertAlign w:val="superscript"/>
          <w:lang w:val="en"/>
        </w:rPr>
        <w:t>5</w:t>
      </w:r>
      <w:r w:rsidRPr="00020D80">
        <w:rPr>
          <w:rFonts w:ascii="Verdana" w:hAnsi="Verdana"/>
          <w:bCs/>
          <w:sz w:val="22"/>
          <w:szCs w:val="22"/>
        </w:rPr>
        <w:t xml:space="preserve">For there is one God, and there is one mediator between God and men, the man Christ Jesus, </w:t>
      </w:r>
    </w:p>
    <w:p w:rsidR="00020D80" w:rsidRDefault="00020D80" w:rsidP="00020D80">
      <w:pPr>
        <w:pStyle w:val="ListParagraph"/>
        <w:numPr>
          <w:ilvl w:val="4"/>
          <w:numId w:val="14"/>
        </w:numPr>
        <w:rPr>
          <w:rFonts w:ascii="Verdana" w:hAnsi="Verdana"/>
          <w:bCs/>
          <w:sz w:val="22"/>
          <w:szCs w:val="22"/>
        </w:rPr>
      </w:pPr>
      <w:r>
        <w:rPr>
          <w:rFonts w:ascii="Verdana" w:hAnsi="Verdana"/>
          <w:bCs/>
          <w:sz w:val="22"/>
          <w:szCs w:val="22"/>
        </w:rPr>
        <w:t>Mary would be ashamed of these claims</w:t>
      </w:r>
    </w:p>
    <w:p w:rsidR="008E6666" w:rsidRDefault="00C762A4" w:rsidP="00C762A4">
      <w:pPr>
        <w:pStyle w:val="ListParagraph"/>
        <w:numPr>
          <w:ilvl w:val="2"/>
          <w:numId w:val="14"/>
        </w:numPr>
        <w:rPr>
          <w:rFonts w:ascii="Verdana" w:hAnsi="Verdana"/>
          <w:bCs/>
          <w:sz w:val="22"/>
          <w:szCs w:val="22"/>
        </w:rPr>
      </w:pPr>
      <w:r>
        <w:rPr>
          <w:rFonts w:ascii="Verdana" w:hAnsi="Verdana"/>
          <w:bCs/>
          <w:sz w:val="22"/>
          <w:szCs w:val="22"/>
        </w:rPr>
        <w:t>They go on to say it doesn’t take away from Jesus</w:t>
      </w:r>
    </w:p>
    <w:p w:rsidR="00C762A4" w:rsidRDefault="00C762A4" w:rsidP="00C762A4">
      <w:pPr>
        <w:pStyle w:val="ListParagraph"/>
        <w:numPr>
          <w:ilvl w:val="3"/>
          <w:numId w:val="14"/>
        </w:numPr>
        <w:rPr>
          <w:rFonts w:ascii="Verdana" w:hAnsi="Verdana"/>
          <w:bCs/>
          <w:sz w:val="22"/>
          <w:szCs w:val="22"/>
        </w:rPr>
      </w:pPr>
      <w:r>
        <w:rPr>
          <w:rFonts w:ascii="Verdana" w:hAnsi="Verdana"/>
          <w:bCs/>
          <w:sz w:val="22"/>
          <w:szCs w:val="22"/>
        </w:rPr>
        <w:t>That seems empty</w:t>
      </w:r>
    </w:p>
    <w:p w:rsidR="001B077A" w:rsidRDefault="001B077A" w:rsidP="00C762A4">
      <w:pPr>
        <w:pStyle w:val="ListParagraph"/>
        <w:numPr>
          <w:ilvl w:val="0"/>
          <w:numId w:val="14"/>
        </w:numPr>
        <w:rPr>
          <w:rFonts w:ascii="Verdana" w:hAnsi="Verdana"/>
          <w:bCs/>
          <w:sz w:val="22"/>
          <w:szCs w:val="22"/>
        </w:rPr>
      </w:pPr>
      <w:r>
        <w:rPr>
          <w:rFonts w:ascii="Verdana" w:hAnsi="Verdana"/>
          <w:bCs/>
          <w:sz w:val="22"/>
          <w:szCs w:val="22"/>
        </w:rPr>
        <w:t>CCC explains the Hail Mary prayer</w:t>
      </w:r>
    </w:p>
    <w:p w:rsidR="001B077A" w:rsidRPr="001B077A" w:rsidRDefault="001B077A" w:rsidP="001B077A">
      <w:pPr>
        <w:pStyle w:val="ListParagraph"/>
        <w:ind w:left="1440"/>
        <w:rPr>
          <w:rFonts w:ascii="Verdana" w:hAnsi="Verdana"/>
          <w:b/>
          <w:bCs/>
          <w:sz w:val="22"/>
          <w:szCs w:val="22"/>
        </w:rPr>
      </w:pPr>
      <w:r>
        <w:rPr>
          <w:rFonts w:ascii="Verdana" w:hAnsi="Verdana"/>
          <w:b/>
          <w:bCs/>
          <w:sz w:val="22"/>
          <w:szCs w:val="22"/>
        </w:rPr>
        <w:t>CCC 2677</w:t>
      </w:r>
    </w:p>
    <w:p w:rsidR="001B077A" w:rsidRPr="001B077A" w:rsidRDefault="001B077A" w:rsidP="001B077A">
      <w:pPr>
        <w:pStyle w:val="ListParagraph"/>
        <w:ind w:left="1440"/>
        <w:rPr>
          <w:rFonts w:ascii="Verdana" w:hAnsi="Verdana"/>
          <w:b/>
          <w:bCs/>
          <w:sz w:val="22"/>
          <w:szCs w:val="22"/>
        </w:rPr>
      </w:pPr>
      <w:r w:rsidRPr="001B077A">
        <w:rPr>
          <w:rFonts w:ascii="Verdana" w:hAnsi="Verdana"/>
          <w:b/>
          <w:bCs/>
          <w:i/>
          <w:iCs/>
          <w:sz w:val="22"/>
          <w:szCs w:val="22"/>
        </w:rPr>
        <w:t>Pray for us sinners, now and at the hour of our death</w:t>
      </w:r>
      <w:r w:rsidRPr="001B077A">
        <w:rPr>
          <w:rFonts w:ascii="Verdana" w:hAnsi="Verdana"/>
          <w:b/>
          <w:bCs/>
          <w:sz w:val="22"/>
          <w:szCs w:val="22"/>
        </w:rPr>
        <w:t xml:space="preserve">: By asking Mary to pray for us, we acknowledge ourselves to be </w:t>
      </w:r>
      <w:r w:rsidRPr="001B077A">
        <w:rPr>
          <w:rFonts w:ascii="Verdana" w:hAnsi="Verdana"/>
          <w:b/>
          <w:bCs/>
          <w:sz w:val="22"/>
          <w:szCs w:val="22"/>
        </w:rPr>
        <w:lastRenderedPageBreak/>
        <w:t>poor sinners and we address ourselves to the "Mother of Mercy," the All-Holy One. We give ourselves over to her now, in the Today of our lives. And our trust broadens further, already at the present moment, to surrender "the hour of our death" wholly to her care. May she be there as she was at her son's death on the cross. May she welcome us as our mother at the hour of our passing</w:t>
      </w:r>
      <w:r w:rsidRPr="001B077A">
        <w:rPr>
          <w:rFonts w:ascii="Verdana" w:hAnsi="Verdana"/>
          <w:b/>
          <w:bCs/>
          <w:sz w:val="22"/>
          <w:szCs w:val="22"/>
          <w:vertAlign w:val="superscript"/>
        </w:rPr>
        <w:t>38</w:t>
      </w:r>
      <w:r w:rsidRPr="001B077A">
        <w:rPr>
          <w:rFonts w:ascii="Verdana" w:hAnsi="Verdana"/>
          <w:b/>
          <w:bCs/>
          <w:sz w:val="22"/>
          <w:szCs w:val="22"/>
        </w:rPr>
        <w:t> to lead us to her son, Jesus, in paradise.</w:t>
      </w:r>
    </w:p>
    <w:p w:rsidR="00C762A4" w:rsidRDefault="00C762A4" w:rsidP="00C762A4">
      <w:pPr>
        <w:pStyle w:val="ListParagraph"/>
        <w:numPr>
          <w:ilvl w:val="0"/>
          <w:numId w:val="14"/>
        </w:numPr>
        <w:rPr>
          <w:rFonts w:ascii="Verdana" w:hAnsi="Verdana"/>
          <w:bCs/>
          <w:sz w:val="22"/>
          <w:szCs w:val="22"/>
        </w:rPr>
      </w:pPr>
      <w:r>
        <w:rPr>
          <w:rFonts w:ascii="Verdana" w:hAnsi="Verdana"/>
          <w:bCs/>
          <w:sz w:val="22"/>
          <w:szCs w:val="22"/>
        </w:rPr>
        <w:t>On a practical level</w:t>
      </w:r>
    </w:p>
    <w:p w:rsidR="00C762A4" w:rsidRPr="005524A7" w:rsidRDefault="00C762A4" w:rsidP="00C762A4">
      <w:pPr>
        <w:pStyle w:val="ListParagraph"/>
        <w:numPr>
          <w:ilvl w:val="1"/>
          <w:numId w:val="14"/>
        </w:numPr>
        <w:rPr>
          <w:rFonts w:ascii="Verdana" w:hAnsi="Verdana"/>
          <w:bCs/>
          <w:sz w:val="22"/>
          <w:szCs w:val="22"/>
        </w:rPr>
      </w:pPr>
      <w:r>
        <w:rPr>
          <w:rFonts w:ascii="Verdana" w:hAnsi="Verdana"/>
          <w:bCs/>
          <w:sz w:val="22"/>
          <w:szCs w:val="22"/>
        </w:rPr>
        <w:t>She is seen as more loving than Jesus</w:t>
      </w:r>
    </w:p>
    <w:p w:rsidR="005524A7" w:rsidRDefault="005524A7">
      <w:pPr>
        <w:rPr>
          <w:rFonts w:ascii="Verdana" w:hAnsi="Verdana"/>
          <w:bCs/>
          <w:sz w:val="22"/>
          <w:szCs w:val="22"/>
        </w:rPr>
      </w:pPr>
    </w:p>
    <w:p w:rsidR="00C762A4" w:rsidRDefault="00C762A4">
      <w:pPr>
        <w:rPr>
          <w:rFonts w:ascii="Verdana" w:hAnsi="Verdana"/>
          <w:b/>
          <w:bCs/>
          <w:color w:val="000000" w:themeColor="text1"/>
          <w:sz w:val="22"/>
          <w:szCs w:val="22"/>
          <w:highlight w:val="yellow"/>
        </w:rPr>
      </w:pPr>
    </w:p>
    <w:p w:rsidR="008D14D7" w:rsidRPr="00462F5B" w:rsidRDefault="008D14D7">
      <w:pPr>
        <w:rPr>
          <w:rFonts w:ascii="Verdana" w:hAnsi="Verdana"/>
          <w:b/>
          <w:bCs/>
          <w:color w:val="000000" w:themeColor="text1"/>
          <w:sz w:val="22"/>
          <w:szCs w:val="22"/>
        </w:rPr>
      </w:pPr>
      <w:r w:rsidRPr="00462F5B">
        <w:rPr>
          <w:rFonts w:ascii="Verdana" w:hAnsi="Verdana"/>
          <w:b/>
          <w:bCs/>
          <w:color w:val="000000" w:themeColor="text1"/>
          <w:sz w:val="22"/>
          <w:szCs w:val="22"/>
          <w:highlight w:val="yellow"/>
        </w:rPr>
        <w:t>Question:</w:t>
      </w:r>
      <w:r w:rsidRPr="00462F5B">
        <w:rPr>
          <w:rFonts w:ascii="Verdana" w:hAnsi="Verdana"/>
          <w:b/>
          <w:bCs/>
          <w:color w:val="000000" w:themeColor="text1"/>
          <w:sz w:val="22"/>
          <w:szCs w:val="22"/>
        </w:rPr>
        <w:t xml:space="preserve">  Let’s talk prayer because we don’t pray to Mary or Saints for good biblical reason so explain all that to us.</w:t>
      </w:r>
    </w:p>
    <w:p w:rsidR="002E2888" w:rsidRPr="002E2888" w:rsidRDefault="002C067A" w:rsidP="002E2888">
      <w:pPr>
        <w:pStyle w:val="ListParagraph"/>
        <w:numPr>
          <w:ilvl w:val="0"/>
          <w:numId w:val="17"/>
        </w:numPr>
        <w:rPr>
          <w:rFonts w:ascii="Verdana" w:hAnsi="Verdana"/>
          <w:bCs/>
          <w:sz w:val="22"/>
          <w:szCs w:val="22"/>
        </w:rPr>
      </w:pPr>
      <w:r w:rsidRPr="002C067A">
        <w:rPr>
          <w:rFonts w:ascii="Verdana" w:hAnsi="Verdana"/>
          <w:bCs/>
          <w:sz w:val="22"/>
          <w:szCs w:val="22"/>
        </w:rPr>
        <w:t xml:space="preserve">In </w:t>
      </w:r>
      <w:proofErr w:type="spellStart"/>
      <w:r w:rsidRPr="002C067A">
        <w:rPr>
          <w:rFonts w:ascii="Verdana" w:hAnsi="Verdana"/>
          <w:bCs/>
          <w:sz w:val="22"/>
          <w:szCs w:val="22"/>
        </w:rPr>
        <w:t>RCism</w:t>
      </w:r>
      <w:proofErr w:type="spellEnd"/>
      <w:r w:rsidRPr="002C067A">
        <w:rPr>
          <w:rFonts w:ascii="Verdana" w:hAnsi="Verdana"/>
          <w:bCs/>
          <w:sz w:val="22"/>
          <w:szCs w:val="22"/>
        </w:rPr>
        <w:t xml:space="preserve"> a Saint is in heaven</w:t>
      </w:r>
      <w:r>
        <w:rPr>
          <w:rFonts w:ascii="Verdana" w:hAnsi="Verdana"/>
          <w:bCs/>
          <w:sz w:val="22"/>
          <w:szCs w:val="22"/>
        </w:rPr>
        <w:t>, not purgatory</w:t>
      </w:r>
    </w:p>
    <w:p w:rsidR="002C067A" w:rsidRDefault="002C067A" w:rsidP="002C067A">
      <w:pPr>
        <w:pStyle w:val="ListParagraph"/>
        <w:numPr>
          <w:ilvl w:val="1"/>
          <w:numId w:val="17"/>
        </w:numPr>
        <w:rPr>
          <w:rFonts w:ascii="Verdana" w:hAnsi="Verdana"/>
          <w:bCs/>
          <w:sz w:val="22"/>
          <w:szCs w:val="22"/>
        </w:rPr>
      </w:pPr>
      <w:r w:rsidRPr="002C067A">
        <w:rPr>
          <w:rFonts w:ascii="Verdana" w:hAnsi="Verdana"/>
          <w:bCs/>
          <w:sz w:val="22"/>
          <w:szCs w:val="22"/>
        </w:rPr>
        <w:t>Special access to God, and favor</w:t>
      </w:r>
    </w:p>
    <w:p w:rsidR="002C067A" w:rsidRDefault="002C067A" w:rsidP="002C067A">
      <w:pPr>
        <w:pStyle w:val="ListParagraph"/>
        <w:numPr>
          <w:ilvl w:val="0"/>
          <w:numId w:val="17"/>
        </w:numPr>
        <w:rPr>
          <w:rFonts w:ascii="Verdana" w:hAnsi="Verdana"/>
          <w:bCs/>
          <w:sz w:val="22"/>
          <w:szCs w:val="22"/>
        </w:rPr>
      </w:pPr>
      <w:r>
        <w:rPr>
          <w:rFonts w:ascii="Verdana" w:hAnsi="Verdana"/>
          <w:bCs/>
          <w:sz w:val="22"/>
          <w:szCs w:val="22"/>
        </w:rPr>
        <w:t>On a biblical view – we are all saints</w:t>
      </w:r>
    </w:p>
    <w:p w:rsidR="002C067A" w:rsidRDefault="002C067A" w:rsidP="002C067A">
      <w:pPr>
        <w:pStyle w:val="ListParagraph"/>
        <w:numPr>
          <w:ilvl w:val="0"/>
          <w:numId w:val="17"/>
        </w:numPr>
        <w:rPr>
          <w:rFonts w:ascii="Verdana" w:hAnsi="Verdana"/>
          <w:bCs/>
          <w:sz w:val="22"/>
          <w:szCs w:val="22"/>
        </w:rPr>
      </w:pPr>
      <w:r>
        <w:rPr>
          <w:rFonts w:ascii="Verdana" w:hAnsi="Verdana"/>
          <w:bCs/>
          <w:sz w:val="22"/>
          <w:szCs w:val="22"/>
        </w:rPr>
        <w:t>Should we pray to them?</w:t>
      </w:r>
    </w:p>
    <w:p w:rsidR="002C067A" w:rsidRPr="002C067A" w:rsidRDefault="002C067A" w:rsidP="002C067A">
      <w:pPr>
        <w:pStyle w:val="ListParagraph"/>
        <w:numPr>
          <w:ilvl w:val="1"/>
          <w:numId w:val="17"/>
        </w:numPr>
        <w:rPr>
          <w:rFonts w:ascii="Verdana" w:hAnsi="Verdana"/>
          <w:bCs/>
          <w:sz w:val="22"/>
          <w:szCs w:val="22"/>
        </w:rPr>
      </w:pPr>
      <w:r w:rsidRPr="002C067A">
        <w:rPr>
          <w:rFonts w:ascii="Verdana" w:hAnsi="Verdana"/>
          <w:bCs/>
          <w:sz w:val="22"/>
          <w:szCs w:val="22"/>
        </w:rPr>
        <w:t>There are prayers in the Bible from Genesis all the way to the Book of Revelation…</w:t>
      </w:r>
    </w:p>
    <w:p w:rsidR="002C067A" w:rsidRPr="002C067A" w:rsidRDefault="002C067A" w:rsidP="002C067A">
      <w:pPr>
        <w:pStyle w:val="ListParagraph"/>
        <w:numPr>
          <w:ilvl w:val="2"/>
          <w:numId w:val="17"/>
        </w:numPr>
        <w:rPr>
          <w:rFonts w:ascii="Verdana" w:hAnsi="Verdana"/>
          <w:bCs/>
          <w:sz w:val="22"/>
          <w:szCs w:val="22"/>
        </w:rPr>
      </w:pPr>
      <w:r w:rsidRPr="002C067A">
        <w:rPr>
          <w:rFonts w:ascii="Verdana" w:hAnsi="Verdana"/>
          <w:bCs/>
          <w:sz w:val="22"/>
          <w:szCs w:val="22"/>
        </w:rPr>
        <w:t>and NONE of them are addressed to a saint, an angel, or anyone other than God</w:t>
      </w:r>
    </w:p>
    <w:p w:rsidR="002C067A" w:rsidRPr="002C067A" w:rsidRDefault="002C067A" w:rsidP="002C067A">
      <w:pPr>
        <w:pStyle w:val="ListParagraph"/>
        <w:numPr>
          <w:ilvl w:val="1"/>
          <w:numId w:val="17"/>
        </w:numPr>
        <w:rPr>
          <w:rFonts w:ascii="Verdana" w:hAnsi="Verdana"/>
          <w:bCs/>
          <w:sz w:val="22"/>
          <w:szCs w:val="22"/>
        </w:rPr>
      </w:pPr>
      <w:r w:rsidRPr="002C067A">
        <w:rPr>
          <w:rFonts w:ascii="Verdana" w:hAnsi="Verdana"/>
          <w:bCs/>
          <w:sz w:val="22"/>
          <w:szCs w:val="22"/>
        </w:rPr>
        <w:t>In fact, numerous passages in the Old Testament condemn all attempts to communicate with the dead. Those verses include:</w:t>
      </w:r>
    </w:p>
    <w:p w:rsidR="002C067A" w:rsidRPr="002C067A" w:rsidRDefault="002C067A" w:rsidP="002C067A">
      <w:pPr>
        <w:pStyle w:val="ListParagraph"/>
        <w:numPr>
          <w:ilvl w:val="2"/>
          <w:numId w:val="17"/>
        </w:numPr>
        <w:rPr>
          <w:rFonts w:ascii="Verdana" w:hAnsi="Verdana"/>
          <w:bCs/>
          <w:sz w:val="22"/>
          <w:szCs w:val="22"/>
        </w:rPr>
      </w:pPr>
      <w:r w:rsidRPr="002C067A">
        <w:rPr>
          <w:rFonts w:ascii="Verdana" w:hAnsi="Verdana"/>
          <w:bCs/>
          <w:sz w:val="22"/>
          <w:szCs w:val="22"/>
        </w:rPr>
        <w:t>–Deuteronomy 18:10-12</w:t>
      </w:r>
    </w:p>
    <w:p w:rsidR="002C067A" w:rsidRPr="002C067A" w:rsidRDefault="002C067A" w:rsidP="002C067A">
      <w:pPr>
        <w:pStyle w:val="ListParagraph"/>
        <w:numPr>
          <w:ilvl w:val="2"/>
          <w:numId w:val="17"/>
        </w:numPr>
        <w:rPr>
          <w:rFonts w:ascii="Verdana" w:hAnsi="Verdana"/>
          <w:bCs/>
          <w:sz w:val="22"/>
          <w:szCs w:val="22"/>
        </w:rPr>
      </w:pPr>
      <w:r w:rsidRPr="002C067A">
        <w:rPr>
          <w:rFonts w:ascii="Verdana" w:hAnsi="Verdana"/>
          <w:bCs/>
          <w:sz w:val="22"/>
          <w:szCs w:val="22"/>
        </w:rPr>
        <w:t>–Leviticus 20:6, 27</w:t>
      </w:r>
    </w:p>
    <w:p w:rsidR="002C067A" w:rsidRPr="002C067A" w:rsidRDefault="002C067A" w:rsidP="002C067A">
      <w:pPr>
        <w:pStyle w:val="ListParagraph"/>
        <w:numPr>
          <w:ilvl w:val="2"/>
          <w:numId w:val="17"/>
        </w:numPr>
        <w:rPr>
          <w:rFonts w:ascii="Verdana" w:hAnsi="Verdana"/>
          <w:bCs/>
          <w:sz w:val="22"/>
          <w:szCs w:val="22"/>
        </w:rPr>
      </w:pPr>
      <w:r w:rsidRPr="002C067A">
        <w:rPr>
          <w:rFonts w:ascii="Verdana" w:hAnsi="Verdana"/>
          <w:bCs/>
          <w:sz w:val="22"/>
          <w:szCs w:val="22"/>
        </w:rPr>
        <w:t>–1 Samuel 28:5-18</w:t>
      </w:r>
    </w:p>
    <w:p w:rsidR="002C067A" w:rsidRPr="002C067A" w:rsidRDefault="002C067A" w:rsidP="002C067A">
      <w:pPr>
        <w:pStyle w:val="ListParagraph"/>
        <w:numPr>
          <w:ilvl w:val="2"/>
          <w:numId w:val="17"/>
        </w:numPr>
        <w:rPr>
          <w:rFonts w:ascii="Verdana" w:hAnsi="Verdana"/>
          <w:bCs/>
          <w:sz w:val="22"/>
          <w:szCs w:val="22"/>
        </w:rPr>
      </w:pPr>
      <w:r w:rsidRPr="002C067A">
        <w:rPr>
          <w:rFonts w:ascii="Verdana" w:hAnsi="Verdana"/>
          <w:bCs/>
          <w:sz w:val="22"/>
          <w:szCs w:val="22"/>
        </w:rPr>
        <w:t xml:space="preserve">–Isaiah 8:19-20 </w:t>
      </w:r>
    </w:p>
    <w:p w:rsidR="002C067A" w:rsidRDefault="002E2888" w:rsidP="002E2888">
      <w:pPr>
        <w:pStyle w:val="ListParagraph"/>
        <w:numPr>
          <w:ilvl w:val="0"/>
          <w:numId w:val="17"/>
        </w:numPr>
        <w:rPr>
          <w:rFonts w:ascii="Verdana" w:hAnsi="Verdana"/>
          <w:bCs/>
          <w:sz w:val="22"/>
          <w:szCs w:val="22"/>
        </w:rPr>
      </w:pPr>
      <w:r>
        <w:rPr>
          <w:rFonts w:ascii="Verdana" w:hAnsi="Verdana"/>
          <w:bCs/>
          <w:sz w:val="22"/>
          <w:szCs w:val="22"/>
        </w:rPr>
        <w:t>RC rescue</w:t>
      </w:r>
    </w:p>
    <w:p w:rsidR="002E2888" w:rsidRDefault="002E2888" w:rsidP="002E2888">
      <w:pPr>
        <w:pStyle w:val="ListParagraph"/>
        <w:numPr>
          <w:ilvl w:val="1"/>
          <w:numId w:val="17"/>
        </w:numPr>
        <w:rPr>
          <w:rFonts w:ascii="Verdana" w:hAnsi="Verdana"/>
          <w:bCs/>
          <w:sz w:val="22"/>
          <w:szCs w:val="22"/>
        </w:rPr>
      </w:pPr>
      <w:r>
        <w:rPr>
          <w:rFonts w:ascii="Verdana" w:hAnsi="Verdana"/>
          <w:bCs/>
          <w:sz w:val="22"/>
          <w:szCs w:val="22"/>
        </w:rPr>
        <w:t>“it’s ok to ask someone to pray for you!”</w:t>
      </w:r>
    </w:p>
    <w:p w:rsidR="002E2888" w:rsidRDefault="002E2888" w:rsidP="002E2888">
      <w:pPr>
        <w:pStyle w:val="ListParagraph"/>
        <w:numPr>
          <w:ilvl w:val="2"/>
          <w:numId w:val="17"/>
        </w:numPr>
        <w:rPr>
          <w:rFonts w:ascii="Verdana" w:hAnsi="Verdana"/>
          <w:bCs/>
          <w:sz w:val="22"/>
          <w:szCs w:val="22"/>
        </w:rPr>
      </w:pPr>
      <w:r>
        <w:rPr>
          <w:rFonts w:ascii="Verdana" w:hAnsi="Verdana"/>
          <w:bCs/>
          <w:sz w:val="22"/>
          <w:szCs w:val="22"/>
        </w:rPr>
        <w:t>But we are not to contact the dead.</w:t>
      </w:r>
    </w:p>
    <w:p w:rsidR="002E2888" w:rsidRPr="002E2888" w:rsidRDefault="002E2888" w:rsidP="002E2888">
      <w:pPr>
        <w:pStyle w:val="ListParagraph"/>
        <w:numPr>
          <w:ilvl w:val="0"/>
          <w:numId w:val="17"/>
        </w:numPr>
        <w:rPr>
          <w:rFonts w:ascii="Verdana" w:hAnsi="Verdana"/>
          <w:bCs/>
          <w:sz w:val="22"/>
          <w:szCs w:val="22"/>
        </w:rPr>
      </w:pPr>
      <w:r w:rsidRPr="002E2888">
        <w:rPr>
          <w:rFonts w:ascii="Verdana" w:hAnsi="Verdana"/>
          <w:bCs/>
          <w:sz w:val="22"/>
          <w:szCs w:val="22"/>
        </w:rPr>
        <w:t>Veneration of the saints (worshiping)</w:t>
      </w:r>
    </w:p>
    <w:p w:rsidR="002E2888" w:rsidRDefault="002E2888" w:rsidP="002E2888">
      <w:pPr>
        <w:pStyle w:val="ListParagraph"/>
        <w:numPr>
          <w:ilvl w:val="1"/>
          <w:numId w:val="17"/>
        </w:numPr>
        <w:rPr>
          <w:rFonts w:ascii="Verdana" w:hAnsi="Verdana"/>
          <w:bCs/>
          <w:sz w:val="22"/>
          <w:szCs w:val="22"/>
        </w:rPr>
      </w:pPr>
      <w:r>
        <w:rPr>
          <w:rFonts w:ascii="Verdana" w:hAnsi="Verdana"/>
          <w:bCs/>
          <w:sz w:val="22"/>
          <w:szCs w:val="22"/>
        </w:rPr>
        <w:t xml:space="preserve">Includes </w:t>
      </w:r>
    </w:p>
    <w:p w:rsidR="002E2888" w:rsidRPr="002E2888" w:rsidRDefault="002E2888" w:rsidP="002E2888">
      <w:pPr>
        <w:pStyle w:val="ListParagraph"/>
        <w:numPr>
          <w:ilvl w:val="2"/>
          <w:numId w:val="17"/>
        </w:numPr>
        <w:rPr>
          <w:rFonts w:ascii="Verdana" w:hAnsi="Verdana"/>
          <w:bCs/>
          <w:sz w:val="22"/>
          <w:szCs w:val="22"/>
        </w:rPr>
      </w:pPr>
      <w:r w:rsidRPr="002E2888">
        <w:rPr>
          <w:rFonts w:ascii="Verdana" w:hAnsi="Verdana"/>
          <w:bCs/>
          <w:sz w:val="22"/>
          <w:szCs w:val="22"/>
        </w:rPr>
        <w:t>Making images of</w:t>
      </w:r>
    </w:p>
    <w:p w:rsidR="002E2888" w:rsidRPr="002E2888" w:rsidRDefault="002E2888" w:rsidP="002E2888">
      <w:pPr>
        <w:pStyle w:val="ListParagraph"/>
        <w:numPr>
          <w:ilvl w:val="2"/>
          <w:numId w:val="17"/>
        </w:numPr>
        <w:rPr>
          <w:rFonts w:ascii="Verdana" w:hAnsi="Verdana"/>
          <w:bCs/>
          <w:sz w:val="22"/>
          <w:szCs w:val="22"/>
        </w:rPr>
      </w:pPr>
      <w:r w:rsidRPr="002E2888">
        <w:rPr>
          <w:rFonts w:ascii="Verdana" w:hAnsi="Verdana"/>
          <w:bCs/>
          <w:sz w:val="22"/>
          <w:szCs w:val="22"/>
        </w:rPr>
        <w:t xml:space="preserve">Bowing physically to </w:t>
      </w:r>
    </w:p>
    <w:p w:rsidR="002E2888" w:rsidRPr="002E2888" w:rsidRDefault="002E2888" w:rsidP="002E2888">
      <w:pPr>
        <w:pStyle w:val="ListParagraph"/>
        <w:numPr>
          <w:ilvl w:val="2"/>
          <w:numId w:val="17"/>
        </w:numPr>
        <w:rPr>
          <w:rFonts w:ascii="Verdana" w:hAnsi="Verdana"/>
          <w:bCs/>
          <w:sz w:val="22"/>
          <w:szCs w:val="22"/>
        </w:rPr>
      </w:pPr>
      <w:r w:rsidRPr="002E2888">
        <w:rPr>
          <w:rFonts w:ascii="Verdana" w:hAnsi="Verdana"/>
          <w:bCs/>
          <w:sz w:val="22"/>
          <w:szCs w:val="22"/>
        </w:rPr>
        <w:t>Lighting candles</w:t>
      </w:r>
    </w:p>
    <w:p w:rsidR="002E2888" w:rsidRPr="002E2888" w:rsidRDefault="002E2888" w:rsidP="002E2888">
      <w:pPr>
        <w:pStyle w:val="ListParagraph"/>
        <w:numPr>
          <w:ilvl w:val="2"/>
          <w:numId w:val="17"/>
        </w:numPr>
        <w:rPr>
          <w:rFonts w:ascii="Verdana" w:hAnsi="Verdana"/>
          <w:bCs/>
          <w:sz w:val="22"/>
          <w:szCs w:val="22"/>
        </w:rPr>
      </w:pPr>
      <w:r w:rsidRPr="002E2888">
        <w:rPr>
          <w:rFonts w:ascii="Verdana" w:hAnsi="Verdana"/>
          <w:bCs/>
          <w:sz w:val="22"/>
          <w:szCs w:val="22"/>
        </w:rPr>
        <w:t>Praying to</w:t>
      </w:r>
    </w:p>
    <w:p w:rsidR="002E2888" w:rsidRPr="002E2888" w:rsidRDefault="002E2888" w:rsidP="002E2888">
      <w:pPr>
        <w:pStyle w:val="ListParagraph"/>
        <w:numPr>
          <w:ilvl w:val="2"/>
          <w:numId w:val="17"/>
        </w:numPr>
        <w:rPr>
          <w:rFonts w:ascii="Verdana" w:hAnsi="Verdana"/>
          <w:bCs/>
          <w:sz w:val="22"/>
          <w:szCs w:val="22"/>
        </w:rPr>
      </w:pPr>
      <w:r w:rsidRPr="002E2888">
        <w:rPr>
          <w:rFonts w:ascii="Verdana" w:hAnsi="Verdana"/>
          <w:bCs/>
          <w:sz w:val="22"/>
          <w:szCs w:val="22"/>
        </w:rPr>
        <w:t>Thanking</w:t>
      </w:r>
    </w:p>
    <w:p w:rsidR="002E2888" w:rsidRPr="002E2888" w:rsidRDefault="002E2888" w:rsidP="002E2888">
      <w:pPr>
        <w:pStyle w:val="ListParagraph"/>
        <w:numPr>
          <w:ilvl w:val="2"/>
          <w:numId w:val="17"/>
        </w:numPr>
        <w:rPr>
          <w:rFonts w:ascii="Verdana" w:hAnsi="Verdana"/>
          <w:bCs/>
          <w:sz w:val="22"/>
          <w:szCs w:val="22"/>
        </w:rPr>
      </w:pPr>
      <w:r w:rsidRPr="002E2888">
        <w:rPr>
          <w:rFonts w:ascii="Verdana" w:hAnsi="Verdana"/>
          <w:bCs/>
          <w:sz w:val="22"/>
          <w:szCs w:val="22"/>
        </w:rPr>
        <w:t>These are all the same things the OT forbid</w:t>
      </w:r>
    </w:p>
    <w:p w:rsidR="002E2888" w:rsidRPr="002E2888" w:rsidRDefault="002E2888" w:rsidP="002E2888">
      <w:pPr>
        <w:pStyle w:val="ListParagraph"/>
        <w:numPr>
          <w:ilvl w:val="1"/>
          <w:numId w:val="17"/>
        </w:numPr>
        <w:rPr>
          <w:rFonts w:ascii="Verdana" w:hAnsi="Verdana"/>
          <w:bCs/>
          <w:sz w:val="22"/>
          <w:szCs w:val="22"/>
        </w:rPr>
      </w:pPr>
      <w:r w:rsidRPr="002E2888">
        <w:rPr>
          <w:rFonts w:ascii="Verdana" w:hAnsi="Verdana"/>
          <w:bCs/>
          <w:sz w:val="22"/>
          <w:szCs w:val="22"/>
        </w:rPr>
        <w:t>Latria vs Dulia</w:t>
      </w:r>
    </w:p>
    <w:p w:rsidR="002E2888" w:rsidRPr="002E2888" w:rsidRDefault="002E2888" w:rsidP="002E2888">
      <w:pPr>
        <w:pStyle w:val="ListParagraph"/>
        <w:numPr>
          <w:ilvl w:val="2"/>
          <w:numId w:val="17"/>
        </w:numPr>
        <w:rPr>
          <w:rFonts w:ascii="Verdana" w:hAnsi="Verdana"/>
          <w:bCs/>
          <w:sz w:val="22"/>
          <w:szCs w:val="22"/>
        </w:rPr>
      </w:pPr>
      <w:r w:rsidRPr="002E2888">
        <w:rPr>
          <w:rFonts w:ascii="Verdana" w:hAnsi="Verdana"/>
          <w:bCs/>
          <w:sz w:val="22"/>
          <w:szCs w:val="22"/>
        </w:rPr>
        <w:t>Latria is worship</w:t>
      </w:r>
    </w:p>
    <w:p w:rsidR="002E2888" w:rsidRPr="002E2888" w:rsidRDefault="002E2888" w:rsidP="002E2888">
      <w:pPr>
        <w:pStyle w:val="ListParagraph"/>
        <w:numPr>
          <w:ilvl w:val="2"/>
          <w:numId w:val="17"/>
        </w:numPr>
        <w:rPr>
          <w:rFonts w:ascii="Verdana" w:hAnsi="Verdana"/>
          <w:bCs/>
          <w:sz w:val="22"/>
          <w:szCs w:val="22"/>
        </w:rPr>
      </w:pPr>
      <w:r w:rsidRPr="002E2888">
        <w:rPr>
          <w:rFonts w:ascii="Verdana" w:hAnsi="Verdana"/>
          <w:bCs/>
          <w:sz w:val="22"/>
          <w:szCs w:val="22"/>
        </w:rPr>
        <w:t>Dulia is veneration</w:t>
      </w:r>
    </w:p>
    <w:p w:rsidR="002E2888" w:rsidRPr="002E2888" w:rsidRDefault="002E2888" w:rsidP="002E2888">
      <w:pPr>
        <w:pStyle w:val="ListParagraph"/>
        <w:numPr>
          <w:ilvl w:val="3"/>
          <w:numId w:val="17"/>
        </w:numPr>
        <w:rPr>
          <w:rFonts w:ascii="Verdana" w:hAnsi="Verdana"/>
          <w:bCs/>
          <w:sz w:val="22"/>
          <w:szCs w:val="22"/>
        </w:rPr>
      </w:pPr>
      <w:r w:rsidRPr="002E2888">
        <w:rPr>
          <w:rFonts w:ascii="Verdana" w:hAnsi="Verdana"/>
          <w:bCs/>
          <w:sz w:val="22"/>
          <w:szCs w:val="22"/>
        </w:rPr>
        <w:t xml:space="preserve">Mary gets Hyperdulia </w:t>
      </w:r>
    </w:p>
    <w:p w:rsidR="002E2888" w:rsidRPr="002E2888" w:rsidRDefault="002E2888" w:rsidP="002E2888">
      <w:pPr>
        <w:pStyle w:val="ListParagraph"/>
        <w:numPr>
          <w:ilvl w:val="1"/>
          <w:numId w:val="17"/>
        </w:numPr>
        <w:rPr>
          <w:rFonts w:ascii="Verdana" w:hAnsi="Verdana"/>
          <w:bCs/>
          <w:sz w:val="22"/>
          <w:szCs w:val="22"/>
        </w:rPr>
      </w:pPr>
      <w:r w:rsidRPr="002E2888">
        <w:rPr>
          <w:rFonts w:ascii="Verdana" w:hAnsi="Verdana"/>
          <w:bCs/>
          <w:sz w:val="22"/>
          <w:szCs w:val="22"/>
        </w:rPr>
        <w:t>This distinction isn’t in the Bible</w:t>
      </w:r>
    </w:p>
    <w:p w:rsidR="002E2888" w:rsidRPr="002E2888" w:rsidRDefault="002E2888" w:rsidP="002E2888">
      <w:pPr>
        <w:pStyle w:val="ListParagraph"/>
        <w:numPr>
          <w:ilvl w:val="2"/>
          <w:numId w:val="17"/>
        </w:numPr>
        <w:rPr>
          <w:rFonts w:ascii="Verdana" w:hAnsi="Verdana"/>
          <w:bCs/>
          <w:sz w:val="22"/>
          <w:szCs w:val="22"/>
        </w:rPr>
      </w:pPr>
      <w:r w:rsidRPr="002E2888">
        <w:rPr>
          <w:rFonts w:ascii="Verdana" w:hAnsi="Verdana"/>
          <w:bCs/>
          <w:sz w:val="22"/>
          <w:szCs w:val="22"/>
        </w:rPr>
        <w:t>It’s fake</w:t>
      </w:r>
    </w:p>
    <w:p w:rsidR="002E2888" w:rsidRPr="002E2888" w:rsidRDefault="002E2888" w:rsidP="002E2888">
      <w:pPr>
        <w:pStyle w:val="ListParagraph"/>
        <w:numPr>
          <w:ilvl w:val="2"/>
          <w:numId w:val="17"/>
        </w:numPr>
        <w:rPr>
          <w:rFonts w:ascii="Verdana" w:hAnsi="Verdana"/>
          <w:bCs/>
          <w:sz w:val="22"/>
          <w:szCs w:val="22"/>
        </w:rPr>
      </w:pPr>
      <w:r w:rsidRPr="002E2888">
        <w:rPr>
          <w:rFonts w:ascii="Verdana" w:hAnsi="Verdana"/>
          <w:bCs/>
          <w:sz w:val="22"/>
          <w:szCs w:val="22"/>
        </w:rPr>
        <w:t xml:space="preserve">It looks like a duck, quacks like a duck, walks like a duck, but it’s a </w:t>
      </w:r>
      <w:proofErr w:type="spellStart"/>
      <w:r w:rsidRPr="002E2888">
        <w:rPr>
          <w:rFonts w:ascii="Verdana" w:hAnsi="Verdana"/>
          <w:bCs/>
          <w:sz w:val="22"/>
          <w:szCs w:val="22"/>
        </w:rPr>
        <w:t>dook</w:t>
      </w:r>
      <w:proofErr w:type="spellEnd"/>
      <w:r w:rsidRPr="002E2888">
        <w:rPr>
          <w:rFonts w:ascii="Verdana" w:hAnsi="Verdana"/>
          <w:bCs/>
          <w:sz w:val="22"/>
          <w:szCs w:val="22"/>
        </w:rPr>
        <w:t>!</w:t>
      </w:r>
    </w:p>
    <w:p w:rsidR="002E2888" w:rsidRPr="002E2888" w:rsidRDefault="002E2888" w:rsidP="002E2888">
      <w:pPr>
        <w:pStyle w:val="ListParagraph"/>
        <w:numPr>
          <w:ilvl w:val="1"/>
          <w:numId w:val="17"/>
        </w:numPr>
        <w:rPr>
          <w:rFonts w:ascii="Verdana" w:hAnsi="Verdana"/>
          <w:bCs/>
          <w:sz w:val="22"/>
          <w:szCs w:val="22"/>
        </w:rPr>
      </w:pPr>
      <w:r w:rsidRPr="002E2888">
        <w:rPr>
          <w:rFonts w:ascii="Verdana" w:hAnsi="Verdana"/>
          <w:bCs/>
          <w:sz w:val="22"/>
          <w:szCs w:val="22"/>
        </w:rPr>
        <w:t>You are giving to them what belongs to God</w:t>
      </w:r>
    </w:p>
    <w:p w:rsidR="002E2888" w:rsidRDefault="002E2888" w:rsidP="002E2888">
      <w:pPr>
        <w:pStyle w:val="ListParagraph"/>
        <w:numPr>
          <w:ilvl w:val="2"/>
          <w:numId w:val="17"/>
        </w:numPr>
        <w:rPr>
          <w:rFonts w:ascii="Verdana" w:hAnsi="Verdana"/>
          <w:bCs/>
          <w:sz w:val="22"/>
          <w:szCs w:val="22"/>
        </w:rPr>
      </w:pPr>
      <w:r>
        <w:rPr>
          <w:rFonts w:ascii="Verdana" w:hAnsi="Verdana"/>
          <w:bCs/>
          <w:sz w:val="22"/>
          <w:szCs w:val="22"/>
        </w:rPr>
        <w:t>Prayers and thanksgiving</w:t>
      </w:r>
    </w:p>
    <w:p w:rsidR="002E2888" w:rsidRPr="002E2888" w:rsidRDefault="002E2888" w:rsidP="002E2888">
      <w:pPr>
        <w:pStyle w:val="ListParagraph"/>
        <w:numPr>
          <w:ilvl w:val="1"/>
          <w:numId w:val="17"/>
        </w:numPr>
        <w:rPr>
          <w:rFonts w:ascii="Verdana" w:hAnsi="Verdana"/>
          <w:bCs/>
          <w:sz w:val="22"/>
          <w:szCs w:val="22"/>
        </w:rPr>
      </w:pPr>
      <w:r w:rsidRPr="002E2888">
        <w:rPr>
          <w:rFonts w:ascii="Verdana" w:hAnsi="Verdana"/>
          <w:bCs/>
          <w:sz w:val="22"/>
          <w:szCs w:val="22"/>
        </w:rPr>
        <w:lastRenderedPageBreak/>
        <w:t>Is it a serious thing that the Catholic Church would mislead multitudes of people away from the living God and into prayer to the dead?</w:t>
      </w:r>
    </w:p>
    <w:p w:rsidR="002E2888" w:rsidRPr="002E2888" w:rsidRDefault="002E2888" w:rsidP="002E2888">
      <w:pPr>
        <w:pStyle w:val="ListParagraph"/>
        <w:numPr>
          <w:ilvl w:val="2"/>
          <w:numId w:val="17"/>
        </w:numPr>
        <w:rPr>
          <w:rFonts w:ascii="Verdana" w:hAnsi="Verdana"/>
          <w:bCs/>
          <w:sz w:val="22"/>
          <w:szCs w:val="22"/>
        </w:rPr>
      </w:pPr>
      <w:r w:rsidRPr="002E2888">
        <w:rPr>
          <w:rFonts w:ascii="Verdana" w:hAnsi="Verdana"/>
          <w:bCs/>
          <w:sz w:val="22"/>
          <w:szCs w:val="22"/>
        </w:rPr>
        <w:t>Absolutely!</w:t>
      </w:r>
    </w:p>
    <w:p w:rsidR="002E2888" w:rsidRDefault="002E2888" w:rsidP="002E2888">
      <w:pPr>
        <w:pStyle w:val="ListParagraph"/>
        <w:numPr>
          <w:ilvl w:val="0"/>
          <w:numId w:val="17"/>
        </w:numPr>
        <w:rPr>
          <w:rFonts w:ascii="Verdana" w:hAnsi="Verdana"/>
          <w:bCs/>
          <w:sz w:val="22"/>
          <w:szCs w:val="22"/>
        </w:rPr>
      </w:pPr>
      <w:r>
        <w:rPr>
          <w:rFonts w:ascii="Verdana" w:hAnsi="Verdana"/>
          <w:bCs/>
          <w:sz w:val="22"/>
          <w:szCs w:val="22"/>
        </w:rPr>
        <w:t>OT Law – death penalty</w:t>
      </w:r>
    </w:p>
    <w:p w:rsidR="002E2888" w:rsidRPr="002E2888" w:rsidRDefault="002E2888" w:rsidP="002E2888">
      <w:pPr>
        <w:pStyle w:val="ListParagraph"/>
        <w:numPr>
          <w:ilvl w:val="1"/>
          <w:numId w:val="17"/>
        </w:numPr>
        <w:rPr>
          <w:rFonts w:ascii="Verdana" w:hAnsi="Verdana"/>
          <w:bCs/>
          <w:sz w:val="22"/>
          <w:szCs w:val="22"/>
        </w:rPr>
      </w:pPr>
      <w:r>
        <w:rPr>
          <w:rFonts w:ascii="Verdana" w:hAnsi="Verdana"/>
          <w:bCs/>
          <w:sz w:val="22"/>
          <w:szCs w:val="22"/>
        </w:rPr>
        <w:t>It’s a serious issue</w:t>
      </w:r>
    </w:p>
    <w:p w:rsidR="002E2888" w:rsidRPr="002E2888" w:rsidRDefault="002E2888" w:rsidP="002E2888">
      <w:pPr>
        <w:ind w:left="360"/>
        <w:rPr>
          <w:rFonts w:ascii="Verdana" w:hAnsi="Verdana"/>
          <w:bCs/>
          <w:sz w:val="22"/>
          <w:szCs w:val="22"/>
        </w:rPr>
      </w:pPr>
    </w:p>
    <w:p w:rsidR="00BD17B9" w:rsidRPr="00462F5B" w:rsidRDefault="008D14D7">
      <w:pPr>
        <w:rPr>
          <w:rFonts w:ascii="Verdana" w:hAnsi="Verdana"/>
          <w:b/>
          <w:bCs/>
          <w:sz w:val="22"/>
          <w:szCs w:val="22"/>
        </w:rPr>
      </w:pPr>
      <w:r w:rsidRPr="00462F5B">
        <w:rPr>
          <w:rFonts w:ascii="Verdana" w:hAnsi="Verdana"/>
          <w:b/>
          <w:bCs/>
          <w:sz w:val="22"/>
          <w:szCs w:val="22"/>
        </w:rPr>
        <w:t xml:space="preserve"> </w:t>
      </w:r>
    </w:p>
    <w:p w:rsidR="00BD17B9" w:rsidRPr="00462F5B" w:rsidRDefault="008D14D7">
      <w:pPr>
        <w:rPr>
          <w:rFonts w:ascii="Verdana" w:hAnsi="Verdana"/>
          <w:b/>
          <w:bCs/>
          <w:sz w:val="22"/>
          <w:szCs w:val="22"/>
        </w:rPr>
      </w:pPr>
      <w:r w:rsidRPr="00462F5B">
        <w:rPr>
          <w:rFonts w:ascii="Verdana" w:hAnsi="Verdana"/>
          <w:b/>
          <w:bCs/>
          <w:sz w:val="22"/>
          <w:szCs w:val="22"/>
          <w:highlight w:val="yellow"/>
        </w:rPr>
        <w:t>Question:</w:t>
      </w:r>
      <w:r w:rsidRPr="00462F5B">
        <w:rPr>
          <w:rFonts w:ascii="Verdana" w:hAnsi="Verdana"/>
          <w:b/>
          <w:bCs/>
          <w:sz w:val="22"/>
          <w:szCs w:val="22"/>
        </w:rPr>
        <w:t xml:space="preserve">  I always say that if a person goes to the catholic church but doesn’t agree with all the doctrines of the Catholic church and if you pin them down you find out they really do believe in Jesus alone for their salvation but just likes the traditional Catholic church services – would you say they are a true follower of Jesus?</w:t>
      </w:r>
    </w:p>
    <w:p w:rsidR="00784533" w:rsidRPr="00784533" w:rsidRDefault="00784533" w:rsidP="00562183">
      <w:pPr>
        <w:pStyle w:val="ListParagraph"/>
        <w:numPr>
          <w:ilvl w:val="0"/>
          <w:numId w:val="14"/>
        </w:numPr>
        <w:rPr>
          <w:rFonts w:ascii="Verdana" w:hAnsi="Verdana"/>
          <w:bCs/>
          <w:sz w:val="22"/>
          <w:szCs w:val="22"/>
        </w:rPr>
      </w:pPr>
      <w:r w:rsidRPr="00784533">
        <w:rPr>
          <w:rFonts w:ascii="Verdana" w:hAnsi="Verdana"/>
          <w:bCs/>
          <w:sz w:val="22"/>
          <w:szCs w:val="22"/>
        </w:rPr>
        <w:t>I think so</w:t>
      </w:r>
    </w:p>
    <w:p w:rsidR="00BD17B9" w:rsidRPr="00562183" w:rsidRDefault="00562183" w:rsidP="00562183">
      <w:pPr>
        <w:pStyle w:val="ListParagraph"/>
        <w:numPr>
          <w:ilvl w:val="0"/>
          <w:numId w:val="14"/>
        </w:numPr>
        <w:rPr>
          <w:rFonts w:ascii="Verdana" w:hAnsi="Verdana"/>
          <w:b/>
          <w:bCs/>
          <w:sz w:val="22"/>
          <w:szCs w:val="22"/>
        </w:rPr>
      </w:pPr>
      <w:r>
        <w:rPr>
          <w:rFonts w:ascii="Verdana" w:hAnsi="Verdana"/>
          <w:bCs/>
          <w:sz w:val="22"/>
          <w:szCs w:val="22"/>
        </w:rPr>
        <w:t>Catholics aren’t Catholicism</w:t>
      </w:r>
    </w:p>
    <w:p w:rsidR="00562183" w:rsidRPr="00562183" w:rsidRDefault="00562183" w:rsidP="00562183">
      <w:pPr>
        <w:pStyle w:val="ListParagraph"/>
        <w:numPr>
          <w:ilvl w:val="1"/>
          <w:numId w:val="14"/>
        </w:numPr>
        <w:rPr>
          <w:rFonts w:ascii="Verdana" w:hAnsi="Verdana"/>
          <w:bCs/>
          <w:sz w:val="22"/>
          <w:szCs w:val="22"/>
        </w:rPr>
      </w:pPr>
      <w:r>
        <w:rPr>
          <w:rFonts w:ascii="Verdana" w:hAnsi="Verdana"/>
          <w:bCs/>
          <w:sz w:val="22"/>
          <w:szCs w:val="22"/>
        </w:rPr>
        <w:t>Many don’t know</w:t>
      </w:r>
    </w:p>
    <w:p w:rsidR="00562183" w:rsidRDefault="00562183" w:rsidP="00562183">
      <w:pPr>
        <w:pStyle w:val="ListParagraph"/>
        <w:numPr>
          <w:ilvl w:val="0"/>
          <w:numId w:val="14"/>
        </w:numPr>
        <w:rPr>
          <w:rFonts w:ascii="Verdana" w:hAnsi="Verdana"/>
          <w:bCs/>
          <w:sz w:val="22"/>
          <w:szCs w:val="22"/>
        </w:rPr>
      </w:pPr>
      <w:r>
        <w:rPr>
          <w:rFonts w:ascii="Verdana" w:hAnsi="Verdana"/>
          <w:bCs/>
          <w:sz w:val="22"/>
          <w:szCs w:val="22"/>
        </w:rPr>
        <w:t>Many modern Catholic thinkers don’t hold them – and right books!</w:t>
      </w:r>
    </w:p>
    <w:p w:rsidR="00562183" w:rsidRPr="00562183" w:rsidRDefault="00562183" w:rsidP="00562183">
      <w:pPr>
        <w:pStyle w:val="ListParagraph"/>
        <w:numPr>
          <w:ilvl w:val="0"/>
          <w:numId w:val="14"/>
        </w:numPr>
        <w:rPr>
          <w:rFonts w:ascii="Verdana" w:hAnsi="Verdana"/>
          <w:bCs/>
          <w:sz w:val="22"/>
          <w:szCs w:val="22"/>
        </w:rPr>
      </w:pPr>
      <w:r w:rsidRPr="00562183">
        <w:rPr>
          <w:rFonts w:ascii="Verdana" w:hAnsi="Verdana"/>
          <w:bCs/>
          <w:sz w:val="22"/>
          <w:szCs w:val="22"/>
        </w:rPr>
        <w:t>Even informed Catholics may not hold these doctrines</w:t>
      </w:r>
    </w:p>
    <w:p w:rsidR="00562183" w:rsidRPr="00562183" w:rsidRDefault="00562183" w:rsidP="00562183">
      <w:pPr>
        <w:pStyle w:val="ListParagraph"/>
        <w:numPr>
          <w:ilvl w:val="0"/>
          <w:numId w:val="14"/>
        </w:numPr>
        <w:rPr>
          <w:rFonts w:ascii="Verdana" w:hAnsi="Verdana"/>
          <w:b/>
          <w:bCs/>
          <w:sz w:val="22"/>
          <w:szCs w:val="22"/>
        </w:rPr>
      </w:pPr>
      <w:r>
        <w:rPr>
          <w:rFonts w:ascii="Verdana" w:hAnsi="Verdana"/>
          <w:bCs/>
          <w:sz w:val="22"/>
          <w:szCs w:val="22"/>
        </w:rPr>
        <w:t>Catholic apologist</w:t>
      </w:r>
    </w:p>
    <w:p w:rsidR="00562183" w:rsidRPr="00562183" w:rsidRDefault="00562183" w:rsidP="00562183">
      <w:pPr>
        <w:pStyle w:val="ListParagraph"/>
        <w:numPr>
          <w:ilvl w:val="1"/>
          <w:numId w:val="14"/>
        </w:numPr>
        <w:rPr>
          <w:rFonts w:ascii="Verdana" w:hAnsi="Verdana"/>
          <w:bCs/>
          <w:sz w:val="22"/>
          <w:szCs w:val="22"/>
        </w:rPr>
      </w:pPr>
      <w:r>
        <w:rPr>
          <w:rFonts w:ascii="Verdana" w:hAnsi="Verdana"/>
          <w:bCs/>
          <w:sz w:val="22"/>
          <w:szCs w:val="22"/>
        </w:rPr>
        <w:t>Read Trent – “I’m not sure what to d</w:t>
      </w:r>
      <w:r w:rsidRPr="00562183">
        <w:rPr>
          <w:rFonts w:ascii="Verdana" w:hAnsi="Verdana"/>
          <w:bCs/>
          <w:sz w:val="22"/>
          <w:szCs w:val="22"/>
        </w:rPr>
        <w:t>o with that”</w:t>
      </w:r>
    </w:p>
    <w:p w:rsidR="00562183" w:rsidRPr="00562183" w:rsidRDefault="00562183" w:rsidP="00562183">
      <w:pPr>
        <w:pStyle w:val="ListParagraph"/>
        <w:numPr>
          <w:ilvl w:val="0"/>
          <w:numId w:val="14"/>
        </w:numPr>
        <w:rPr>
          <w:rFonts w:ascii="Verdana" w:hAnsi="Verdana"/>
          <w:bCs/>
          <w:sz w:val="22"/>
          <w:szCs w:val="22"/>
        </w:rPr>
      </w:pPr>
      <w:r w:rsidRPr="00562183">
        <w:rPr>
          <w:rFonts w:ascii="Verdana" w:hAnsi="Verdana"/>
          <w:bCs/>
          <w:sz w:val="22"/>
          <w:szCs w:val="22"/>
        </w:rPr>
        <w:t>Fearful agnostic</w:t>
      </w:r>
    </w:p>
    <w:p w:rsidR="00562183" w:rsidRPr="00562183" w:rsidRDefault="00562183" w:rsidP="00562183">
      <w:pPr>
        <w:pStyle w:val="ListParagraph"/>
        <w:numPr>
          <w:ilvl w:val="1"/>
          <w:numId w:val="14"/>
        </w:numPr>
        <w:rPr>
          <w:rFonts w:ascii="Verdana" w:hAnsi="Verdana"/>
          <w:bCs/>
          <w:sz w:val="22"/>
          <w:szCs w:val="22"/>
        </w:rPr>
      </w:pPr>
      <w:r w:rsidRPr="00562183">
        <w:rPr>
          <w:rFonts w:ascii="Verdana" w:hAnsi="Verdana"/>
          <w:bCs/>
          <w:sz w:val="22"/>
          <w:szCs w:val="22"/>
        </w:rPr>
        <w:t>I don’t know but I am concerned</w:t>
      </w:r>
    </w:p>
    <w:p w:rsidR="009C38D8" w:rsidRPr="00462F5B" w:rsidRDefault="009C38D8">
      <w:pPr>
        <w:rPr>
          <w:rFonts w:ascii="Verdana" w:hAnsi="Verdana"/>
          <w:b/>
          <w:bCs/>
          <w:sz w:val="22"/>
          <w:szCs w:val="22"/>
        </w:rPr>
      </w:pPr>
    </w:p>
    <w:p w:rsidR="009C38D8" w:rsidRPr="00462F5B" w:rsidRDefault="008D14D7">
      <w:pPr>
        <w:rPr>
          <w:rFonts w:ascii="Verdana" w:hAnsi="Verdana"/>
          <w:b/>
          <w:bCs/>
          <w:sz w:val="22"/>
          <w:szCs w:val="22"/>
        </w:rPr>
      </w:pPr>
      <w:r w:rsidRPr="00462F5B">
        <w:rPr>
          <w:rFonts w:ascii="Verdana" w:hAnsi="Verdana"/>
          <w:b/>
          <w:bCs/>
          <w:sz w:val="22"/>
          <w:szCs w:val="22"/>
          <w:highlight w:val="yellow"/>
        </w:rPr>
        <w:t>Question:</w:t>
      </w:r>
      <w:r w:rsidRPr="00462F5B">
        <w:rPr>
          <w:rFonts w:ascii="Verdana" w:hAnsi="Verdana"/>
          <w:b/>
          <w:bCs/>
          <w:sz w:val="22"/>
          <w:szCs w:val="22"/>
        </w:rPr>
        <w:t xml:space="preserve">  Let’s talk sin because for you and I – sin is sin – yes murder is </w:t>
      </w:r>
      <w:proofErr w:type="spellStart"/>
      <w:r w:rsidRPr="00462F5B">
        <w:rPr>
          <w:rFonts w:ascii="Verdana" w:hAnsi="Verdana"/>
          <w:b/>
          <w:bCs/>
          <w:sz w:val="22"/>
          <w:szCs w:val="22"/>
        </w:rPr>
        <w:t>worst</w:t>
      </w:r>
      <w:proofErr w:type="spellEnd"/>
      <w:r w:rsidRPr="00462F5B">
        <w:rPr>
          <w:rFonts w:ascii="Verdana" w:hAnsi="Verdana"/>
          <w:b/>
          <w:bCs/>
          <w:sz w:val="22"/>
          <w:szCs w:val="22"/>
        </w:rPr>
        <w:t xml:space="preserve"> than lying but Jesus died for all sin the same.  But in the catholic church there are two types of sin: Mortal and Venial sin so their belief on mortal sin contradicts what Jesus says so talk about that.</w:t>
      </w:r>
    </w:p>
    <w:p w:rsidR="00562183" w:rsidRPr="00562183" w:rsidRDefault="00562183" w:rsidP="00562183">
      <w:pPr>
        <w:pStyle w:val="ListParagraph"/>
        <w:numPr>
          <w:ilvl w:val="0"/>
          <w:numId w:val="15"/>
        </w:numPr>
        <w:rPr>
          <w:rFonts w:ascii="Verdana" w:hAnsi="Verdana"/>
          <w:bCs/>
          <w:sz w:val="22"/>
          <w:szCs w:val="22"/>
        </w:rPr>
      </w:pPr>
      <w:r w:rsidRPr="00562183">
        <w:rPr>
          <w:rFonts w:ascii="Verdana" w:hAnsi="Verdana"/>
          <w:bCs/>
          <w:sz w:val="22"/>
          <w:szCs w:val="22"/>
        </w:rPr>
        <w:t>Venial – still saved but you’ll pay for it in purgatory or through sacraments and good deeds.</w:t>
      </w:r>
    </w:p>
    <w:p w:rsidR="00562183" w:rsidRDefault="00562183" w:rsidP="00562183">
      <w:pPr>
        <w:pStyle w:val="ListParagraph"/>
        <w:numPr>
          <w:ilvl w:val="0"/>
          <w:numId w:val="15"/>
        </w:numPr>
        <w:rPr>
          <w:rFonts w:ascii="Verdana" w:hAnsi="Verdana"/>
          <w:bCs/>
          <w:sz w:val="22"/>
          <w:szCs w:val="22"/>
        </w:rPr>
      </w:pPr>
      <w:r w:rsidRPr="00562183">
        <w:rPr>
          <w:rFonts w:ascii="Verdana" w:hAnsi="Verdana"/>
          <w:bCs/>
          <w:sz w:val="22"/>
          <w:szCs w:val="22"/>
        </w:rPr>
        <w:t>Mortal – lost salvation</w:t>
      </w:r>
      <w:r>
        <w:rPr>
          <w:rFonts w:ascii="Verdana" w:hAnsi="Verdana"/>
          <w:bCs/>
          <w:sz w:val="22"/>
          <w:szCs w:val="22"/>
        </w:rPr>
        <w:t xml:space="preserve"> </w:t>
      </w:r>
    </w:p>
    <w:p w:rsidR="008D1811" w:rsidRDefault="002C067A" w:rsidP="008D1811">
      <w:pPr>
        <w:pStyle w:val="ListParagraph"/>
        <w:numPr>
          <w:ilvl w:val="1"/>
          <w:numId w:val="15"/>
        </w:numPr>
        <w:rPr>
          <w:rFonts w:ascii="Verdana" w:hAnsi="Verdana"/>
          <w:bCs/>
          <w:sz w:val="22"/>
          <w:szCs w:val="22"/>
        </w:rPr>
      </w:pPr>
      <w:proofErr w:type="gramStart"/>
      <w:r>
        <w:rPr>
          <w:rFonts w:ascii="Verdana" w:hAnsi="Verdana"/>
          <w:bCs/>
          <w:sz w:val="22"/>
          <w:szCs w:val="22"/>
        </w:rPr>
        <w:t>Generally</w:t>
      </w:r>
      <w:proofErr w:type="gramEnd"/>
      <w:r>
        <w:rPr>
          <w:rFonts w:ascii="Verdana" w:hAnsi="Verdana"/>
          <w:bCs/>
          <w:sz w:val="22"/>
          <w:szCs w:val="22"/>
        </w:rPr>
        <w:t xml:space="preserve"> need a priest to be forgiven</w:t>
      </w:r>
    </w:p>
    <w:p w:rsidR="002C067A" w:rsidRDefault="002C067A" w:rsidP="008D1811">
      <w:pPr>
        <w:pStyle w:val="ListParagraph"/>
        <w:numPr>
          <w:ilvl w:val="1"/>
          <w:numId w:val="15"/>
        </w:numPr>
        <w:rPr>
          <w:rFonts w:ascii="Verdana" w:hAnsi="Verdana"/>
          <w:bCs/>
          <w:sz w:val="22"/>
          <w:szCs w:val="22"/>
        </w:rPr>
      </w:pPr>
      <w:r>
        <w:rPr>
          <w:rFonts w:ascii="Verdana" w:hAnsi="Verdana"/>
          <w:bCs/>
          <w:sz w:val="22"/>
          <w:szCs w:val="22"/>
        </w:rPr>
        <w:t>Confession, penance, acts of charity (good works)</w:t>
      </w:r>
    </w:p>
    <w:p w:rsidR="002C067A" w:rsidRDefault="002C067A" w:rsidP="002C067A">
      <w:pPr>
        <w:pStyle w:val="ListParagraph"/>
        <w:numPr>
          <w:ilvl w:val="0"/>
          <w:numId w:val="15"/>
        </w:numPr>
        <w:rPr>
          <w:rFonts w:ascii="Verdana" w:hAnsi="Verdana"/>
          <w:bCs/>
          <w:sz w:val="22"/>
          <w:szCs w:val="22"/>
        </w:rPr>
      </w:pPr>
      <w:r>
        <w:rPr>
          <w:rFonts w:ascii="Verdana" w:hAnsi="Verdana"/>
          <w:bCs/>
          <w:sz w:val="22"/>
          <w:szCs w:val="22"/>
        </w:rPr>
        <w:t>No official list</w:t>
      </w:r>
    </w:p>
    <w:p w:rsidR="002C067A" w:rsidRDefault="002C067A" w:rsidP="002C067A">
      <w:pPr>
        <w:pStyle w:val="ListParagraph"/>
        <w:numPr>
          <w:ilvl w:val="1"/>
          <w:numId w:val="15"/>
        </w:numPr>
        <w:rPr>
          <w:rFonts w:ascii="Verdana" w:hAnsi="Verdana"/>
          <w:bCs/>
          <w:sz w:val="22"/>
          <w:szCs w:val="22"/>
        </w:rPr>
      </w:pPr>
      <w:r>
        <w:rPr>
          <w:rFonts w:ascii="Verdana" w:hAnsi="Verdana"/>
          <w:bCs/>
          <w:sz w:val="22"/>
          <w:szCs w:val="22"/>
        </w:rPr>
        <w:t>Skipping Mass</w:t>
      </w:r>
    </w:p>
    <w:p w:rsidR="002C067A" w:rsidRDefault="002C067A" w:rsidP="002C067A">
      <w:pPr>
        <w:pStyle w:val="ListParagraph"/>
        <w:numPr>
          <w:ilvl w:val="1"/>
          <w:numId w:val="15"/>
        </w:numPr>
        <w:rPr>
          <w:rFonts w:ascii="Verdana" w:hAnsi="Verdana"/>
          <w:bCs/>
          <w:sz w:val="22"/>
          <w:szCs w:val="22"/>
        </w:rPr>
      </w:pPr>
      <w:r>
        <w:rPr>
          <w:rFonts w:ascii="Verdana" w:hAnsi="Verdana"/>
          <w:bCs/>
          <w:sz w:val="22"/>
          <w:szCs w:val="22"/>
        </w:rPr>
        <w:t>Idolatry</w:t>
      </w:r>
    </w:p>
    <w:p w:rsidR="00562183" w:rsidRPr="00462F5B" w:rsidRDefault="00562183">
      <w:pPr>
        <w:rPr>
          <w:rFonts w:ascii="Verdana" w:hAnsi="Verdana"/>
          <w:b/>
          <w:bCs/>
          <w:sz w:val="22"/>
          <w:szCs w:val="22"/>
        </w:rPr>
      </w:pPr>
    </w:p>
    <w:p w:rsidR="008D14D7" w:rsidRDefault="008D14D7">
      <w:pPr>
        <w:rPr>
          <w:rFonts w:ascii="Verdana" w:hAnsi="Verdana"/>
          <w:b/>
          <w:bCs/>
          <w:sz w:val="22"/>
          <w:szCs w:val="22"/>
        </w:rPr>
      </w:pPr>
      <w:r w:rsidRPr="00462F5B">
        <w:rPr>
          <w:rFonts w:ascii="Verdana" w:hAnsi="Verdana"/>
          <w:b/>
          <w:bCs/>
          <w:sz w:val="22"/>
          <w:szCs w:val="22"/>
          <w:highlight w:val="yellow"/>
        </w:rPr>
        <w:t>Question:</w:t>
      </w:r>
      <w:r w:rsidRPr="00462F5B">
        <w:rPr>
          <w:rFonts w:ascii="Verdana" w:hAnsi="Verdana"/>
          <w:b/>
          <w:bCs/>
          <w:sz w:val="22"/>
          <w:szCs w:val="22"/>
        </w:rPr>
        <w:t xml:space="preserve">  Talk about the Counsels because that is where they get their Catholic traditions</w:t>
      </w:r>
    </w:p>
    <w:p w:rsidR="00562183" w:rsidRDefault="00562183">
      <w:pPr>
        <w:rPr>
          <w:rFonts w:ascii="Verdana" w:hAnsi="Verdana"/>
          <w:b/>
          <w:bCs/>
          <w:sz w:val="22"/>
          <w:szCs w:val="22"/>
        </w:rPr>
      </w:pPr>
    </w:p>
    <w:p w:rsidR="000A1132" w:rsidRDefault="000A1132" w:rsidP="00562183">
      <w:pPr>
        <w:pStyle w:val="ListParagraph"/>
        <w:numPr>
          <w:ilvl w:val="0"/>
          <w:numId w:val="16"/>
        </w:numPr>
        <w:rPr>
          <w:rFonts w:ascii="Verdana" w:hAnsi="Verdana"/>
          <w:bCs/>
          <w:sz w:val="22"/>
          <w:szCs w:val="22"/>
        </w:rPr>
      </w:pPr>
      <w:r>
        <w:rPr>
          <w:rFonts w:ascii="Verdana" w:hAnsi="Verdana"/>
          <w:bCs/>
          <w:sz w:val="22"/>
          <w:szCs w:val="22"/>
        </w:rPr>
        <w:t>It can be tough to figure out what traditions are official</w:t>
      </w:r>
    </w:p>
    <w:p w:rsidR="000A1132" w:rsidRDefault="000A1132" w:rsidP="000A1132">
      <w:pPr>
        <w:pStyle w:val="ListParagraph"/>
        <w:numPr>
          <w:ilvl w:val="1"/>
          <w:numId w:val="16"/>
        </w:numPr>
        <w:rPr>
          <w:rFonts w:ascii="Verdana" w:hAnsi="Verdana"/>
          <w:bCs/>
          <w:sz w:val="22"/>
          <w:szCs w:val="22"/>
        </w:rPr>
      </w:pPr>
      <w:r>
        <w:rPr>
          <w:rFonts w:ascii="Verdana" w:hAnsi="Verdana"/>
          <w:bCs/>
          <w:sz w:val="22"/>
          <w:szCs w:val="22"/>
        </w:rPr>
        <w:t xml:space="preserve">Modern RC theologians and apologists often disagree </w:t>
      </w:r>
    </w:p>
    <w:p w:rsidR="00562183" w:rsidRDefault="00562183" w:rsidP="00562183">
      <w:pPr>
        <w:pStyle w:val="ListParagraph"/>
        <w:numPr>
          <w:ilvl w:val="0"/>
          <w:numId w:val="16"/>
        </w:numPr>
        <w:rPr>
          <w:rFonts w:ascii="Verdana" w:hAnsi="Verdana"/>
          <w:bCs/>
          <w:sz w:val="22"/>
          <w:szCs w:val="22"/>
        </w:rPr>
      </w:pPr>
      <w:r w:rsidRPr="00784533">
        <w:rPr>
          <w:rFonts w:ascii="Verdana" w:hAnsi="Verdana"/>
          <w:bCs/>
          <w:sz w:val="22"/>
          <w:szCs w:val="22"/>
        </w:rPr>
        <w:t xml:space="preserve">21 ecumenical counsels </w:t>
      </w:r>
    </w:p>
    <w:p w:rsidR="00B50146" w:rsidRPr="00784533" w:rsidRDefault="00B50146" w:rsidP="00B50146">
      <w:pPr>
        <w:pStyle w:val="ListParagraph"/>
        <w:numPr>
          <w:ilvl w:val="1"/>
          <w:numId w:val="16"/>
        </w:numPr>
        <w:rPr>
          <w:rFonts w:ascii="Verdana" w:hAnsi="Verdana"/>
          <w:bCs/>
          <w:sz w:val="22"/>
          <w:szCs w:val="22"/>
        </w:rPr>
      </w:pPr>
      <w:r w:rsidRPr="00784533">
        <w:rPr>
          <w:rFonts w:ascii="Verdana" w:hAnsi="Verdana"/>
          <w:bCs/>
          <w:sz w:val="22"/>
          <w:szCs w:val="22"/>
        </w:rPr>
        <w:t>Earl</w:t>
      </w:r>
      <w:r w:rsidR="00F531CD">
        <w:rPr>
          <w:rFonts w:ascii="Verdana" w:hAnsi="Verdana"/>
          <w:bCs/>
          <w:sz w:val="22"/>
          <w:szCs w:val="22"/>
        </w:rPr>
        <w:t xml:space="preserve">iest </w:t>
      </w:r>
      <w:r w:rsidRPr="00784533">
        <w:rPr>
          <w:rFonts w:ascii="Verdana" w:hAnsi="Verdana"/>
          <w:bCs/>
          <w:sz w:val="22"/>
          <w:szCs w:val="22"/>
        </w:rPr>
        <w:t xml:space="preserve">ones are pretty ecumenical </w:t>
      </w:r>
    </w:p>
    <w:p w:rsidR="00784533" w:rsidRPr="00784533" w:rsidRDefault="00784533" w:rsidP="00784533">
      <w:pPr>
        <w:pStyle w:val="ListParagraph"/>
        <w:numPr>
          <w:ilvl w:val="2"/>
          <w:numId w:val="16"/>
        </w:numPr>
        <w:rPr>
          <w:rFonts w:ascii="Verdana" w:hAnsi="Verdana"/>
          <w:bCs/>
          <w:sz w:val="22"/>
          <w:szCs w:val="22"/>
        </w:rPr>
      </w:pPr>
      <w:r w:rsidRPr="00784533">
        <w:rPr>
          <w:rFonts w:ascii="Verdana" w:hAnsi="Verdana"/>
          <w:bCs/>
          <w:sz w:val="22"/>
          <w:szCs w:val="22"/>
        </w:rPr>
        <w:t xml:space="preserve">Nicaea </w:t>
      </w:r>
    </w:p>
    <w:p w:rsidR="00B50146" w:rsidRPr="00784533" w:rsidRDefault="00B50146" w:rsidP="00B50146">
      <w:pPr>
        <w:pStyle w:val="ListParagraph"/>
        <w:numPr>
          <w:ilvl w:val="1"/>
          <w:numId w:val="16"/>
        </w:numPr>
        <w:rPr>
          <w:rFonts w:ascii="Verdana" w:hAnsi="Verdana"/>
          <w:bCs/>
          <w:sz w:val="22"/>
          <w:szCs w:val="22"/>
        </w:rPr>
      </w:pPr>
      <w:r w:rsidRPr="00784533">
        <w:rPr>
          <w:rFonts w:ascii="Verdana" w:hAnsi="Verdana"/>
          <w:bCs/>
          <w:sz w:val="22"/>
          <w:szCs w:val="22"/>
        </w:rPr>
        <w:t>Later on, not so much.</w:t>
      </w:r>
    </w:p>
    <w:p w:rsidR="00B50146" w:rsidRDefault="00B50146" w:rsidP="00B50146">
      <w:pPr>
        <w:pStyle w:val="ListParagraph"/>
        <w:numPr>
          <w:ilvl w:val="2"/>
          <w:numId w:val="16"/>
        </w:numPr>
        <w:rPr>
          <w:rFonts w:ascii="Verdana" w:hAnsi="Verdana"/>
          <w:bCs/>
          <w:sz w:val="22"/>
          <w:szCs w:val="22"/>
        </w:rPr>
      </w:pPr>
      <w:r w:rsidRPr="00784533">
        <w:rPr>
          <w:rFonts w:ascii="Verdana" w:hAnsi="Verdana"/>
          <w:bCs/>
          <w:sz w:val="22"/>
          <w:szCs w:val="22"/>
        </w:rPr>
        <w:t>Represent Rome</w:t>
      </w:r>
    </w:p>
    <w:p w:rsidR="0034500C" w:rsidRDefault="0034500C" w:rsidP="0034500C">
      <w:pPr>
        <w:pStyle w:val="ListParagraph"/>
        <w:numPr>
          <w:ilvl w:val="1"/>
          <w:numId w:val="16"/>
        </w:numPr>
        <w:rPr>
          <w:rFonts w:ascii="Verdana" w:hAnsi="Verdana"/>
          <w:bCs/>
          <w:sz w:val="22"/>
          <w:szCs w:val="22"/>
        </w:rPr>
      </w:pPr>
      <w:r>
        <w:rPr>
          <w:rFonts w:ascii="Verdana" w:hAnsi="Verdana"/>
          <w:bCs/>
          <w:sz w:val="22"/>
          <w:szCs w:val="22"/>
        </w:rPr>
        <w:t>They involve some bishops in agreement with the Pope.</w:t>
      </w:r>
    </w:p>
    <w:p w:rsidR="00F531CD" w:rsidRDefault="00F531CD" w:rsidP="00F531CD">
      <w:pPr>
        <w:pStyle w:val="ListParagraph"/>
        <w:numPr>
          <w:ilvl w:val="0"/>
          <w:numId w:val="16"/>
        </w:numPr>
        <w:rPr>
          <w:rFonts w:ascii="Verdana" w:hAnsi="Verdana"/>
          <w:bCs/>
          <w:sz w:val="22"/>
          <w:szCs w:val="22"/>
        </w:rPr>
      </w:pPr>
      <w:r>
        <w:rPr>
          <w:rFonts w:ascii="Verdana" w:hAnsi="Verdana"/>
          <w:bCs/>
          <w:sz w:val="22"/>
          <w:szCs w:val="22"/>
        </w:rPr>
        <w:t xml:space="preserve">Some content in them is </w:t>
      </w:r>
      <w:r w:rsidR="0034500C">
        <w:rPr>
          <w:rFonts w:ascii="Verdana" w:hAnsi="Verdana"/>
          <w:bCs/>
          <w:sz w:val="22"/>
          <w:szCs w:val="22"/>
        </w:rPr>
        <w:t xml:space="preserve">not relevant today </w:t>
      </w:r>
    </w:p>
    <w:p w:rsidR="0034500C" w:rsidRDefault="0034500C" w:rsidP="0034500C">
      <w:pPr>
        <w:pStyle w:val="ListParagraph"/>
        <w:numPr>
          <w:ilvl w:val="1"/>
          <w:numId w:val="16"/>
        </w:numPr>
        <w:rPr>
          <w:rFonts w:ascii="Verdana" w:hAnsi="Verdana"/>
          <w:bCs/>
          <w:sz w:val="22"/>
          <w:szCs w:val="22"/>
        </w:rPr>
      </w:pPr>
      <w:r>
        <w:rPr>
          <w:rFonts w:ascii="Verdana" w:hAnsi="Verdana"/>
          <w:bCs/>
          <w:sz w:val="22"/>
          <w:szCs w:val="22"/>
        </w:rPr>
        <w:t xml:space="preserve">A decision to start a new crusade </w:t>
      </w:r>
    </w:p>
    <w:p w:rsidR="0034500C" w:rsidRPr="00784533" w:rsidRDefault="0034500C" w:rsidP="0034500C">
      <w:pPr>
        <w:pStyle w:val="ListParagraph"/>
        <w:numPr>
          <w:ilvl w:val="0"/>
          <w:numId w:val="16"/>
        </w:numPr>
        <w:rPr>
          <w:rFonts w:ascii="Verdana" w:hAnsi="Verdana"/>
          <w:bCs/>
          <w:sz w:val="22"/>
          <w:szCs w:val="22"/>
        </w:rPr>
      </w:pPr>
      <w:r>
        <w:rPr>
          <w:rFonts w:ascii="Verdana" w:hAnsi="Verdana"/>
          <w:bCs/>
          <w:sz w:val="22"/>
          <w:szCs w:val="22"/>
        </w:rPr>
        <w:lastRenderedPageBreak/>
        <w:t>But the doctrinal stuff is still binding</w:t>
      </w:r>
    </w:p>
    <w:p w:rsidR="0034500C" w:rsidRDefault="0034500C" w:rsidP="0034500C">
      <w:pPr>
        <w:pStyle w:val="ListParagraph"/>
        <w:numPr>
          <w:ilvl w:val="1"/>
          <w:numId w:val="16"/>
        </w:numPr>
        <w:rPr>
          <w:rFonts w:ascii="Verdana" w:hAnsi="Verdana"/>
          <w:bCs/>
          <w:sz w:val="22"/>
          <w:szCs w:val="22"/>
        </w:rPr>
      </w:pPr>
      <w:r>
        <w:rPr>
          <w:rFonts w:ascii="Verdana" w:hAnsi="Verdana"/>
          <w:bCs/>
          <w:sz w:val="22"/>
          <w:szCs w:val="22"/>
        </w:rPr>
        <w:t>Trent</w:t>
      </w:r>
    </w:p>
    <w:p w:rsidR="0034500C" w:rsidRDefault="0034500C" w:rsidP="0034500C">
      <w:pPr>
        <w:pStyle w:val="ListParagraph"/>
        <w:numPr>
          <w:ilvl w:val="2"/>
          <w:numId w:val="16"/>
        </w:numPr>
        <w:rPr>
          <w:rFonts w:ascii="Verdana" w:hAnsi="Verdana"/>
          <w:bCs/>
          <w:sz w:val="22"/>
          <w:szCs w:val="22"/>
        </w:rPr>
      </w:pPr>
      <w:r>
        <w:rPr>
          <w:rFonts w:ascii="Verdana" w:hAnsi="Verdana"/>
          <w:bCs/>
          <w:sz w:val="22"/>
          <w:szCs w:val="22"/>
        </w:rPr>
        <w:t>Affirmed in Vatican I and II</w:t>
      </w:r>
    </w:p>
    <w:p w:rsidR="00B50146" w:rsidRPr="00784533" w:rsidRDefault="00B50146" w:rsidP="0034500C">
      <w:pPr>
        <w:pStyle w:val="ListParagraph"/>
        <w:numPr>
          <w:ilvl w:val="1"/>
          <w:numId w:val="16"/>
        </w:numPr>
        <w:rPr>
          <w:rFonts w:ascii="Verdana" w:hAnsi="Verdana"/>
          <w:bCs/>
          <w:sz w:val="22"/>
          <w:szCs w:val="22"/>
        </w:rPr>
      </w:pPr>
      <w:r w:rsidRPr="00784533">
        <w:rPr>
          <w:rFonts w:ascii="Verdana" w:hAnsi="Verdana"/>
          <w:bCs/>
          <w:sz w:val="22"/>
          <w:szCs w:val="22"/>
        </w:rPr>
        <w:t>In them they affirm a lot of good things</w:t>
      </w:r>
    </w:p>
    <w:p w:rsidR="00B50146" w:rsidRPr="00784533" w:rsidRDefault="00B50146" w:rsidP="0034500C">
      <w:pPr>
        <w:pStyle w:val="ListParagraph"/>
        <w:numPr>
          <w:ilvl w:val="1"/>
          <w:numId w:val="16"/>
        </w:numPr>
        <w:rPr>
          <w:rFonts w:ascii="Verdana" w:hAnsi="Verdana"/>
          <w:bCs/>
          <w:sz w:val="22"/>
          <w:szCs w:val="22"/>
        </w:rPr>
      </w:pPr>
      <w:r w:rsidRPr="00784533">
        <w:rPr>
          <w:rFonts w:ascii="Verdana" w:hAnsi="Verdana"/>
          <w:bCs/>
          <w:sz w:val="22"/>
          <w:szCs w:val="22"/>
        </w:rPr>
        <w:t>But, they have added so much</w:t>
      </w:r>
    </w:p>
    <w:p w:rsidR="000A1132" w:rsidRDefault="000A1132" w:rsidP="000A1132">
      <w:pPr>
        <w:pStyle w:val="ListParagraph"/>
        <w:numPr>
          <w:ilvl w:val="2"/>
          <w:numId w:val="16"/>
        </w:numPr>
        <w:rPr>
          <w:rFonts w:ascii="Verdana" w:hAnsi="Verdana"/>
          <w:bCs/>
          <w:sz w:val="22"/>
          <w:szCs w:val="22"/>
        </w:rPr>
      </w:pPr>
      <w:r>
        <w:rPr>
          <w:rFonts w:ascii="Verdana" w:hAnsi="Verdana"/>
          <w:bCs/>
          <w:sz w:val="22"/>
          <w:szCs w:val="22"/>
        </w:rPr>
        <w:t>I think MOST Catholics, even informed ones, don’t read Trent carefully</w:t>
      </w:r>
      <w:r w:rsidR="00045962">
        <w:rPr>
          <w:rFonts w:ascii="Verdana" w:hAnsi="Verdana"/>
          <w:bCs/>
          <w:sz w:val="22"/>
          <w:szCs w:val="22"/>
        </w:rPr>
        <w:t xml:space="preserve"> </w:t>
      </w:r>
    </w:p>
    <w:p w:rsidR="00045962" w:rsidRDefault="00045962" w:rsidP="00045962">
      <w:pPr>
        <w:pStyle w:val="ListParagraph"/>
        <w:numPr>
          <w:ilvl w:val="0"/>
          <w:numId w:val="16"/>
        </w:numPr>
        <w:rPr>
          <w:rFonts w:ascii="Verdana" w:hAnsi="Verdana"/>
          <w:bCs/>
          <w:sz w:val="22"/>
          <w:szCs w:val="22"/>
        </w:rPr>
      </w:pPr>
      <w:r>
        <w:rPr>
          <w:rFonts w:ascii="Verdana" w:hAnsi="Verdana"/>
          <w:bCs/>
          <w:sz w:val="22"/>
          <w:szCs w:val="22"/>
        </w:rPr>
        <w:t>In Vatican II we were upgraded to “separated brethren”</w:t>
      </w:r>
    </w:p>
    <w:p w:rsidR="00045962" w:rsidRDefault="00045962" w:rsidP="00045962">
      <w:pPr>
        <w:pStyle w:val="ListParagraph"/>
        <w:numPr>
          <w:ilvl w:val="0"/>
          <w:numId w:val="16"/>
        </w:numPr>
        <w:rPr>
          <w:rFonts w:ascii="Verdana" w:hAnsi="Verdana"/>
          <w:bCs/>
          <w:sz w:val="22"/>
          <w:szCs w:val="22"/>
        </w:rPr>
      </w:pPr>
      <w:r>
        <w:rPr>
          <w:rFonts w:ascii="Verdana" w:hAnsi="Verdana"/>
          <w:bCs/>
          <w:sz w:val="22"/>
          <w:szCs w:val="22"/>
        </w:rPr>
        <w:t>But, in their authoritative councils, there is a compromise of the free grace of Christ.</w:t>
      </w:r>
    </w:p>
    <w:p w:rsidR="00045962" w:rsidRDefault="00045962" w:rsidP="00045962">
      <w:pPr>
        <w:pStyle w:val="ListParagraph"/>
        <w:numPr>
          <w:ilvl w:val="1"/>
          <w:numId w:val="16"/>
        </w:numPr>
        <w:rPr>
          <w:rFonts w:ascii="Verdana" w:hAnsi="Verdana"/>
          <w:bCs/>
          <w:sz w:val="22"/>
          <w:szCs w:val="22"/>
        </w:rPr>
      </w:pPr>
      <w:r>
        <w:rPr>
          <w:rFonts w:ascii="Verdana" w:hAnsi="Verdana"/>
          <w:bCs/>
          <w:sz w:val="22"/>
          <w:szCs w:val="22"/>
        </w:rPr>
        <w:t>And that scares me</w:t>
      </w:r>
    </w:p>
    <w:p w:rsidR="00045962" w:rsidRDefault="00045962" w:rsidP="00045962">
      <w:pPr>
        <w:pStyle w:val="ListParagraph"/>
        <w:numPr>
          <w:ilvl w:val="2"/>
          <w:numId w:val="16"/>
        </w:numPr>
        <w:rPr>
          <w:rFonts w:ascii="Verdana" w:hAnsi="Verdana"/>
          <w:bCs/>
          <w:sz w:val="22"/>
          <w:szCs w:val="22"/>
        </w:rPr>
      </w:pPr>
      <w:r>
        <w:rPr>
          <w:rFonts w:ascii="Verdana" w:hAnsi="Verdana"/>
          <w:bCs/>
          <w:sz w:val="22"/>
          <w:szCs w:val="22"/>
        </w:rPr>
        <w:t>Galatians similarity</w:t>
      </w:r>
    </w:p>
    <w:p w:rsidR="00562183" w:rsidRPr="00784533" w:rsidRDefault="00562183" w:rsidP="00562183">
      <w:pPr>
        <w:rPr>
          <w:rFonts w:ascii="Verdana" w:hAnsi="Verdana"/>
          <w:bCs/>
          <w:sz w:val="22"/>
          <w:szCs w:val="22"/>
        </w:rPr>
      </w:pPr>
    </w:p>
    <w:p w:rsidR="00562183" w:rsidRPr="00382D3A" w:rsidRDefault="00562183" w:rsidP="00562183">
      <w:pPr>
        <w:rPr>
          <w:rFonts w:ascii="Verdana" w:hAnsi="Verdana"/>
          <w:bCs/>
          <w:sz w:val="22"/>
          <w:szCs w:val="22"/>
        </w:rPr>
      </w:pPr>
    </w:p>
    <w:p w:rsidR="00562183" w:rsidRPr="00382D3A" w:rsidRDefault="00562183" w:rsidP="00562183">
      <w:pPr>
        <w:rPr>
          <w:rFonts w:ascii="Verdana" w:hAnsi="Verdana"/>
          <w:bCs/>
          <w:sz w:val="22"/>
          <w:szCs w:val="22"/>
        </w:rPr>
      </w:pPr>
      <w:r w:rsidRPr="00382D3A">
        <w:rPr>
          <w:rFonts w:ascii="Verdana" w:hAnsi="Verdana"/>
          <w:bCs/>
          <w:sz w:val="22"/>
          <w:szCs w:val="22"/>
        </w:rPr>
        <w:t>Dear Catholic – your love for</w:t>
      </w:r>
      <w:r w:rsidR="000A1132" w:rsidRPr="00382D3A">
        <w:rPr>
          <w:rFonts w:ascii="Verdana" w:hAnsi="Verdana"/>
          <w:bCs/>
          <w:sz w:val="22"/>
          <w:szCs w:val="22"/>
        </w:rPr>
        <w:t xml:space="preserve"> Jesus and commitment to the Church is wrongly being transferred onto a sectarian authoritarian tradition</w:t>
      </w:r>
      <w:r w:rsidRPr="00382D3A">
        <w:rPr>
          <w:rFonts w:ascii="Verdana" w:hAnsi="Verdana"/>
          <w:bCs/>
          <w:sz w:val="22"/>
          <w:szCs w:val="22"/>
        </w:rPr>
        <w:t xml:space="preserve"> </w:t>
      </w:r>
    </w:p>
    <w:p w:rsidR="00562183" w:rsidRPr="00382D3A" w:rsidRDefault="00562183">
      <w:pPr>
        <w:rPr>
          <w:rFonts w:ascii="Verdana" w:hAnsi="Verdana"/>
          <w:bCs/>
          <w:sz w:val="22"/>
          <w:szCs w:val="22"/>
        </w:rPr>
      </w:pPr>
    </w:p>
    <w:p w:rsidR="00562183" w:rsidRDefault="00562183">
      <w:pPr>
        <w:rPr>
          <w:rFonts w:ascii="Verdana" w:hAnsi="Verdana"/>
          <w:b/>
          <w:bCs/>
          <w:sz w:val="22"/>
          <w:szCs w:val="22"/>
        </w:rPr>
      </w:pPr>
    </w:p>
    <w:p w:rsidR="00562183" w:rsidRDefault="00562183">
      <w:pPr>
        <w:rPr>
          <w:rFonts w:ascii="Verdana" w:hAnsi="Verdana"/>
          <w:b/>
          <w:bCs/>
          <w:sz w:val="22"/>
          <w:szCs w:val="22"/>
        </w:rPr>
      </w:pPr>
    </w:p>
    <w:p w:rsidR="00562183" w:rsidRDefault="00562183">
      <w:pPr>
        <w:rPr>
          <w:rFonts w:ascii="Verdana" w:hAnsi="Verdana"/>
          <w:b/>
          <w:bCs/>
          <w:sz w:val="22"/>
          <w:szCs w:val="22"/>
        </w:rPr>
      </w:pPr>
    </w:p>
    <w:p w:rsidR="00562183" w:rsidRDefault="00562183">
      <w:pPr>
        <w:rPr>
          <w:rFonts w:ascii="Verdana" w:hAnsi="Verdana"/>
          <w:b/>
          <w:bCs/>
          <w:sz w:val="22"/>
          <w:szCs w:val="22"/>
        </w:rPr>
      </w:pPr>
    </w:p>
    <w:p w:rsidR="00562183" w:rsidRDefault="00562183">
      <w:pPr>
        <w:rPr>
          <w:rFonts w:ascii="Verdana" w:hAnsi="Verdana"/>
          <w:b/>
          <w:bCs/>
          <w:sz w:val="22"/>
          <w:szCs w:val="22"/>
        </w:rPr>
      </w:pPr>
    </w:p>
    <w:p w:rsidR="00562183" w:rsidRDefault="00562183">
      <w:pPr>
        <w:rPr>
          <w:rFonts w:ascii="Verdana" w:hAnsi="Verdana"/>
          <w:b/>
          <w:bCs/>
          <w:sz w:val="22"/>
          <w:szCs w:val="22"/>
        </w:rPr>
      </w:pPr>
    </w:p>
    <w:p w:rsidR="00562183" w:rsidRDefault="00562183">
      <w:pPr>
        <w:rPr>
          <w:rFonts w:ascii="Verdana" w:hAnsi="Verdana"/>
          <w:b/>
          <w:bCs/>
          <w:sz w:val="22"/>
          <w:szCs w:val="22"/>
        </w:rPr>
      </w:pPr>
    </w:p>
    <w:p w:rsidR="00562183" w:rsidRDefault="00562183">
      <w:pPr>
        <w:rPr>
          <w:rFonts w:ascii="Verdana" w:hAnsi="Verdana"/>
          <w:b/>
          <w:bCs/>
          <w:sz w:val="22"/>
          <w:szCs w:val="22"/>
        </w:rPr>
      </w:pPr>
    </w:p>
    <w:p w:rsidR="00562183" w:rsidRDefault="00562183">
      <w:pPr>
        <w:rPr>
          <w:rFonts w:ascii="Verdana" w:hAnsi="Verdana"/>
          <w:b/>
          <w:bCs/>
          <w:sz w:val="22"/>
          <w:szCs w:val="22"/>
        </w:rPr>
      </w:pPr>
    </w:p>
    <w:p w:rsidR="00562183" w:rsidRDefault="00562183">
      <w:pPr>
        <w:rPr>
          <w:rFonts w:ascii="Verdana" w:hAnsi="Verdana"/>
          <w:b/>
          <w:bCs/>
          <w:sz w:val="22"/>
          <w:szCs w:val="22"/>
        </w:rPr>
      </w:pPr>
    </w:p>
    <w:p w:rsidR="00562183" w:rsidRDefault="00562183">
      <w:pPr>
        <w:rPr>
          <w:rFonts w:ascii="Verdana" w:hAnsi="Verdana"/>
          <w:b/>
          <w:bCs/>
          <w:sz w:val="22"/>
          <w:szCs w:val="22"/>
        </w:rPr>
      </w:pPr>
    </w:p>
    <w:p w:rsidR="00562183" w:rsidRDefault="00562183">
      <w:pPr>
        <w:rPr>
          <w:rFonts w:ascii="Verdana" w:hAnsi="Verdana"/>
          <w:b/>
          <w:bCs/>
          <w:sz w:val="22"/>
          <w:szCs w:val="22"/>
        </w:rPr>
      </w:pPr>
    </w:p>
    <w:p w:rsidR="00562183" w:rsidRDefault="00562183">
      <w:pPr>
        <w:rPr>
          <w:rFonts w:ascii="Verdana" w:hAnsi="Verdana"/>
          <w:b/>
          <w:bCs/>
          <w:sz w:val="22"/>
          <w:szCs w:val="22"/>
        </w:rPr>
      </w:pPr>
    </w:p>
    <w:p w:rsidR="00562183" w:rsidRDefault="00562183">
      <w:pPr>
        <w:rPr>
          <w:rFonts w:ascii="Verdana" w:hAnsi="Verdana"/>
          <w:b/>
          <w:bCs/>
          <w:sz w:val="22"/>
          <w:szCs w:val="22"/>
        </w:rPr>
      </w:pPr>
    </w:p>
    <w:p w:rsidR="00562183" w:rsidRPr="00462F5B" w:rsidRDefault="00562183">
      <w:pPr>
        <w:rPr>
          <w:rFonts w:ascii="Verdana" w:hAnsi="Verdana"/>
          <w:b/>
          <w:bCs/>
          <w:sz w:val="22"/>
          <w:szCs w:val="22"/>
        </w:rPr>
      </w:pPr>
    </w:p>
    <w:sectPr w:rsidR="00562183" w:rsidRPr="00462F5B" w:rsidSect="00C755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93905"/>
    <w:multiLevelType w:val="hybridMultilevel"/>
    <w:tmpl w:val="7BBC8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C1A1B"/>
    <w:multiLevelType w:val="hybridMultilevel"/>
    <w:tmpl w:val="C4349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2E51F0"/>
    <w:multiLevelType w:val="hybridMultilevel"/>
    <w:tmpl w:val="5D1C6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46311"/>
    <w:multiLevelType w:val="hybridMultilevel"/>
    <w:tmpl w:val="9BFA4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C2E73"/>
    <w:multiLevelType w:val="hybridMultilevel"/>
    <w:tmpl w:val="574EC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BA59A7"/>
    <w:multiLevelType w:val="hybridMultilevel"/>
    <w:tmpl w:val="11CAD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B891E1E"/>
    <w:multiLevelType w:val="hybridMultilevel"/>
    <w:tmpl w:val="13840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CD2A4E"/>
    <w:multiLevelType w:val="hybridMultilevel"/>
    <w:tmpl w:val="77C42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63243D"/>
    <w:multiLevelType w:val="hybridMultilevel"/>
    <w:tmpl w:val="D6EEF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F91B02"/>
    <w:multiLevelType w:val="hybridMultilevel"/>
    <w:tmpl w:val="E7205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9E30FC"/>
    <w:multiLevelType w:val="hybridMultilevel"/>
    <w:tmpl w:val="C1D69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E90518"/>
    <w:multiLevelType w:val="hybridMultilevel"/>
    <w:tmpl w:val="18C22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EF55D1"/>
    <w:multiLevelType w:val="hybridMultilevel"/>
    <w:tmpl w:val="38C67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C37FD6"/>
    <w:multiLevelType w:val="hybridMultilevel"/>
    <w:tmpl w:val="B21083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EA7124"/>
    <w:multiLevelType w:val="hybridMultilevel"/>
    <w:tmpl w:val="6226B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3C7F9F"/>
    <w:multiLevelType w:val="hybridMultilevel"/>
    <w:tmpl w:val="8D36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5047B99"/>
    <w:multiLevelType w:val="hybridMultilevel"/>
    <w:tmpl w:val="F398B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9F227B"/>
    <w:multiLevelType w:val="hybridMultilevel"/>
    <w:tmpl w:val="16AE8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6"/>
  </w:num>
  <w:num w:numId="4">
    <w:abstractNumId w:val="13"/>
  </w:num>
  <w:num w:numId="5">
    <w:abstractNumId w:val="4"/>
  </w:num>
  <w:num w:numId="6">
    <w:abstractNumId w:val="15"/>
  </w:num>
  <w:num w:numId="7">
    <w:abstractNumId w:val="3"/>
  </w:num>
  <w:num w:numId="8">
    <w:abstractNumId w:val="1"/>
  </w:num>
  <w:num w:numId="9">
    <w:abstractNumId w:val="17"/>
  </w:num>
  <w:num w:numId="10">
    <w:abstractNumId w:val="16"/>
  </w:num>
  <w:num w:numId="11">
    <w:abstractNumId w:val="7"/>
  </w:num>
  <w:num w:numId="12">
    <w:abstractNumId w:val="10"/>
  </w:num>
  <w:num w:numId="13">
    <w:abstractNumId w:val="9"/>
  </w:num>
  <w:num w:numId="14">
    <w:abstractNumId w:val="12"/>
  </w:num>
  <w:num w:numId="15">
    <w:abstractNumId w:val="0"/>
  </w:num>
  <w:num w:numId="16">
    <w:abstractNumId w:val="11"/>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213"/>
    <w:rsid w:val="00020D80"/>
    <w:rsid w:val="00042CE7"/>
    <w:rsid w:val="00045962"/>
    <w:rsid w:val="00062488"/>
    <w:rsid w:val="000A0682"/>
    <w:rsid w:val="000A1132"/>
    <w:rsid w:val="000A7C06"/>
    <w:rsid w:val="000B2A46"/>
    <w:rsid w:val="000C3994"/>
    <w:rsid w:val="00104E5F"/>
    <w:rsid w:val="00113048"/>
    <w:rsid w:val="00175A06"/>
    <w:rsid w:val="001A333D"/>
    <w:rsid w:val="001B077A"/>
    <w:rsid w:val="001E3A76"/>
    <w:rsid w:val="00223367"/>
    <w:rsid w:val="002649D2"/>
    <w:rsid w:val="00271060"/>
    <w:rsid w:val="00285D4F"/>
    <w:rsid w:val="002C067A"/>
    <w:rsid w:val="002C66F1"/>
    <w:rsid w:val="002E2888"/>
    <w:rsid w:val="002E4D0D"/>
    <w:rsid w:val="002F6202"/>
    <w:rsid w:val="00341744"/>
    <w:rsid w:val="0034500C"/>
    <w:rsid w:val="003671FE"/>
    <w:rsid w:val="00375AFF"/>
    <w:rsid w:val="00382D3A"/>
    <w:rsid w:val="003C1035"/>
    <w:rsid w:val="003D4427"/>
    <w:rsid w:val="003D4CA8"/>
    <w:rsid w:val="0041348C"/>
    <w:rsid w:val="0041489C"/>
    <w:rsid w:val="00460E99"/>
    <w:rsid w:val="00462F5B"/>
    <w:rsid w:val="00505247"/>
    <w:rsid w:val="00535DCE"/>
    <w:rsid w:val="005524A7"/>
    <w:rsid w:val="005527BF"/>
    <w:rsid w:val="005577E2"/>
    <w:rsid w:val="00562183"/>
    <w:rsid w:val="0056789C"/>
    <w:rsid w:val="00610EC9"/>
    <w:rsid w:val="006666E7"/>
    <w:rsid w:val="006E69BD"/>
    <w:rsid w:val="0070016F"/>
    <w:rsid w:val="0071254D"/>
    <w:rsid w:val="007144D1"/>
    <w:rsid w:val="007149F1"/>
    <w:rsid w:val="007305AC"/>
    <w:rsid w:val="00770565"/>
    <w:rsid w:val="00784533"/>
    <w:rsid w:val="007C1F91"/>
    <w:rsid w:val="007D4DFF"/>
    <w:rsid w:val="008044BF"/>
    <w:rsid w:val="008340EF"/>
    <w:rsid w:val="00834DC6"/>
    <w:rsid w:val="00847139"/>
    <w:rsid w:val="008C6317"/>
    <w:rsid w:val="008D14D7"/>
    <w:rsid w:val="008D1811"/>
    <w:rsid w:val="008D5EC9"/>
    <w:rsid w:val="008E4215"/>
    <w:rsid w:val="008E6666"/>
    <w:rsid w:val="008F49F0"/>
    <w:rsid w:val="008F5991"/>
    <w:rsid w:val="009640D4"/>
    <w:rsid w:val="00966A86"/>
    <w:rsid w:val="009835FA"/>
    <w:rsid w:val="009A7213"/>
    <w:rsid w:val="009C38D8"/>
    <w:rsid w:val="009F1974"/>
    <w:rsid w:val="00A0405D"/>
    <w:rsid w:val="00A041AD"/>
    <w:rsid w:val="00A16107"/>
    <w:rsid w:val="00A63E17"/>
    <w:rsid w:val="00A86FF1"/>
    <w:rsid w:val="00AB0C06"/>
    <w:rsid w:val="00AE3A51"/>
    <w:rsid w:val="00B05002"/>
    <w:rsid w:val="00B11385"/>
    <w:rsid w:val="00B24F26"/>
    <w:rsid w:val="00B50146"/>
    <w:rsid w:val="00B77077"/>
    <w:rsid w:val="00BB6EE3"/>
    <w:rsid w:val="00BD17B9"/>
    <w:rsid w:val="00BD2342"/>
    <w:rsid w:val="00C061BE"/>
    <w:rsid w:val="00C532D8"/>
    <w:rsid w:val="00C62503"/>
    <w:rsid w:val="00C74B94"/>
    <w:rsid w:val="00C755EB"/>
    <w:rsid w:val="00C762A4"/>
    <w:rsid w:val="00C83380"/>
    <w:rsid w:val="00CA57D2"/>
    <w:rsid w:val="00CA7CAE"/>
    <w:rsid w:val="00CB7A08"/>
    <w:rsid w:val="00CC4440"/>
    <w:rsid w:val="00CC6E34"/>
    <w:rsid w:val="00CD3921"/>
    <w:rsid w:val="00CE72C3"/>
    <w:rsid w:val="00CF28E3"/>
    <w:rsid w:val="00D03A8B"/>
    <w:rsid w:val="00D55975"/>
    <w:rsid w:val="00D623D3"/>
    <w:rsid w:val="00E01EF3"/>
    <w:rsid w:val="00E22036"/>
    <w:rsid w:val="00E6202D"/>
    <w:rsid w:val="00EA3310"/>
    <w:rsid w:val="00EB39A3"/>
    <w:rsid w:val="00F33054"/>
    <w:rsid w:val="00F531CD"/>
    <w:rsid w:val="00F669A2"/>
    <w:rsid w:val="00FB44CB"/>
    <w:rsid w:val="00FB6B28"/>
    <w:rsid w:val="00FC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EDF121-E6D4-D144-BC96-9E00A125C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F5B"/>
    <w:pPr>
      <w:ind w:left="720"/>
      <w:contextualSpacing/>
    </w:pPr>
  </w:style>
  <w:style w:type="character" w:styleId="Hyperlink">
    <w:name w:val="Hyperlink"/>
    <w:basedOn w:val="DefaultParagraphFont"/>
    <w:uiPriority w:val="99"/>
    <w:unhideWhenUsed/>
    <w:rsid w:val="00E22036"/>
    <w:rPr>
      <w:color w:val="0563C1" w:themeColor="hyperlink"/>
      <w:u w:val="single"/>
    </w:rPr>
  </w:style>
  <w:style w:type="paragraph" w:styleId="NormalWeb">
    <w:name w:val="Normal (Web)"/>
    <w:basedOn w:val="Normal"/>
    <w:uiPriority w:val="99"/>
    <w:semiHidden/>
    <w:unhideWhenUsed/>
    <w:rsid w:val="001B077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4036">
      <w:bodyDiv w:val="1"/>
      <w:marLeft w:val="0"/>
      <w:marRight w:val="0"/>
      <w:marTop w:val="0"/>
      <w:marBottom w:val="0"/>
      <w:divBdr>
        <w:top w:val="none" w:sz="0" w:space="0" w:color="auto"/>
        <w:left w:val="none" w:sz="0" w:space="0" w:color="auto"/>
        <w:bottom w:val="none" w:sz="0" w:space="0" w:color="auto"/>
        <w:right w:val="none" w:sz="0" w:space="0" w:color="auto"/>
      </w:divBdr>
    </w:div>
    <w:div w:id="80178137">
      <w:bodyDiv w:val="1"/>
      <w:marLeft w:val="0"/>
      <w:marRight w:val="0"/>
      <w:marTop w:val="0"/>
      <w:marBottom w:val="0"/>
      <w:divBdr>
        <w:top w:val="none" w:sz="0" w:space="0" w:color="auto"/>
        <w:left w:val="none" w:sz="0" w:space="0" w:color="auto"/>
        <w:bottom w:val="none" w:sz="0" w:space="0" w:color="auto"/>
        <w:right w:val="none" w:sz="0" w:space="0" w:color="auto"/>
      </w:divBdr>
    </w:div>
    <w:div w:id="92825011">
      <w:bodyDiv w:val="1"/>
      <w:marLeft w:val="0"/>
      <w:marRight w:val="0"/>
      <w:marTop w:val="0"/>
      <w:marBottom w:val="0"/>
      <w:divBdr>
        <w:top w:val="none" w:sz="0" w:space="0" w:color="auto"/>
        <w:left w:val="none" w:sz="0" w:space="0" w:color="auto"/>
        <w:bottom w:val="none" w:sz="0" w:space="0" w:color="auto"/>
        <w:right w:val="none" w:sz="0" w:space="0" w:color="auto"/>
      </w:divBdr>
    </w:div>
    <w:div w:id="202134864">
      <w:bodyDiv w:val="1"/>
      <w:marLeft w:val="0"/>
      <w:marRight w:val="0"/>
      <w:marTop w:val="0"/>
      <w:marBottom w:val="0"/>
      <w:divBdr>
        <w:top w:val="none" w:sz="0" w:space="0" w:color="auto"/>
        <w:left w:val="none" w:sz="0" w:space="0" w:color="auto"/>
        <w:bottom w:val="none" w:sz="0" w:space="0" w:color="auto"/>
        <w:right w:val="none" w:sz="0" w:space="0" w:color="auto"/>
      </w:divBdr>
    </w:div>
    <w:div w:id="297958478">
      <w:bodyDiv w:val="1"/>
      <w:marLeft w:val="0"/>
      <w:marRight w:val="0"/>
      <w:marTop w:val="0"/>
      <w:marBottom w:val="0"/>
      <w:divBdr>
        <w:top w:val="none" w:sz="0" w:space="0" w:color="auto"/>
        <w:left w:val="none" w:sz="0" w:space="0" w:color="auto"/>
        <w:bottom w:val="none" w:sz="0" w:space="0" w:color="auto"/>
        <w:right w:val="none" w:sz="0" w:space="0" w:color="auto"/>
      </w:divBdr>
    </w:div>
    <w:div w:id="335380452">
      <w:bodyDiv w:val="1"/>
      <w:marLeft w:val="0"/>
      <w:marRight w:val="0"/>
      <w:marTop w:val="0"/>
      <w:marBottom w:val="0"/>
      <w:divBdr>
        <w:top w:val="none" w:sz="0" w:space="0" w:color="auto"/>
        <w:left w:val="none" w:sz="0" w:space="0" w:color="auto"/>
        <w:bottom w:val="none" w:sz="0" w:space="0" w:color="auto"/>
        <w:right w:val="none" w:sz="0" w:space="0" w:color="auto"/>
      </w:divBdr>
    </w:div>
    <w:div w:id="377169994">
      <w:bodyDiv w:val="1"/>
      <w:marLeft w:val="0"/>
      <w:marRight w:val="0"/>
      <w:marTop w:val="0"/>
      <w:marBottom w:val="0"/>
      <w:divBdr>
        <w:top w:val="none" w:sz="0" w:space="0" w:color="auto"/>
        <w:left w:val="none" w:sz="0" w:space="0" w:color="auto"/>
        <w:bottom w:val="none" w:sz="0" w:space="0" w:color="auto"/>
        <w:right w:val="none" w:sz="0" w:space="0" w:color="auto"/>
      </w:divBdr>
    </w:div>
    <w:div w:id="395709123">
      <w:bodyDiv w:val="1"/>
      <w:marLeft w:val="0"/>
      <w:marRight w:val="0"/>
      <w:marTop w:val="0"/>
      <w:marBottom w:val="0"/>
      <w:divBdr>
        <w:top w:val="none" w:sz="0" w:space="0" w:color="auto"/>
        <w:left w:val="none" w:sz="0" w:space="0" w:color="auto"/>
        <w:bottom w:val="none" w:sz="0" w:space="0" w:color="auto"/>
        <w:right w:val="none" w:sz="0" w:space="0" w:color="auto"/>
      </w:divBdr>
    </w:div>
    <w:div w:id="461389305">
      <w:bodyDiv w:val="1"/>
      <w:marLeft w:val="0"/>
      <w:marRight w:val="0"/>
      <w:marTop w:val="0"/>
      <w:marBottom w:val="0"/>
      <w:divBdr>
        <w:top w:val="none" w:sz="0" w:space="0" w:color="auto"/>
        <w:left w:val="none" w:sz="0" w:space="0" w:color="auto"/>
        <w:bottom w:val="none" w:sz="0" w:space="0" w:color="auto"/>
        <w:right w:val="none" w:sz="0" w:space="0" w:color="auto"/>
      </w:divBdr>
    </w:div>
    <w:div w:id="489256788">
      <w:bodyDiv w:val="1"/>
      <w:marLeft w:val="0"/>
      <w:marRight w:val="0"/>
      <w:marTop w:val="0"/>
      <w:marBottom w:val="0"/>
      <w:divBdr>
        <w:top w:val="none" w:sz="0" w:space="0" w:color="auto"/>
        <w:left w:val="none" w:sz="0" w:space="0" w:color="auto"/>
        <w:bottom w:val="none" w:sz="0" w:space="0" w:color="auto"/>
        <w:right w:val="none" w:sz="0" w:space="0" w:color="auto"/>
      </w:divBdr>
    </w:div>
    <w:div w:id="506214511">
      <w:bodyDiv w:val="1"/>
      <w:marLeft w:val="0"/>
      <w:marRight w:val="0"/>
      <w:marTop w:val="0"/>
      <w:marBottom w:val="0"/>
      <w:divBdr>
        <w:top w:val="none" w:sz="0" w:space="0" w:color="auto"/>
        <w:left w:val="none" w:sz="0" w:space="0" w:color="auto"/>
        <w:bottom w:val="none" w:sz="0" w:space="0" w:color="auto"/>
        <w:right w:val="none" w:sz="0" w:space="0" w:color="auto"/>
      </w:divBdr>
    </w:div>
    <w:div w:id="568927320">
      <w:bodyDiv w:val="1"/>
      <w:marLeft w:val="0"/>
      <w:marRight w:val="0"/>
      <w:marTop w:val="0"/>
      <w:marBottom w:val="0"/>
      <w:divBdr>
        <w:top w:val="none" w:sz="0" w:space="0" w:color="auto"/>
        <w:left w:val="none" w:sz="0" w:space="0" w:color="auto"/>
        <w:bottom w:val="none" w:sz="0" w:space="0" w:color="auto"/>
        <w:right w:val="none" w:sz="0" w:space="0" w:color="auto"/>
      </w:divBdr>
    </w:div>
    <w:div w:id="650906694">
      <w:bodyDiv w:val="1"/>
      <w:marLeft w:val="0"/>
      <w:marRight w:val="0"/>
      <w:marTop w:val="0"/>
      <w:marBottom w:val="0"/>
      <w:divBdr>
        <w:top w:val="none" w:sz="0" w:space="0" w:color="auto"/>
        <w:left w:val="none" w:sz="0" w:space="0" w:color="auto"/>
        <w:bottom w:val="none" w:sz="0" w:space="0" w:color="auto"/>
        <w:right w:val="none" w:sz="0" w:space="0" w:color="auto"/>
      </w:divBdr>
    </w:div>
    <w:div w:id="787742764">
      <w:bodyDiv w:val="1"/>
      <w:marLeft w:val="0"/>
      <w:marRight w:val="0"/>
      <w:marTop w:val="0"/>
      <w:marBottom w:val="0"/>
      <w:divBdr>
        <w:top w:val="none" w:sz="0" w:space="0" w:color="auto"/>
        <w:left w:val="none" w:sz="0" w:space="0" w:color="auto"/>
        <w:bottom w:val="none" w:sz="0" w:space="0" w:color="auto"/>
        <w:right w:val="none" w:sz="0" w:space="0" w:color="auto"/>
      </w:divBdr>
    </w:div>
    <w:div w:id="794757808">
      <w:bodyDiv w:val="1"/>
      <w:marLeft w:val="0"/>
      <w:marRight w:val="0"/>
      <w:marTop w:val="0"/>
      <w:marBottom w:val="0"/>
      <w:divBdr>
        <w:top w:val="none" w:sz="0" w:space="0" w:color="auto"/>
        <w:left w:val="none" w:sz="0" w:space="0" w:color="auto"/>
        <w:bottom w:val="none" w:sz="0" w:space="0" w:color="auto"/>
        <w:right w:val="none" w:sz="0" w:space="0" w:color="auto"/>
      </w:divBdr>
    </w:div>
    <w:div w:id="853881167">
      <w:bodyDiv w:val="1"/>
      <w:marLeft w:val="0"/>
      <w:marRight w:val="0"/>
      <w:marTop w:val="0"/>
      <w:marBottom w:val="0"/>
      <w:divBdr>
        <w:top w:val="none" w:sz="0" w:space="0" w:color="auto"/>
        <w:left w:val="none" w:sz="0" w:space="0" w:color="auto"/>
        <w:bottom w:val="none" w:sz="0" w:space="0" w:color="auto"/>
        <w:right w:val="none" w:sz="0" w:space="0" w:color="auto"/>
      </w:divBdr>
    </w:div>
    <w:div w:id="964390225">
      <w:bodyDiv w:val="1"/>
      <w:marLeft w:val="0"/>
      <w:marRight w:val="0"/>
      <w:marTop w:val="0"/>
      <w:marBottom w:val="0"/>
      <w:divBdr>
        <w:top w:val="none" w:sz="0" w:space="0" w:color="auto"/>
        <w:left w:val="none" w:sz="0" w:space="0" w:color="auto"/>
        <w:bottom w:val="none" w:sz="0" w:space="0" w:color="auto"/>
        <w:right w:val="none" w:sz="0" w:space="0" w:color="auto"/>
      </w:divBdr>
    </w:div>
    <w:div w:id="980117665">
      <w:bodyDiv w:val="1"/>
      <w:marLeft w:val="0"/>
      <w:marRight w:val="0"/>
      <w:marTop w:val="0"/>
      <w:marBottom w:val="0"/>
      <w:divBdr>
        <w:top w:val="none" w:sz="0" w:space="0" w:color="auto"/>
        <w:left w:val="none" w:sz="0" w:space="0" w:color="auto"/>
        <w:bottom w:val="none" w:sz="0" w:space="0" w:color="auto"/>
        <w:right w:val="none" w:sz="0" w:space="0" w:color="auto"/>
      </w:divBdr>
    </w:div>
    <w:div w:id="983705124">
      <w:bodyDiv w:val="1"/>
      <w:marLeft w:val="0"/>
      <w:marRight w:val="0"/>
      <w:marTop w:val="0"/>
      <w:marBottom w:val="0"/>
      <w:divBdr>
        <w:top w:val="none" w:sz="0" w:space="0" w:color="auto"/>
        <w:left w:val="none" w:sz="0" w:space="0" w:color="auto"/>
        <w:bottom w:val="none" w:sz="0" w:space="0" w:color="auto"/>
        <w:right w:val="none" w:sz="0" w:space="0" w:color="auto"/>
      </w:divBdr>
    </w:div>
    <w:div w:id="1001547504">
      <w:bodyDiv w:val="1"/>
      <w:marLeft w:val="0"/>
      <w:marRight w:val="0"/>
      <w:marTop w:val="0"/>
      <w:marBottom w:val="0"/>
      <w:divBdr>
        <w:top w:val="none" w:sz="0" w:space="0" w:color="auto"/>
        <w:left w:val="none" w:sz="0" w:space="0" w:color="auto"/>
        <w:bottom w:val="none" w:sz="0" w:space="0" w:color="auto"/>
        <w:right w:val="none" w:sz="0" w:space="0" w:color="auto"/>
      </w:divBdr>
    </w:div>
    <w:div w:id="1032220929">
      <w:bodyDiv w:val="1"/>
      <w:marLeft w:val="0"/>
      <w:marRight w:val="0"/>
      <w:marTop w:val="0"/>
      <w:marBottom w:val="0"/>
      <w:divBdr>
        <w:top w:val="none" w:sz="0" w:space="0" w:color="auto"/>
        <w:left w:val="none" w:sz="0" w:space="0" w:color="auto"/>
        <w:bottom w:val="none" w:sz="0" w:space="0" w:color="auto"/>
        <w:right w:val="none" w:sz="0" w:space="0" w:color="auto"/>
      </w:divBdr>
    </w:div>
    <w:div w:id="1035690737">
      <w:bodyDiv w:val="1"/>
      <w:marLeft w:val="0"/>
      <w:marRight w:val="0"/>
      <w:marTop w:val="0"/>
      <w:marBottom w:val="0"/>
      <w:divBdr>
        <w:top w:val="none" w:sz="0" w:space="0" w:color="auto"/>
        <w:left w:val="none" w:sz="0" w:space="0" w:color="auto"/>
        <w:bottom w:val="none" w:sz="0" w:space="0" w:color="auto"/>
        <w:right w:val="none" w:sz="0" w:space="0" w:color="auto"/>
      </w:divBdr>
    </w:div>
    <w:div w:id="1042945563">
      <w:bodyDiv w:val="1"/>
      <w:marLeft w:val="0"/>
      <w:marRight w:val="0"/>
      <w:marTop w:val="0"/>
      <w:marBottom w:val="0"/>
      <w:divBdr>
        <w:top w:val="none" w:sz="0" w:space="0" w:color="auto"/>
        <w:left w:val="none" w:sz="0" w:space="0" w:color="auto"/>
        <w:bottom w:val="none" w:sz="0" w:space="0" w:color="auto"/>
        <w:right w:val="none" w:sz="0" w:space="0" w:color="auto"/>
      </w:divBdr>
    </w:div>
    <w:div w:id="1060203668">
      <w:bodyDiv w:val="1"/>
      <w:marLeft w:val="0"/>
      <w:marRight w:val="0"/>
      <w:marTop w:val="0"/>
      <w:marBottom w:val="0"/>
      <w:divBdr>
        <w:top w:val="none" w:sz="0" w:space="0" w:color="auto"/>
        <w:left w:val="none" w:sz="0" w:space="0" w:color="auto"/>
        <w:bottom w:val="none" w:sz="0" w:space="0" w:color="auto"/>
        <w:right w:val="none" w:sz="0" w:space="0" w:color="auto"/>
      </w:divBdr>
    </w:div>
    <w:div w:id="1123575069">
      <w:bodyDiv w:val="1"/>
      <w:marLeft w:val="0"/>
      <w:marRight w:val="0"/>
      <w:marTop w:val="0"/>
      <w:marBottom w:val="0"/>
      <w:divBdr>
        <w:top w:val="none" w:sz="0" w:space="0" w:color="auto"/>
        <w:left w:val="none" w:sz="0" w:space="0" w:color="auto"/>
        <w:bottom w:val="none" w:sz="0" w:space="0" w:color="auto"/>
        <w:right w:val="none" w:sz="0" w:space="0" w:color="auto"/>
      </w:divBdr>
    </w:div>
    <w:div w:id="1237864396">
      <w:bodyDiv w:val="1"/>
      <w:marLeft w:val="0"/>
      <w:marRight w:val="0"/>
      <w:marTop w:val="0"/>
      <w:marBottom w:val="0"/>
      <w:divBdr>
        <w:top w:val="none" w:sz="0" w:space="0" w:color="auto"/>
        <w:left w:val="none" w:sz="0" w:space="0" w:color="auto"/>
        <w:bottom w:val="none" w:sz="0" w:space="0" w:color="auto"/>
        <w:right w:val="none" w:sz="0" w:space="0" w:color="auto"/>
      </w:divBdr>
    </w:div>
    <w:div w:id="1249462396">
      <w:bodyDiv w:val="1"/>
      <w:marLeft w:val="0"/>
      <w:marRight w:val="0"/>
      <w:marTop w:val="0"/>
      <w:marBottom w:val="0"/>
      <w:divBdr>
        <w:top w:val="none" w:sz="0" w:space="0" w:color="auto"/>
        <w:left w:val="none" w:sz="0" w:space="0" w:color="auto"/>
        <w:bottom w:val="none" w:sz="0" w:space="0" w:color="auto"/>
        <w:right w:val="none" w:sz="0" w:space="0" w:color="auto"/>
      </w:divBdr>
    </w:div>
    <w:div w:id="1284848287">
      <w:bodyDiv w:val="1"/>
      <w:marLeft w:val="0"/>
      <w:marRight w:val="0"/>
      <w:marTop w:val="0"/>
      <w:marBottom w:val="0"/>
      <w:divBdr>
        <w:top w:val="none" w:sz="0" w:space="0" w:color="auto"/>
        <w:left w:val="none" w:sz="0" w:space="0" w:color="auto"/>
        <w:bottom w:val="none" w:sz="0" w:space="0" w:color="auto"/>
        <w:right w:val="none" w:sz="0" w:space="0" w:color="auto"/>
      </w:divBdr>
    </w:div>
    <w:div w:id="1353412281">
      <w:bodyDiv w:val="1"/>
      <w:marLeft w:val="0"/>
      <w:marRight w:val="0"/>
      <w:marTop w:val="0"/>
      <w:marBottom w:val="0"/>
      <w:divBdr>
        <w:top w:val="none" w:sz="0" w:space="0" w:color="auto"/>
        <w:left w:val="none" w:sz="0" w:space="0" w:color="auto"/>
        <w:bottom w:val="none" w:sz="0" w:space="0" w:color="auto"/>
        <w:right w:val="none" w:sz="0" w:space="0" w:color="auto"/>
      </w:divBdr>
    </w:div>
    <w:div w:id="1394887531">
      <w:bodyDiv w:val="1"/>
      <w:marLeft w:val="0"/>
      <w:marRight w:val="0"/>
      <w:marTop w:val="0"/>
      <w:marBottom w:val="0"/>
      <w:divBdr>
        <w:top w:val="none" w:sz="0" w:space="0" w:color="auto"/>
        <w:left w:val="none" w:sz="0" w:space="0" w:color="auto"/>
        <w:bottom w:val="none" w:sz="0" w:space="0" w:color="auto"/>
        <w:right w:val="none" w:sz="0" w:space="0" w:color="auto"/>
      </w:divBdr>
    </w:div>
    <w:div w:id="1426000034">
      <w:bodyDiv w:val="1"/>
      <w:marLeft w:val="0"/>
      <w:marRight w:val="0"/>
      <w:marTop w:val="0"/>
      <w:marBottom w:val="0"/>
      <w:divBdr>
        <w:top w:val="none" w:sz="0" w:space="0" w:color="auto"/>
        <w:left w:val="none" w:sz="0" w:space="0" w:color="auto"/>
        <w:bottom w:val="none" w:sz="0" w:space="0" w:color="auto"/>
        <w:right w:val="none" w:sz="0" w:space="0" w:color="auto"/>
      </w:divBdr>
    </w:div>
    <w:div w:id="1471560170">
      <w:bodyDiv w:val="1"/>
      <w:marLeft w:val="0"/>
      <w:marRight w:val="0"/>
      <w:marTop w:val="0"/>
      <w:marBottom w:val="0"/>
      <w:divBdr>
        <w:top w:val="none" w:sz="0" w:space="0" w:color="auto"/>
        <w:left w:val="none" w:sz="0" w:space="0" w:color="auto"/>
        <w:bottom w:val="none" w:sz="0" w:space="0" w:color="auto"/>
        <w:right w:val="none" w:sz="0" w:space="0" w:color="auto"/>
      </w:divBdr>
    </w:div>
    <w:div w:id="1506506778">
      <w:bodyDiv w:val="1"/>
      <w:marLeft w:val="0"/>
      <w:marRight w:val="0"/>
      <w:marTop w:val="0"/>
      <w:marBottom w:val="0"/>
      <w:divBdr>
        <w:top w:val="none" w:sz="0" w:space="0" w:color="auto"/>
        <w:left w:val="none" w:sz="0" w:space="0" w:color="auto"/>
        <w:bottom w:val="none" w:sz="0" w:space="0" w:color="auto"/>
        <w:right w:val="none" w:sz="0" w:space="0" w:color="auto"/>
      </w:divBdr>
    </w:div>
    <w:div w:id="1537615419">
      <w:bodyDiv w:val="1"/>
      <w:marLeft w:val="0"/>
      <w:marRight w:val="0"/>
      <w:marTop w:val="0"/>
      <w:marBottom w:val="0"/>
      <w:divBdr>
        <w:top w:val="none" w:sz="0" w:space="0" w:color="auto"/>
        <w:left w:val="none" w:sz="0" w:space="0" w:color="auto"/>
        <w:bottom w:val="none" w:sz="0" w:space="0" w:color="auto"/>
        <w:right w:val="none" w:sz="0" w:space="0" w:color="auto"/>
      </w:divBdr>
    </w:div>
    <w:div w:id="1655448002">
      <w:bodyDiv w:val="1"/>
      <w:marLeft w:val="0"/>
      <w:marRight w:val="0"/>
      <w:marTop w:val="0"/>
      <w:marBottom w:val="0"/>
      <w:divBdr>
        <w:top w:val="none" w:sz="0" w:space="0" w:color="auto"/>
        <w:left w:val="none" w:sz="0" w:space="0" w:color="auto"/>
        <w:bottom w:val="none" w:sz="0" w:space="0" w:color="auto"/>
        <w:right w:val="none" w:sz="0" w:space="0" w:color="auto"/>
      </w:divBdr>
    </w:div>
    <w:div w:id="1753239136">
      <w:bodyDiv w:val="1"/>
      <w:marLeft w:val="0"/>
      <w:marRight w:val="0"/>
      <w:marTop w:val="0"/>
      <w:marBottom w:val="0"/>
      <w:divBdr>
        <w:top w:val="none" w:sz="0" w:space="0" w:color="auto"/>
        <w:left w:val="none" w:sz="0" w:space="0" w:color="auto"/>
        <w:bottom w:val="none" w:sz="0" w:space="0" w:color="auto"/>
        <w:right w:val="none" w:sz="0" w:space="0" w:color="auto"/>
      </w:divBdr>
    </w:div>
    <w:div w:id="1828402338">
      <w:bodyDiv w:val="1"/>
      <w:marLeft w:val="0"/>
      <w:marRight w:val="0"/>
      <w:marTop w:val="0"/>
      <w:marBottom w:val="0"/>
      <w:divBdr>
        <w:top w:val="none" w:sz="0" w:space="0" w:color="auto"/>
        <w:left w:val="none" w:sz="0" w:space="0" w:color="auto"/>
        <w:bottom w:val="none" w:sz="0" w:space="0" w:color="auto"/>
        <w:right w:val="none" w:sz="0" w:space="0" w:color="auto"/>
      </w:divBdr>
    </w:div>
    <w:div w:id="1939288508">
      <w:bodyDiv w:val="1"/>
      <w:marLeft w:val="0"/>
      <w:marRight w:val="0"/>
      <w:marTop w:val="0"/>
      <w:marBottom w:val="0"/>
      <w:divBdr>
        <w:top w:val="none" w:sz="0" w:space="0" w:color="auto"/>
        <w:left w:val="none" w:sz="0" w:space="0" w:color="auto"/>
        <w:bottom w:val="none" w:sz="0" w:space="0" w:color="auto"/>
        <w:right w:val="none" w:sz="0" w:space="0" w:color="auto"/>
      </w:divBdr>
    </w:div>
    <w:div w:id="2061778436">
      <w:bodyDiv w:val="1"/>
      <w:marLeft w:val="0"/>
      <w:marRight w:val="0"/>
      <w:marTop w:val="0"/>
      <w:marBottom w:val="0"/>
      <w:divBdr>
        <w:top w:val="none" w:sz="0" w:space="0" w:color="auto"/>
        <w:left w:val="none" w:sz="0" w:space="0" w:color="auto"/>
        <w:bottom w:val="none" w:sz="0" w:space="0" w:color="auto"/>
        <w:right w:val="none" w:sz="0" w:space="0" w:color="auto"/>
      </w:divBdr>
    </w:div>
    <w:div w:id="213008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E52CC-E86B-41A9-B388-507D65574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22</Pages>
  <Words>5720</Words>
  <Characters>32606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Dusty Laizure</dc:creator>
  <cp:keywords/>
  <dc:description/>
  <cp:lastModifiedBy>Mike Winger</cp:lastModifiedBy>
  <cp:revision>6</cp:revision>
  <dcterms:created xsi:type="dcterms:W3CDTF">2020-06-25T04:07:00Z</dcterms:created>
  <dcterms:modified xsi:type="dcterms:W3CDTF">2021-09-16T01:01:00Z</dcterms:modified>
</cp:coreProperties>
</file>